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sz w:val="32"/>
          <w:szCs w:val="32"/>
        </w:rPr>
        <w:id w:val="1193739893"/>
        <w:docPartObj>
          <w:docPartGallery w:val="Cover Pages"/>
          <w:docPartUnique/>
        </w:docPartObj>
      </w:sdtPr>
      <w:sdtEndPr>
        <w:rPr>
          <w:color w:val="auto"/>
          <w:sz w:val="22"/>
          <w:szCs w:val="20"/>
        </w:rPr>
      </w:sdtEndPr>
      <w:sdtContent>
        <w:p w14:paraId="4D19598E" w14:textId="1C6932D7" w:rsidR="00635137" w:rsidRDefault="006D7CFD" w:rsidP="006D7CFD">
          <w:pPr>
            <w:spacing w:line="276" w:lineRule="auto"/>
            <w:jc w:val="right"/>
            <w:rPr>
              <w:color w:val="000000" w:themeColor="text1"/>
              <w:sz w:val="32"/>
              <w:szCs w:val="32"/>
            </w:rPr>
          </w:pPr>
          <w:r>
            <w:rPr>
              <w:noProof/>
              <w:color w:val="E7E6E6" w:themeColor="background2"/>
              <w:sz w:val="32"/>
              <w:szCs w:val="32"/>
              <w:lang w:val="es-PE" w:eastAsia="es-PE"/>
            </w:rPr>
            <mc:AlternateContent>
              <mc:Choice Requires="wps">
                <w:drawing>
                  <wp:anchor distT="0" distB="0" distL="114300" distR="114300" simplePos="0" relativeHeight="251660288" behindDoc="0" locked="0" layoutInCell="0" allowOverlap="1" wp14:anchorId="03291818" wp14:editId="0AD02FA9">
                    <wp:simplePos x="0" y="0"/>
                    <wp:positionH relativeFrom="margin">
                      <wp:align>center</wp:align>
                    </wp:positionH>
                    <wp:positionV relativeFrom="page">
                      <wp:posOffset>1333500</wp:posOffset>
                    </wp:positionV>
                    <wp:extent cx="6995160" cy="939165"/>
                    <wp:effectExtent l="0" t="0" r="0" b="0"/>
                    <wp:wrapNone/>
                    <wp:docPr id="12" name="Rectángulo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999"/>
                                  <w:gridCol w:w="7996"/>
                                </w:tblGrid>
                                <w:tr w:rsidR="00AB2774" w14:paraId="458BD578" w14:textId="77777777">
                                  <w:trPr>
                                    <w:trHeight w:val="1080"/>
                                  </w:trPr>
                                  <w:sdt>
                                    <w:sdtPr>
                                      <w:rPr>
                                        <w:smallCaps/>
                                        <w:sz w:val="40"/>
                                        <w:szCs w:val="40"/>
                                      </w:rPr>
                                      <w:alias w:val="Compañía"/>
                                      <w:id w:val="1382752868"/>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14:paraId="6E9995C9" w14:textId="2064DC47" w:rsidR="00AB2774" w:rsidRDefault="00AB2774" w:rsidP="00A81B90">
                                          <w:pPr>
                                            <w:pStyle w:val="Sinespaciado"/>
                                            <w:rPr>
                                              <w:smallCaps/>
                                              <w:sz w:val="40"/>
                                              <w:szCs w:val="40"/>
                                            </w:rPr>
                                          </w:pPr>
                                          <w:r>
                                            <w:rPr>
                                              <w:smallCaps/>
                                              <w:sz w:val="40"/>
                                              <w:szCs w:val="40"/>
                                            </w:rPr>
                                            <w:t>GRA</w:t>
                                          </w:r>
                                        </w:p>
                                      </w:tc>
                                    </w:sdtContent>
                                  </w:sdt>
                                  <w:sdt>
                                    <w:sdtPr>
                                      <w:rPr>
                                        <w:b/>
                                        <w:smallCaps/>
                                        <w:color w:val="FF0000"/>
                                        <w:sz w:val="40"/>
                                        <w:szCs w:val="40"/>
                                      </w:rPr>
                                      <w:alias w:val="Título"/>
                                      <w:id w:val="-146148760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14:paraId="15144445" w14:textId="58196817" w:rsidR="00AB2774" w:rsidRDefault="00AB2774" w:rsidP="00A81B90">
                                          <w:pPr>
                                            <w:pStyle w:val="Sinespaciado"/>
                                            <w:jc w:val="center"/>
                                            <w:rPr>
                                              <w:smallCaps/>
                                              <w:color w:val="FFFFFF" w:themeColor="background1"/>
                                              <w:sz w:val="48"/>
                                              <w:szCs w:val="48"/>
                                            </w:rPr>
                                          </w:pPr>
                                          <w:r>
                                            <w:rPr>
                                              <w:b/>
                                              <w:smallCaps/>
                                              <w:color w:val="FF0000"/>
                                              <w:sz w:val="40"/>
                                              <w:szCs w:val="40"/>
                                            </w:rPr>
                                            <w:t>GOBIERNO REGIONAL DE APURIMAC</w:t>
                                          </w:r>
                                        </w:p>
                                      </w:tc>
                                    </w:sdtContent>
                                  </w:sdt>
                                </w:tr>
                              </w:tbl>
                              <w:p w14:paraId="20894499" w14:textId="77777777" w:rsidR="00AB2774" w:rsidRDefault="00AB2774" w:rsidP="00635137">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w14:anchorId="03291818" id="Rectángulo 42" o:spid="_x0000_s1026" style="position:absolute;left:0;text-align:left;margin-left:0;margin-top:105pt;width:550.8pt;height:73.95pt;z-index:251660288;visibility:visible;mso-wrap-style:square;mso-width-percent:900;mso-height-percent:0;mso-wrap-distance-left:9pt;mso-wrap-distance-top:0;mso-wrap-distance-right:9pt;mso-wrap-distance-bottom:0;mso-position-horizontal:center;mso-position-horizontal-relative:margin;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999"/>
                            <w:gridCol w:w="7996"/>
                          </w:tblGrid>
                          <w:tr w:rsidR="00AB2774" w14:paraId="458BD578" w14:textId="77777777">
                            <w:trPr>
                              <w:trHeight w:val="1080"/>
                            </w:trPr>
                            <w:sdt>
                              <w:sdtPr>
                                <w:rPr>
                                  <w:smallCaps/>
                                  <w:sz w:val="40"/>
                                  <w:szCs w:val="40"/>
                                </w:rPr>
                                <w:alias w:val="Compañía"/>
                                <w:id w:val="1382752868"/>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14:paraId="6E9995C9" w14:textId="2064DC47" w:rsidR="00AB2774" w:rsidRDefault="00AB2774" w:rsidP="00A81B90">
                                    <w:pPr>
                                      <w:pStyle w:val="Sinespaciado"/>
                                      <w:rPr>
                                        <w:smallCaps/>
                                        <w:sz w:val="40"/>
                                        <w:szCs w:val="40"/>
                                      </w:rPr>
                                    </w:pPr>
                                    <w:r>
                                      <w:rPr>
                                        <w:smallCaps/>
                                        <w:sz w:val="40"/>
                                        <w:szCs w:val="40"/>
                                      </w:rPr>
                                      <w:t>GRA</w:t>
                                    </w:r>
                                  </w:p>
                                </w:tc>
                              </w:sdtContent>
                            </w:sdt>
                            <w:sdt>
                              <w:sdtPr>
                                <w:rPr>
                                  <w:b/>
                                  <w:smallCaps/>
                                  <w:color w:val="FF0000"/>
                                  <w:sz w:val="40"/>
                                  <w:szCs w:val="40"/>
                                </w:rPr>
                                <w:alias w:val="Título"/>
                                <w:id w:val="-1461487608"/>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14:paraId="15144445" w14:textId="58196817" w:rsidR="00AB2774" w:rsidRDefault="00AB2774" w:rsidP="00A81B90">
                                    <w:pPr>
                                      <w:pStyle w:val="Sinespaciado"/>
                                      <w:jc w:val="center"/>
                                      <w:rPr>
                                        <w:smallCaps/>
                                        <w:color w:val="FFFFFF" w:themeColor="background1"/>
                                        <w:sz w:val="48"/>
                                        <w:szCs w:val="48"/>
                                      </w:rPr>
                                    </w:pPr>
                                    <w:r>
                                      <w:rPr>
                                        <w:b/>
                                        <w:smallCaps/>
                                        <w:color w:val="FF0000"/>
                                        <w:sz w:val="40"/>
                                        <w:szCs w:val="40"/>
                                      </w:rPr>
                                      <w:t>GOBIERNO REGIONAL DE APURIMAC</w:t>
                                    </w:r>
                                  </w:p>
                                </w:tc>
                              </w:sdtContent>
                            </w:sdt>
                          </w:tr>
                        </w:tbl>
                        <w:p w14:paraId="20894499" w14:textId="77777777" w:rsidR="00AB2774" w:rsidRDefault="00AB2774" w:rsidP="00635137">
                          <w:pPr>
                            <w:pStyle w:val="Sinespaciado"/>
                            <w:spacing w:line="14" w:lineRule="exact"/>
                          </w:pPr>
                        </w:p>
                      </w:txbxContent>
                    </v:textbox>
                    <w10:wrap anchorx="margin" anchory="page"/>
                  </v:rect>
                </w:pict>
              </mc:Fallback>
            </mc:AlternateContent>
          </w:r>
          <w:r w:rsidR="00812D27">
            <w:rPr>
              <w:noProof/>
              <w:color w:val="E7E6E6" w:themeColor="background2"/>
              <w:sz w:val="32"/>
              <w:szCs w:val="32"/>
              <w:lang w:val="es-PE" w:eastAsia="es-PE"/>
            </w:rPr>
            <mc:AlternateContent>
              <mc:Choice Requires="wpg">
                <w:drawing>
                  <wp:anchor distT="0" distB="0" distL="114300" distR="114300" simplePos="0" relativeHeight="251659264" behindDoc="1" locked="0" layoutInCell="0" allowOverlap="1" wp14:anchorId="1EE1EA72" wp14:editId="5E8C668C">
                    <wp:simplePos x="0" y="0"/>
                    <wp:positionH relativeFrom="page">
                      <wp:align>center</wp:align>
                    </wp:positionH>
                    <wp:positionV relativeFrom="page">
                      <wp:posOffset>11875</wp:posOffset>
                    </wp:positionV>
                    <wp:extent cx="7772400" cy="10058400"/>
                    <wp:effectExtent l="0" t="0" r="2540" b="0"/>
                    <wp:wrapNone/>
                    <wp:docPr id="383" name="Grupo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rgbClr val="13B3A4"/>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57"/>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14:paraId="5379EA54" w14:textId="2CD8A744" w:rsidR="00AB2774" w:rsidRDefault="00AB2774" w:rsidP="00A81B90"/>
                              </w:txbxContent>
                            </wps:txbx>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1EE1EA72" id="Grupo 39" o:spid="_x0000_s1027" style="position:absolute;left:0;text-align:left;margin-left:0;margin-top:.95pt;width:612pt;height:11in;z-index:-251657216;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" o:allowincell="f">
                    <v:rect id="Rectangle 40" o:spid="_x0000_s1028"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GhccA&#10;AADcAAAADwAAAGRycy9kb3ducmV2LnhtbESPQWvCQBSE74X+h+UVvEizUdOiMatoQfTgpbEUj8/s&#10;a5KafRuyW43/visUehxm5hsmW/amERfqXG1ZwSiKQRAXVtdcKvg4bJ6nIJxH1thYJgU3crBcPD5k&#10;mGp75Xe65L4UAcIuRQWV920qpSsqMugi2xIH78t2Bn2QXSl1h9cAN40cx/GrNFhzWKiwpbeKinP+&#10;YxT0++G33OBpOxsedu1nkRzN+iVRavDUr+YgPPX+P/zX3mkFk2kC9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SxoXHAAAA3AAAAA8AAAAAAAAAAAAAAAAAmAIAAGRy&#10;cy9kb3ducmV2LnhtbFBLBQYAAAAABAAEAPUAAACMAwAAAAA=&#10;" fillcolor="#13b3a4" stroked="f"/>
                    <v:rect id="Rectangle 41" o:spid="_x0000_s1029" style="position:absolute;left:612;top:657;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v:textbox>
                        <w:txbxContent>
                          <w:p w14:paraId="5379EA54" w14:textId="2CD8A744" w:rsidR="00AB2774" w:rsidRDefault="00AB2774" w:rsidP="00A81B90"/>
                        </w:txbxContent>
                      </v:textbox>
                    </v:rect>
                    <w10:wrap anchorx="page" anchory="page"/>
                  </v:group>
                </w:pict>
              </mc:Fallback>
            </mc:AlternateContent>
          </w:r>
          <w:sdt>
            <w:sdtPr>
              <w:rPr>
                <w:color w:val="000000" w:themeColor="text1"/>
                <w:sz w:val="32"/>
                <w:szCs w:val="32"/>
              </w:rPr>
              <w:alias w:val="Fecha"/>
              <w:id w:val="19000712"/>
              <w:placeholder>
                <w:docPart w:val="E1ED45B4B5124A01A369557F4F3B5813"/>
              </w:placeholder>
              <w:dataBinding w:prefixMappings="xmlns:ns0='http://schemas.microsoft.com/office/2006/coverPageProps'" w:xpath="/ns0:CoverPageProperties[1]/ns0:PublishDate[1]" w:storeItemID="{55AF091B-3C7A-41E3-B477-F2FDAA23CFDA}"/>
              <w:date w:fullDate="2019-12-23T00:00:00Z">
                <w:dateFormat w:val="d-M-yyyy"/>
                <w:lid w:val="es-ES"/>
                <w:storeMappedDataAs w:val="dateTime"/>
                <w:calendar w:val="gregorian"/>
              </w:date>
            </w:sdtPr>
            <w:sdtEndPr/>
            <w:sdtContent>
              <w:r w:rsidR="00635137">
                <w:rPr>
                  <w:color w:val="000000" w:themeColor="text1"/>
                  <w:sz w:val="32"/>
                  <w:szCs w:val="32"/>
                </w:rPr>
                <w:t>23-12-2019</w:t>
              </w:r>
            </w:sdtContent>
          </w:sdt>
        </w:p>
        <w:p w14:paraId="6F706646" w14:textId="181C1DB3" w:rsidR="00635137" w:rsidRDefault="00635137" w:rsidP="006D7CFD">
          <w:pPr>
            <w:spacing w:line="276" w:lineRule="auto"/>
            <w:rPr>
              <w:noProof/>
              <w:color w:val="E7E6E6" w:themeColor="background2"/>
              <w:sz w:val="32"/>
              <w:szCs w:val="32"/>
            </w:rPr>
          </w:pPr>
        </w:p>
        <w:p w14:paraId="46108FFA" w14:textId="05AF6B70" w:rsidR="00635137" w:rsidRDefault="00635137" w:rsidP="006D7CFD">
          <w:pPr>
            <w:spacing w:line="276" w:lineRule="auto"/>
            <w:rPr>
              <w:noProof/>
              <w:color w:val="E7E6E6" w:themeColor="background2"/>
              <w:sz w:val="32"/>
              <w:szCs w:val="32"/>
            </w:rPr>
          </w:pPr>
        </w:p>
        <w:p w14:paraId="0470501A" w14:textId="4FAE4194" w:rsidR="00635137" w:rsidRDefault="00635137" w:rsidP="006D7CFD">
          <w:pPr>
            <w:spacing w:line="276" w:lineRule="auto"/>
            <w:rPr>
              <w:noProof/>
              <w:color w:val="E7E6E6" w:themeColor="background2"/>
              <w:sz w:val="32"/>
              <w:szCs w:val="32"/>
            </w:rPr>
          </w:pPr>
        </w:p>
        <w:p w14:paraId="63BDA699" w14:textId="73934D18" w:rsidR="00635137" w:rsidRPr="006501A0" w:rsidRDefault="00635137" w:rsidP="006D7CFD">
          <w:pPr>
            <w:spacing w:line="276" w:lineRule="auto"/>
            <w:jc w:val="center"/>
            <w:rPr>
              <w:rFonts w:ascii="Berlin Sans FB Demi" w:hAnsi="Berlin Sans FB Demi"/>
              <w:noProof/>
              <w:sz w:val="56"/>
              <w:szCs w:val="56"/>
            </w:rPr>
          </w:pPr>
          <w:r w:rsidRPr="006501A0">
            <w:rPr>
              <w:rFonts w:ascii="Berlin Sans FB Demi" w:hAnsi="Berlin Sans FB Demi"/>
              <w:noProof/>
              <w:sz w:val="56"/>
              <w:szCs w:val="56"/>
            </w:rPr>
            <w:t xml:space="preserve">INFORME </w:t>
          </w:r>
          <w:r w:rsidR="00812D27">
            <w:rPr>
              <w:rFonts w:ascii="Berlin Sans FB Demi" w:hAnsi="Berlin Sans FB Demi"/>
              <w:noProof/>
              <w:sz w:val="56"/>
              <w:szCs w:val="56"/>
            </w:rPr>
            <w:t>FINAL</w:t>
          </w:r>
        </w:p>
        <w:p w14:paraId="7DAD1B69" w14:textId="43781E1A" w:rsidR="00635137" w:rsidRPr="00812D27" w:rsidRDefault="00635137" w:rsidP="006D7CFD">
          <w:pPr>
            <w:spacing w:line="276" w:lineRule="auto"/>
            <w:rPr>
              <w:rFonts w:ascii="Berlin Sans FB Demi" w:hAnsi="Berlin Sans FB Demi"/>
              <w:noProof/>
              <w:sz w:val="16"/>
              <w:szCs w:val="16"/>
            </w:rPr>
          </w:pPr>
        </w:p>
        <w:p w14:paraId="7501978F" w14:textId="2EF42BA0" w:rsidR="00635137" w:rsidRDefault="00635137" w:rsidP="006D7CFD">
          <w:pPr>
            <w:spacing w:line="276" w:lineRule="auto"/>
            <w:jc w:val="center"/>
            <w:rPr>
              <w:rFonts w:ascii="Bell Gothic Std Black" w:hAnsi="Bell Gothic Std Black" w:cs="Arial"/>
              <w:b/>
              <w:sz w:val="40"/>
              <w:szCs w:val="40"/>
            </w:rPr>
          </w:pPr>
          <w:r w:rsidRPr="00B451AF">
            <w:rPr>
              <w:rFonts w:ascii="Arial" w:hAnsi="Arial" w:cs="Arial"/>
              <w:b/>
              <w:sz w:val="32"/>
              <w:szCs w:val="32"/>
              <w:u w:val="single"/>
            </w:rPr>
            <w:t>Consultoría para Elaboración de</w:t>
          </w:r>
          <w:r>
            <w:rPr>
              <w:rFonts w:ascii="Arial" w:hAnsi="Arial" w:cs="Arial"/>
              <w:b/>
              <w:sz w:val="32"/>
              <w:szCs w:val="32"/>
            </w:rPr>
            <w:t>:</w:t>
          </w:r>
        </w:p>
        <w:p w14:paraId="59203213" w14:textId="2CE27673" w:rsidR="00635137" w:rsidRDefault="00812D27" w:rsidP="006D7CFD">
          <w:pPr>
            <w:spacing w:line="276" w:lineRule="auto"/>
            <w:jc w:val="center"/>
            <w:rPr>
              <w:rFonts w:ascii="Bell Gothic Std Black" w:hAnsi="Bell Gothic Std Black" w:cs="Arial"/>
              <w:b/>
              <w:sz w:val="40"/>
              <w:szCs w:val="40"/>
            </w:rPr>
          </w:pPr>
          <w:r w:rsidRPr="00812D27">
            <w:t xml:space="preserve"> </w:t>
          </w:r>
          <w:r w:rsidRPr="00812D27">
            <w:rPr>
              <w:rFonts w:ascii="Bell Gothic Std Black" w:hAnsi="Bell Gothic Std Black" w:cs="Arial"/>
              <w:b/>
              <w:sz w:val="40"/>
              <w:szCs w:val="40"/>
            </w:rPr>
            <w:t xml:space="preserve">Caracterización de la Flora en los Ecosistemas Degradados, para la formulación del Estudio de pre Inversión del Proyecto “Recuperación de Ecosistemas de Bofedal, Pajonal de Puna Húmeda y Seca en la </w:t>
          </w:r>
          <w:r w:rsidR="00AB2774" w:rsidRPr="00812D27">
            <w:rPr>
              <w:rFonts w:ascii="Bell Gothic Std Black" w:hAnsi="Bell Gothic Std Black" w:cs="Arial"/>
              <w:b/>
              <w:sz w:val="40"/>
              <w:szCs w:val="40"/>
            </w:rPr>
            <w:t>Unidad Hidrográfica</w:t>
          </w:r>
          <w:r w:rsidRPr="00812D27">
            <w:rPr>
              <w:rFonts w:ascii="Bell Gothic Std Black" w:hAnsi="Bell Gothic Std Black" w:cs="Arial"/>
              <w:b/>
              <w:sz w:val="40"/>
              <w:szCs w:val="40"/>
            </w:rPr>
            <w:t xml:space="preserve"> Oropesa, Pallcamayu, Husihuicha y Chuquibambilla de las Provincias de Antabamba y Grau del departamento de Apurímac” – “49249”.</w:t>
          </w:r>
        </w:p>
        <w:p w14:paraId="4E9D41BA" w14:textId="00A6183B" w:rsidR="00E853C4" w:rsidRDefault="00E853C4" w:rsidP="006D7CFD">
          <w:pPr>
            <w:spacing w:line="276" w:lineRule="auto"/>
            <w:jc w:val="center"/>
            <w:rPr>
              <w:rFonts w:ascii="Bell Gothic Std Black" w:hAnsi="Bell Gothic Std Black" w:cs="Arial"/>
              <w:b/>
              <w:sz w:val="40"/>
              <w:szCs w:val="40"/>
            </w:rPr>
          </w:pPr>
          <w:r>
            <w:rPr>
              <w:rFonts w:ascii="Berlin Sans FB Demi" w:hAnsi="Berlin Sans FB Demi"/>
              <w:noProof/>
              <w:sz w:val="32"/>
              <w:szCs w:val="32"/>
              <w:lang w:val="es-PE" w:eastAsia="es-PE"/>
            </w:rPr>
            <w:drawing>
              <wp:anchor distT="0" distB="0" distL="114300" distR="114300" simplePos="0" relativeHeight="251663360" behindDoc="1" locked="0" layoutInCell="1" allowOverlap="1" wp14:anchorId="27B26F5D" wp14:editId="1FDC06EE">
                <wp:simplePos x="0" y="0"/>
                <wp:positionH relativeFrom="column">
                  <wp:posOffset>-680085</wp:posOffset>
                </wp:positionH>
                <wp:positionV relativeFrom="paragraph">
                  <wp:posOffset>346710</wp:posOffset>
                </wp:positionV>
                <wp:extent cx="6770616" cy="317182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70616" cy="3171825"/>
                        </a:xfrm>
                        <a:prstGeom prst="rect">
                          <a:avLst/>
                        </a:prstGeom>
                        <a:noFill/>
                      </pic:spPr>
                    </pic:pic>
                  </a:graphicData>
                </a:graphic>
                <wp14:sizeRelH relativeFrom="page">
                  <wp14:pctWidth>0</wp14:pctWidth>
                </wp14:sizeRelH>
                <wp14:sizeRelV relativeFrom="page">
                  <wp14:pctHeight>0</wp14:pctHeight>
                </wp14:sizeRelV>
              </wp:anchor>
            </w:drawing>
          </w:r>
        </w:p>
        <w:p w14:paraId="3D508EB1" w14:textId="5663993E" w:rsidR="00E853C4" w:rsidRDefault="00E853C4" w:rsidP="006D7CFD">
          <w:pPr>
            <w:spacing w:line="276" w:lineRule="auto"/>
            <w:jc w:val="center"/>
            <w:rPr>
              <w:rFonts w:ascii="Bell Gothic Std Black" w:hAnsi="Bell Gothic Std Black" w:cs="Arial"/>
              <w:b/>
              <w:sz w:val="40"/>
              <w:szCs w:val="40"/>
            </w:rPr>
          </w:pPr>
        </w:p>
        <w:p w14:paraId="432DD6BF" w14:textId="2C47E09D" w:rsidR="00635137" w:rsidRPr="00750066" w:rsidRDefault="00635137" w:rsidP="006D7CFD">
          <w:pPr>
            <w:spacing w:line="276" w:lineRule="auto"/>
            <w:jc w:val="center"/>
            <w:rPr>
              <w:rFonts w:ascii="Berlin Sans FB Demi" w:hAnsi="Berlin Sans FB Demi"/>
              <w:noProof/>
              <w:sz w:val="32"/>
              <w:szCs w:val="32"/>
            </w:rPr>
          </w:pPr>
        </w:p>
        <w:p w14:paraId="5094410A" w14:textId="77777777" w:rsidR="00635137" w:rsidRPr="006501A0" w:rsidRDefault="00635137" w:rsidP="006D7CFD">
          <w:pPr>
            <w:spacing w:line="276" w:lineRule="auto"/>
            <w:rPr>
              <w:noProof/>
              <w:sz w:val="32"/>
              <w:szCs w:val="32"/>
            </w:rPr>
          </w:pPr>
        </w:p>
        <w:p w14:paraId="62900CCC" w14:textId="77777777" w:rsidR="00635137" w:rsidRDefault="00635137" w:rsidP="006D7CFD">
          <w:pPr>
            <w:spacing w:line="276" w:lineRule="auto"/>
            <w:rPr>
              <w:noProof/>
              <w:color w:val="E7E6E6" w:themeColor="background2"/>
              <w:sz w:val="32"/>
              <w:szCs w:val="32"/>
            </w:rPr>
          </w:pPr>
        </w:p>
        <w:p w14:paraId="4B47EB17" w14:textId="77777777" w:rsidR="00635137" w:rsidRDefault="00635137" w:rsidP="006D7CFD">
          <w:pPr>
            <w:spacing w:line="276" w:lineRule="auto"/>
            <w:rPr>
              <w:noProof/>
              <w:color w:val="E7E6E6" w:themeColor="background2"/>
              <w:sz w:val="32"/>
              <w:szCs w:val="32"/>
            </w:rPr>
          </w:pPr>
        </w:p>
        <w:p w14:paraId="2112AA4C" w14:textId="77777777" w:rsidR="00635137" w:rsidRDefault="00635137" w:rsidP="006D7CFD">
          <w:pPr>
            <w:spacing w:line="276" w:lineRule="auto"/>
            <w:rPr>
              <w:noProof/>
              <w:color w:val="E7E6E6" w:themeColor="background2"/>
              <w:sz w:val="32"/>
              <w:szCs w:val="32"/>
            </w:rPr>
          </w:pPr>
        </w:p>
        <w:p w14:paraId="641BF063" w14:textId="77777777" w:rsidR="00635137" w:rsidRDefault="009D71C7" w:rsidP="006D7CFD">
          <w:pPr>
            <w:spacing w:line="276" w:lineRule="auto"/>
          </w:pPr>
        </w:p>
      </w:sdtContent>
    </w:sdt>
    <w:p w14:paraId="7041DDF1" w14:textId="29EC5299" w:rsidR="00CA7228" w:rsidRDefault="00CA7228" w:rsidP="006D7CFD">
      <w:pPr>
        <w:spacing w:line="276" w:lineRule="auto"/>
      </w:pPr>
    </w:p>
    <w:p w14:paraId="6A298EB9" w14:textId="57553290" w:rsidR="00CA7228" w:rsidRDefault="00CA7228" w:rsidP="006D7CFD">
      <w:pPr>
        <w:spacing w:line="276" w:lineRule="auto"/>
      </w:pPr>
    </w:p>
    <w:p w14:paraId="7A81929B" w14:textId="05B9CA3F" w:rsidR="00CA7228" w:rsidRDefault="00CA7228" w:rsidP="006D7CFD">
      <w:pPr>
        <w:spacing w:line="276" w:lineRule="auto"/>
      </w:pPr>
    </w:p>
    <w:p w14:paraId="1AA83297" w14:textId="41A97D5B" w:rsidR="00CA7228" w:rsidRDefault="00CA7228" w:rsidP="006D7CFD">
      <w:pPr>
        <w:spacing w:line="276" w:lineRule="auto"/>
      </w:pPr>
    </w:p>
    <w:tbl>
      <w:tblPr>
        <w:tblpPr w:leftFromText="187" w:rightFromText="187" w:vertAnchor="page" w:horzAnchor="margin" w:tblpXSpec="center" w:tblpY="14761"/>
        <w:tblOverlap w:val="never"/>
        <w:tblW w:w="0" w:type="auto"/>
        <w:tblLook w:val="04A0" w:firstRow="1" w:lastRow="0" w:firstColumn="1" w:lastColumn="0" w:noHBand="0" w:noVBand="1"/>
      </w:tblPr>
      <w:tblGrid>
        <w:gridCol w:w="8504"/>
      </w:tblGrid>
      <w:tr w:rsidR="00E853C4" w14:paraId="4D2509BE" w14:textId="77777777" w:rsidTr="00E853C4">
        <w:trPr>
          <w:trHeight w:val="360"/>
        </w:trPr>
        <w:tc>
          <w:tcPr>
            <w:tcW w:w="8504" w:type="dxa"/>
          </w:tcPr>
          <w:p w14:paraId="78F0E8EF" w14:textId="77777777" w:rsidR="00E853C4" w:rsidRDefault="00E853C4" w:rsidP="006D7CFD">
            <w:pPr>
              <w:pStyle w:val="Sinespaciado"/>
              <w:spacing w:line="276" w:lineRule="auto"/>
              <w:jc w:val="center"/>
              <w:rPr>
                <w:color w:val="000000" w:themeColor="text1"/>
                <w:sz w:val="32"/>
                <w:szCs w:val="32"/>
              </w:rPr>
            </w:pPr>
            <w:r>
              <w:rPr>
                <w:color w:val="000000" w:themeColor="text1"/>
                <w:sz w:val="32"/>
                <w:szCs w:val="32"/>
              </w:rPr>
              <w:t>ELABORADO POR</w:t>
            </w:r>
          </w:p>
        </w:tc>
      </w:tr>
    </w:tbl>
    <w:p w14:paraId="1E3AF63C" w14:textId="439083BD" w:rsidR="00CA7228" w:rsidRDefault="00E853C4" w:rsidP="006D7CFD">
      <w:pPr>
        <w:spacing w:line="276" w:lineRule="auto"/>
      </w:pPr>
      <w:r>
        <w:rPr>
          <w:noProof/>
          <w:lang w:val="es-PE" w:eastAsia="es-PE"/>
        </w:rPr>
        <w:drawing>
          <wp:anchor distT="0" distB="0" distL="114300" distR="114300" simplePos="0" relativeHeight="251662336" behindDoc="1" locked="0" layoutInCell="1" allowOverlap="1" wp14:anchorId="6CB45197" wp14:editId="79773D14">
            <wp:simplePos x="0" y="0"/>
            <wp:positionH relativeFrom="margin">
              <wp:align>center</wp:align>
            </wp:positionH>
            <wp:positionV relativeFrom="paragraph">
              <wp:posOffset>584835</wp:posOffset>
            </wp:positionV>
            <wp:extent cx="1587500" cy="352425"/>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7500" cy="35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0A241" w14:textId="20EAD148" w:rsidR="00CA7228" w:rsidRDefault="00812D27" w:rsidP="006D7CFD">
      <w:pPr>
        <w:pStyle w:val="TtulodeTDC"/>
        <w:spacing w:line="276" w:lineRule="auto"/>
        <w:jc w:val="right"/>
        <w:rPr>
          <w:rFonts w:asciiTheme="minorHAnsi" w:eastAsia="Times New Roman" w:hAnsiTheme="minorHAnsi" w:cs="Times New Roman"/>
          <w:color w:val="auto"/>
          <w:sz w:val="22"/>
          <w:szCs w:val="20"/>
          <w:lang w:val="es-ES" w:eastAsia="es-ES"/>
        </w:rPr>
      </w:pPr>
      <w:r>
        <w:rPr>
          <w:rFonts w:asciiTheme="minorHAnsi" w:eastAsia="Times New Roman" w:hAnsiTheme="minorHAnsi" w:cs="Times New Roman"/>
          <w:color w:val="auto"/>
          <w:sz w:val="22"/>
          <w:szCs w:val="20"/>
          <w:lang w:val="es-ES" w:eastAsia="es-ES"/>
        </w:rPr>
        <w:lastRenderedPageBreak/>
        <w:t>I</w:t>
      </w:r>
      <w:r w:rsidR="00635137">
        <w:rPr>
          <w:rFonts w:asciiTheme="minorHAnsi" w:eastAsia="Times New Roman" w:hAnsiTheme="minorHAnsi" w:cs="Times New Roman"/>
          <w:color w:val="auto"/>
          <w:sz w:val="22"/>
          <w:szCs w:val="20"/>
          <w:lang w:val="es-ES" w:eastAsia="es-ES"/>
        </w:rPr>
        <w:t>NDICE</w:t>
      </w:r>
    </w:p>
    <w:sdt>
      <w:sdtPr>
        <w:rPr>
          <w:rFonts w:asciiTheme="minorHAnsi" w:eastAsia="Times New Roman" w:hAnsiTheme="minorHAnsi" w:cs="Times New Roman"/>
          <w:color w:val="auto"/>
          <w:sz w:val="22"/>
          <w:szCs w:val="20"/>
          <w:lang w:val="es-ES" w:eastAsia="es-ES"/>
        </w:rPr>
        <w:id w:val="-554395627"/>
        <w:docPartObj>
          <w:docPartGallery w:val="Table of Contents"/>
          <w:docPartUnique/>
        </w:docPartObj>
      </w:sdtPr>
      <w:sdtEndPr>
        <w:rPr>
          <w:bCs/>
        </w:rPr>
      </w:sdtEndPr>
      <w:sdtContent>
        <w:p w14:paraId="25B8C335" w14:textId="33E3B843" w:rsidR="00FC5492" w:rsidRPr="009B119D" w:rsidRDefault="00FC5492" w:rsidP="006D7CFD">
          <w:pPr>
            <w:pStyle w:val="TtulodeTDC"/>
            <w:spacing w:line="276" w:lineRule="auto"/>
            <w:jc w:val="right"/>
            <w:rPr>
              <w:rFonts w:asciiTheme="minorHAnsi" w:hAnsiTheme="minorHAnsi" w:cstheme="minorHAnsi"/>
              <w:color w:val="auto"/>
              <w:sz w:val="22"/>
            </w:rPr>
          </w:pPr>
          <w:r w:rsidRPr="009B119D">
            <w:rPr>
              <w:rFonts w:asciiTheme="minorHAnsi" w:hAnsiTheme="minorHAnsi" w:cstheme="minorHAnsi"/>
              <w:color w:val="auto"/>
              <w:sz w:val="22"/>
            </w:rPr>
            <w:t>Pág.</w:t>
          </w:r>
        </w:p>
        <w:p w14:paraId="5E9C0AF8" w14:textId="7AADD782" w:rsidR="001C7788" w:rsidRDefault="00FC5492">
          <w:pPr>
            <w:pStyle w:val="TDC1"/>
            <w:tabs>
              <w:tab w:val="left" w:pos="440"/>
              <w:tab w:val="right" w:leader="dot" w:pos="8494"/>
            </w:tabs>
            <w:rPr>
              <w:rFonts w:eastAsiaTheme="minorEastAsia" w:cstheme="minorBidi"/>
              <w:noProof/>
              <w:szCs w:val="22"/>
              <w:lang w:val="es-PE" w:eastAsia="es-PE"/>
            </w:rPr>
          </w:pPr>
          <w:r w:rsidRPr="009B119D">
            <w:fldChar w:fldCharType="begin"/>
          </w:r>
          <w:r w:rsidRPr="009B119D">
            <w:instrText xml:space="preserve"> TOC \o "1-3" \h \z \u </w:instrText>
          </w:r>
          <w:r w:rsidRPr="009B119D">
            <w:fldChar w:fldCharType="separate"/>
          </w:r>
          <w:hyperlink w:anchor="_Toc28005353" w:history="1">
            <w:r w:rsidR="001C7788" w:rsidRPr="00533697">
              <w:rPr>
                <w:rStyle w:val="Hipervnculo"/>
                <w:b/>
                <w:noProof/>
              </w:rPr>
              <w:t>I.</w:t>
            </w:r>
            <w:r w:rsidR="001C7788">
              <w:rPr>
                <w:rFonts w:eastAsiaTheme="minorEastAsia" w:cstheme="minorBidi"/>
                <w:noProof/>
                <w:szCs w:val="22"/>
                <w:lang w:val="es-PE" w:eastAsia="es-PE"/>
              </w:rPr>
              <w:tab/>
            </w:r>
            <w:r w:rsidR="001C7788" w:rsidRPr="00533697">
              <w:rPr>
                <w:rStyle w:val="Hipervnculo"/>
                <w:b/>
                <w:noProof/>
              </w:rPr>
              <w:t>INTRODUCCIÓN</w:t>
            </w:r>
            <w:r w:rsidR="001C7788">
              <w:rPr>
                <w:noProof/>
                <w:webHidden/>
              </w:rPr>
              <w:tab/>
            </w:r>
            <w:r w:rsidR="001C7788">
              <w:rPr>
                <w:noProof/>
                <w:webHidden/>
              </w:rPr>
              <w:fldChar w:fldCharType="begin"/>
            </w:r>
            <w:r w:rsidR="001C7788">
              <w:rPr>
                <w:noProof/>
                <w:webHidden/>
              </w:rPr>
              <w:instrText xml:space="preserve"> PAGEREF _Toc28005353 \h </w:instrText>
            </w:r>
            <w:r w:rsidR="001C7788">
              <w:rPr>
                <w:noProof/>
                <w:webHidden/>
              </w:rPr>
            </w:r>
            <w:r w:rsidR="001C7788">
              <w:rPr>
                <w:noProof/>
                <w:webHidden/>
              </w:rPr>
              <w:fldChar w:fldCharType="separate"/>
            </w:r>
            <w:r w:rsidR="001C7788">
              <w:rPr>
                <w:noProof/>
                <w:webHidden/>
              </w:rPr>
              <w:t>3</w:t>
            </w:r>
            <w:r w:rsidR="001C7788">
              <w:rPr>
                <w:noProof/>
                <w:webHidden/>
              </w:rPr>
              <w:fldChar w:fldCharType="end"/>
            </w:r>
          </w:hyperlink>
        </w:p>
        <w:p w14:paraId="235DA629" w14:textId="67A25FA4" w:rsidR="001C7788" w:rsidRDefault="009D71C7">
          <w:pPr>
            <w:pStyle w:val="TDC1"/>
            <w:tabs>
              <w:tab w:val="left" w:pos="660"/>
              <w:tab w:val="right" w:leader="dot" w:pos="8494"/>
            </w:tabs>
            <w:rPr>
              <w:rFonts w:eastAsiaTheme="minorEastAsia" w:cstheme="minorBidi"/>
              <w:noProof/>
              <w:szCs w:val="22"/>
              <w:lang w:val="es-PE" w:eastAsia="es-PE"/>
            </w:rPr>
          </w:pPr>
          <w:hyperlink w:anchor="_Toc28005354" w:history="1">
            <w:r w:rsidR="001C7788" w:rsidRPr="00533697">
              <w:rPr>
                <w:rStyle w:val="Hipervnculo"/>
                <w:noProof/>
              </w:rPr>
              <w:t>1.1.</w:t>
            </w:r>
            <w:r w:rsidR="001C7788">
              <w:rPr>
                <w:rFonts w:eastAsiaTheme="minorEastAsia" w:cstheme="minorBidi"/>
                <w:noProof/>
                <w:szCs w:val="22"/>
                <w:lang w:val="es-PE" w:eastAsia="es-PE"/>
              </w:rPr>
              <w:tab/>
            </w:r>
            <w:r w:rsidR="001C7788" w:rsidRPr="00533697">
              <w:rPr>
                <w:rStyle w:val="Hipervnculo"/>
                <w:noProof/>
              </w:rPr>
              <w:t>Objetivos del estudio</w:t>
            </w:r>
            <w:r w:rsidR="001C7788">
              <w:rPr>
                <w:noProof/>
                <w:webHidden/>
              </w:rPr>
              <w:tab/>
            </w:r>
            <w:r w:rsidR="001C7788">
              <w:rPr>
                <w:noProof/>
                <w:webHidden/>
              </w:rPr>
              <w:fldChar w:fldCharType="begin"/>
            </w:r>
            <w:r w:rsidR="001C7788">
              <w:rPr>
                <w:noProof/>
                <w:webHidden/>
              </w:rPr>
              <w:instrText xml:space="preserve"> PAGEREF _Toc28005354 \h </w:instrText>
            </w:r>
            <w:r w:rsidR="001C7788">
              <w:rPr>
                <w:noProof/>
                <w:webHidden/>
              </w:rPr>
            </w:r>
            <w:r w:rsidR="001C7788">
              <w:rPr>
                <w:noProof/>
                <w:webHidden/>
              </w:rPr>
              <w:fldChar w:fldCharType="separate"/>
            </w:r>
            <w:r w:rsidR="001C7788">
              <w:rPr>
                <w:noProof/>
                <w:webHidden/>
              </w:rPr>
              <w:t>4</w:t>
            </w:r>
            <w:r w:rsidR="001C7788">
              <w:rPr>
                <w:noProof/>
                <w:webHidden/>
              </w:rPr>
              <w:fldChar w:fldCharType="end"/>
            </w:r>
          </w:hyperlink>
        </w:p>
        <w:p w14:paraId="5ABC331B" w14:textId="5C0F1EAC" w:rsidR="001C7788" w:rsidRDefault="009D71C7">
          <w:pPr>
            <w:pStyle w:val="TDC1"/>
            <w:tabs>
              <w:tab w:val="left" w:pos="660"/>
              <w:tab w:val="right" w:leader="dot" w:pos="8494"/>
            </w:tabs>
            <w:rPr>
              <w:rFonts w:eastAsiaTheme="minorEastAsia" w:cstheme="minorBidi"/>
              <w:noProof/>
              <w:szCs w:val="22"/>
              <w:lang w:val="es-PE" w:eastAsia="es-PE"/>
            </w:rPr>
          </w:pPr>
          <w:hyperlink w:anchor="_Toc28005355" w:history="1">
            <w:r w:rsidR="001C7788" w:rsidRPr="00533697">
              <w:rPr>
                <w:rStyle w:val="Hipervnculo"/>
                <w:noProof/>
              </w:rPr>
              <w:t>1.2.</w:t>
            </w:r>
            <w:r w:rsidR="001C7788">
              <w:rPr>
                <w:rFonts w:eastAsiaTheme="minorEastAsia" w:cstheme="minorBidi"/>
                <w:noProof/>
                <w:szCs w:val="22"/>
                <w:lang w:val="es-PE" w:eastAsia="es-PE"/>
              </w:rPr>
              <w:tab/>
            </w:r>
            <w:r w:rsidR="001C7788" w:rsidRPr="00533697">
              <w:rPr>
                <w:rStyle w:val="Hipervnculo"/>
                <w:noProof/>
              </w:rPr>
              <w:t>Ubicación de la zona de estudio</w:t>
            </w:r>
            <w:r w:rsidR="001C7788">
              <w:rPr>
                <w:noProof/>
                <w:webHidden/>
              </w:rPr>
              <w:tab/>
            </w:r>
            <w:r w:rsidR="001C7788">
              <w:rPr>
                <w:noProof/>
                <w:webHidden/>
              </w:rPr>
              <w:fldChar w:fldCharType="begin"/>
            </w:r>
            <w:r w:rsidR="001C7788">
              <w:rPr>
                <w:noProof/>
                <w:webHidden/>
              </w:rPr>
              <w:instrText xml:space="preserve"> PAGEREF _Toc28005355 \h </w:instrText>
            </w:r>
            <w:r w:rsidR="001C7788">
              <w:rPr>
                <w:noProof/>
                <w:webHidden/>
              </w:rPr>
            </w:r>
            <w:r w:rsidR="001C7788">
              <w:rPr>
                <w:noProof/>
                <w:webHidden/>
              </w:rPr>
              <w:fldChar w:fldCharType="separate"/>
            </w:r>
            <w:r w:rsidR="001C7788">
              <w:rPr>
                <w:noProof/>
                <w:webHidden/>
              </w:rPr>
              <w:t>4</w:t>
            </w:r>
            <w:r w:rsidR="001C7788">
              <w:rPr>
                <w:noProof/>
                <w:webHidden/>
              </w:rPr>
              <w:fldChar w:fldCharType="end"/>
            </w:r>
          </w:hyperlink>
        </w:p>
        <w:p w14:paraId="01018634" w14:textId="230B1927" w:rsidR="001C7788" w:rsidRDefault="009D71C7">
          <w:pPr>
            <w:pStyle w:val="TDC1"/>
            <w:tabs>
              <w:tab w:val="left" w:pos="440"/>
              <w:tab w:val="right" w:leader="dot" w:pos="8494"/>
            </w:tabs>
            <w:rPr>
              <w:rFonts w:eastAsiaTheme="minorEastAsia" w:cstheme="minorBidi"/>
              <w:noProof/>
              <w:szCs w:val="22"/>
              <w:lang w:val="es-PE" w:eastAsia="es-PE"/>
            </w:rPr>
          </w:pPr>
          <w:hyperlink w:anchor="_Toc28005356" w:history="1">
            <w:r w:rsidR="001C7788" w:rsidRPr="00533697">
              <w:rPr>
                <w:rStyle w:val="Hipervnculo"/>
                <w:b/>
                <w:noProof/>
              </w:rPr>
              <w:t>II.</w:t>
            </w:r>
            <w:r w:rsidR="001C7788">
              <w:rPr>
                <w:rFonts w:eastAsiaTheme="minorEastAsia" w:cstheme="minorBidi"/>
                <w:noProof/>
                <w:szCs w:val="22"/>
                <w:lang w:val="es-PE" w:eastAsia="es-PE"/>
              </w:rPr>
              <w:tab/>
            </w:r>
            <w:r w:rsidR="001C7788" w:rsidRPr="00533697">
              <w:rPr>
                <w:rStyle w:val="Hipervnculo"/>
                <w:b/>
                <w:noProof/>
              </w:rPr>
              <w:t>NORMAS Y GUÍAS DE APLICACIÓN</w:t>
            </w:r>
            <w:r w:rsidR="001C7788">
              <w:rPr>
                <w:noProof/>
                <w:webHidden/>
              </w:rPr>
              <w:tab/>
            </w:r>
            <w:r w:rsidR="001C7788">
              <w:rPr>
                <w:noProof/>
                <w:webHidden/>
              </w:rPr>
              <w:fldChar w:fldCharType="begin"/>
            </w:r>
            <w:r w:rsidR="001C7788">
              <w:rPr>
                <w:noProof/>
                <w:webHidden/>
              </w:rPr>
              <w:instrText xml:space="preserve"> PAGEREF _Toc28005356 \h </w:instrText>
            </w:r>
            <w:r w:rsidR="001C7788">
              <w:rPr>
                <w:noProof/>
                <w:webHidden/>
              </w:rPr>
            </w:r>
            <w:r w:rsidR="001C7788">
              <w:rPr>
                <w:noProof/>
                <w:webHidden/>
              </w:rPr>
              <w:fldChar w:fldCharType="separate"/>
            </w:r>
            <w:r w:rsidR="001C7788">
              <w:rPr>
                <w:noProof/>
                <w:webHidden/>
              </w:rPr>
              <w:t>7</w:t>
            </w:r>
            <w:r w:rsidR="001C7788">
              <w:rPr>
                <w:noProof/>
                <w:webHidden/>
              </w:rPr>
              <w:fldChar w:fldCharType="end"/>
            </w:r>
          </w:hyperlink>
        </w:p>
        <w:p w14:paraId="328621E1" w14:textId="5C5B60A4" w:rsidR="001C7788" w:rsidRDefault="009D71C7">
          <w:pPr>
            <w:pStyle w:val="TDC1"/>
            <w:tabs>
              <w:tab w:val="left" w:pos="660"/>
              <w:tab w:val="right" w:leader="dot" w:pos="8494"/>
            </w:tabs>
            <w:rPr>
              <w:rFonts w:eastAsiaTheme="minorEastAsia" w:cstheme="minorBidi"/>
              <w:noProof/>
              <w:szCs w:val="22"/>
              <w:lang w:val="es-PE" w:eastAsia="es-PE"/>
            </w:rPr>
          </w:pPr>
          <w:hyperlink w:anchor="_Toc28005357" w:history="1">
            <w:r w:rsidR="001C7788" w:rsidRPr="00533697">
              <w:rPr>
                <w:rStyle w:val="Hipervnculo"/>
                <w:noProof/>
              </w:rPr>
              <w:t>2.1.</w:t>
            </w:r>
            <w:r w:rsidR="001C7788">
              <w:rPr>
                <w:rFonts w:eastAsiaTheme="minorEastAsia" w:cstheme="minorBidi"/>
                <w:noProof/>
                <w:szCs w:val="22"/>
                <w:lang w:val="es-PE" w:eastAsia="es-PE"/>
              </w:rPr>
              <w:tab/>
            </w:r>
            <w:r w:rsidR="001C7788" w:rsidRPr="00533697">
              <w:rPr>
                <w:rStyle w:val="Hipervnculo"/>
                <w:noProof/>
              </w:rPr>
              <w:t>Normatividad Específica</w:t>
            </w:r>
            <w:r w:rsidR="001C7788">
              <w:rPr>
                <w:noProof/>
                <w:webHidden/>
              </w:rPr>
              <w:tab/>
            </w:r>
            <w:r w:rsidR="001C7788">
              <w:rPr>
                <w:noProof/>
                <w:webHidden/>
              </w:rPr>
              <w:fldChar w:fldCharType="begin"/>
            </w:r>
            <w:r w:rsidR="001C7788">
              <w:rPr>
                <w:noProof/>
                <w:webHidden/>
              </w:rPr>
              <w:instrText xml:space="preserve"> PAGEREF _Toc28005357 \h </w:instrText>
            </w:r>
            <w:r w:rsidR="001C7788">
              <w:rPr>
                <w:noProof/>
                <w:webHidden/>
              </w:rPr>
            </w:r>
            <w:r w:rsidR="001C7788">
              <w:rPr>
                <w:noProof/>
                <w:webHidden/>
              </w:rPr>
              <w:fldChar w:fldCharType="separate"/>
            </w:r>
            <w:r w:rsidR="001C7788">
              <w:rPr>
                <w:noProof/>
                <w:webHidden/>
              </w:rPr>
              <w:t>7</w:t>
            </w:r>
            <w:r w:rsidR="001C7788">
              <w:rPr>
                <w:noProof/>
                <w:webHidden/>
              </w:rPr>
              <w:fldChar w:fldCharType="end"/>
            </w:r>
          </w:hyperlink>
        </w:p>
        <w:p w14:paraId="5ECE75ED" w14:textId="1C5FC0AA" w:rsidR="001C7788" w:rsidRDefault="009D71C7">
          <w:pPr>
            <w:pStyle w:val="TDC1"/>
            <w:tabs>
              <w:tab w:val="left" w:pos="660"/>
              <w:tab w:val="right" w:leader="dot" w:pos="8494"/>
            </w:tabs>
            <w:rPr>
              <w:rFonts w:eastAsiaTheme="minorEastAsia" w:cstheme="minorBidi"/>
              <w:noProof/>
              <w:szCs w:val="22"/>
              <w:lang w:val="es-PE" w:eastAsia="es-PE"/>
            </w:rPr>
          </w:pPr>
          <w:hyperlink w:anchor="_Toc28005358" w:history="1">
            <w:r w:rsidR="001C7788" w:rsidRPr="00533697">
              <w:rPr>
                <w:rStyle w:val="Hipervnculo"/>
                <w:noProof/>
              </w:rPr>
              <w:t>2.2.</w:t>
            </w:r>
            <w:r w:rsidR="001C7788">
              <w:rPr>
                <w:rFonts w:eastAsiaTheme="minorEastAsia" w:cstheme="minorBidi"/>
                <w:noProof/>
                <w:szCs w:val="22"/>
                <w:lang w:val="es-PE" w:eastAsia="es-PE"/>
              </w:rPr>
              <w:tab/>
            </w:r>
            <w:r w:rsidR="001C7788" w:rsidRPr="00533697">
              <w:rPr>
                <w:rStyle w:val="Hipervnculo"/>
                <w:noProof/>
              </w:rPr>
              <w:t>Guías de Aplicación</w:t>
            </w:r>
            <w:r w:rsidR="001C7788">
              <w:rPr>
                <w:noProof/>
                <w:webHidden/>
              </w:rPr>
              <w:tab/>
            </w:r>
            <w:r w:rsidR="001C7788">
              <w:rPr>
                <w:noProof/>
                <w:webHidden/>
              </w:rPr>
              <w:fldChar w:fldCharType="begin"/>
            </w:r>
            <w:r w:rsidR="001C7788">
              <w:rPr>
                <w:noProof/>
                <w:webHidden/>
              </w:rPr>
              <w:instrText xml:space="preserve"> PAGEREF _Toc28005358 \h </w:instrText>
            </w:r>
            <w:r w:rsidR="001C7788">
              <w:rPr>
                <w:noProof/>
                <w:webHidden/>
              </w:rPr>
            </w:r>
            <w:r w:rsidR="001C7788">
              <w:rPr>
                <w:noProof/>
                <w:webHidden/>
              </w:rPr>
              <w:fldChar w:fldCharType="separate"/>
            </w:r>
            <w:r w:rsidR="001C7788">
              <w:rPr>
                <w:noProof/>
                <w:webHidden/>
              </w:rPr>
              <w:t>7</w:t>
            </w:r>
            <w:r w:rsidR="001C7788">
              <w:rPr>
                <w:noProof/>
                <w:webHidden/>
              </w:rPr>
              <w:fldChar w:fldCharType="end"/>
            </w:r>
          </w:hyperlink>
        </w:p>
        <w:p w14:paraId="318EEB7D" w14:textId="66538361" w:rsidR="001C7788" w:rsidRDefault="009D71C7">
          <w:pPr>
            <w:pStyle w:val="TDC1"/>
            <w:tabs>
              <w:tab w:val="left" w:pos="660"/>
              <w:tab w:val="right" w:leader="dot" w:pos="8494"/>
            </w:tabs>
            <w:rPr>
              <w:rFonts w:eastAsiaTheme="minorEastAsia" w:cstheme="minorBidi"/>
              <w:noProof/>
              <w:szCs w:val="22"/>
              <w:lang w:val="es-PE" w:eastAsia="es-PE"/>
            </w:rPr>
          </w:pPr>
          <w:hyperlink w:anchor="_Toc28005359" w:history="1">
            <w:r w:rsidR="001C7788" w:rsidRPr="00533697">
              <w:rPr>
                <w:rStyle w:val="Hipervnculo"/>
                <w:b/>
                <w:noProof/>
              </w:rPr>
              <w:t>III.</w:t>
            </w:r>
            <w:r w:rsidR="001C7788">
              <w:rPr>
                <w:rFonts w:eastAsiaTheme="minorEastAsia" w:cstheme="minorBidi"/>
                <w:noProof/>
                <w:szCs w:val="22"/>
                <w:lang w:val="es-PE" w:eastAsia="es-PE"/>
              </w:rPr>
              <w:tab/>
            </w:r>
            <w:r w:rsidR="001C7788" w:rsidRPr="00533697">
              <w:rPr>
                <w:rStyle w:val="Hipervnculo"/>
                <w:b/>
                <w:noProof/>
              </w:rPr>
              <w:t>MARCO TEÓRICO</w:t>
            </w:r>
            <w:r w:rsidR="001C7788">
              <w:rPr>
                <w:noProof/>
                <w:webHidden/>
              </w:rPr>
              <w:tab/>
            </w:r>
            <w:r w:rsidR="001C7788">
              <w:rPr>
                <w:noProof/>
                <w:webHidden/>
              </w:rPr>
              <w:fldChar w:fldCharType="begin"/>
            </w:r>
            <w:r w:rsidR="001C7788">
              <w:rPr>
                <w:noProof/>
                <w:webHidden/>
              </w:rPr>
              <w:instrText xml:space="preserve"> PAGEREF _Toc28005359 \h </w:instrText>
            </w:r>
            <w:r w:rsidR="001C7788">
              <w:rPr>
                <w:noProof/>
                <w:webHidden/>
              </w:rPr>
            </w:r>
            <w:r w:rsidR="001C7788">
              <w:rPr>
                <w:noProof/>
                <w:webHidden/>
              </w:rPr>
              <w:fldChar w:fldCharType="separate"/>
            </w:r>
            <w:r w:rsidR="001C7788">
              <w:rPr>
                <w:noProof/>
                <w:webHidden/>
              </w:rPr>
              <w:t>8</w:t>
            </w:r>
            <w:r w:rsidR="001C7788">
              <w:rPr>
                <w:noProof/>
                <w:webHidden/>
              </w:rPr>
              <w:fldChar w:fldCharType="end"/>
            </w:r>
          </w:hyperlink>
        </w:p>
        <w:p w14:paraId="52ECE93C" w14:textId="614B69AB" w:rsidR="001C7788" w:rsidRDefault="009D71C7">
          <w:pPr>
            <w:pStyle w:val="TDC1"/>
            <w:tabs>
              <w:tab w:val="left" w:pos="660"/>
              <w:tab w:val="right" w:leader="dot" w:pos="8494"/>
            </w:tabs>
            <w:rPr>
              <w:rFonts w:eastAsiaTheme="minorEastAsia" w:cstheme="minorBidi"/>
              <w:noProof/>
              <w:szCs w:val="22"/>
              <w:lang w:val="es-PE" w:eastAsia="es-PE"/>
            </w:rPr>
          </w:pPr>
          <w:hyperlink w:anchor="_Toc28005360" w:history="1">
            <w:r w:rsidR="001C7788" w:rsidRPr="00533697">
              <w:rPr>
                <w:rStyle w:val="Hipervnculo"/>
                <w:noProof/>
              </w:rPr>
              <w:t>3.1.</w:t>
            </w:r>
            <w:r w:rsidR="001C7788">
              <w:rPr>
                <w:rFonts w:eastAsiaTheme="minorEastAsia" w:cstheme="minorBidi"/>
                <w:noProof/>
                <w:szCs w:val="22"/>
                <w:lang w:val="es-PE" w:eastAsia="es-PE"/>
              </w:rPr>
              <w:tab/>
            </w:r>
            <w:r w:rsidR="001C7788" w:rsidRPr="00533697">
              <w:rPr>
                <w:rStyle w:val="Hipervnculo"/>
                <w:noProof/>
              </w:rPr>
              <w:t>Conceptos Florísticos</w:t>
            </w:r>
            <w:r w:rsidR="001C7788">
              <w:rPr>
                <w:noProof/>
                <w:webHidden/>
              </w:rPr>
              <w:tab/>
            </w:r>
            <w:r w:rsidR="001C7788">
              <w:rPr>
                <w:noProof/>
                <w:webHidden/>
              </w:rPr>
              <w:fldChar w:fldCharType="begin"/>
            </w:r>
            <w:r w:rsidR="001C7788">
              <w:rPr>
                <w:noProof/>
                <w:webHidden/>
              </w:rPr>
              <w:instrText xml:space="preserve"> PAGEREF _Toc28005360 \h </w:instrText>
            </w:r>
            <w:r w:rsidR="001C7788">
              <w:rPr>
                <w:noProof/>
                <w:webHidden/>
              </w:rPr>
            </w:r>
            <w:r w:rsidR="001C7788">
              <w:rPr>
                <w:noProof/>
                <w:webHidden/>
              </w:rPr>
              <w:fldChar w:fldCharType="separate"/>
            </w:r>
            <w:r w:rsidR="001C7788">
              <w:rPr>
                <w:noProof/>
                <w:webHidden/>
              </w:rPr>
              <w:t>8</w:t>
            </w:r>
            <w:r w:rsidR="001C7788">
              <w:rPr>
                <w:noProof/>
                <w:webHidden/>
              </w:rPr>
              <w:fldChar w:fldCharType="end"/>
            </w:r>
          </w:hyperlink>
        </w:p>
        <w:p w14:paraId="65BC7FEE" w14:textId="478D727B" w:rsidR="001C7788" w:rsidRDefault="009D71C7">
          <w:pPr>
            <w:pStyle w:val="TDC1"/>
            <w:tabs>
              <w:tab w:val="left" w:pos="660"/>
              <w:tab w:val="right" w:leader="dot" w:pos="8494"/>
            </w:tabs>
            <w:rPr>
              <w:rFonts w:eastAsiaTheme="minorEastAsia" w:cstheme="minorBidi"/>
              <w:noProof/>
              <w:szCs w:val="22"/>
              <w:lang w:val="es-PE" w:eastAsia="es-PE"/>
            </w:rPr>
          </w:pPr>
          <w:hyperlink w:anchor="_Toc28005361" w:history="1">
            <w:r w:rsidR="001C7788" w:rsidRPr="00533697">
              <w:rPr>
                <w:rStyle w:val="Hipervnculo"/>
                <w:b/>
                <w:noProof/>
              </w:rPr>
              <w:t>IV.</w:t>
            </w:r>
            <w:r w:rsidR="001C7788">
              <w:rPr>
                <w:rFonts w:eastAsiaTheme="minorEastAsia" w:cstheme="minorBidi"/>
                <w:noProof/>
                <w:szCs w:val="22"/>
                <w:lang w:val="es-PE" w:eastAsia="es-PE"/>
              </w:rPr>
              <w:tab/>
            </w:r>
            <w:r w:rsidR="001C7788" w:rsidRPr="00533697">
              <w:rPr>
                <w:rStyle w:val="Hipervnculo"/>
                <w:b/>
                <w:noProof/>
              </w:rPr>
              <w:t>MÉTODOS APLICADOS</w:t>
            </w:r>
            <w:r w:rsidR="001C7788">
              <w:rPr>
                <w:noProof/>
                <w:webHidden/>
              </w:rPr>
              <w:tab/>
            </w:r>
            <w:r w:rsidR="001C7788">
              <w:rPr>
                <w:noProof/>
                <w:webHidden/>
              </w:rPr>
              <w:fldChar w:fldCharType="begin"/>
            </w:r>
            <w:r w:rsidR="001C7788">
              <w:rPr>
                <w:noProof/>
                <w:webHidden/>
              </w:rPr>
              <w:instrText xml:space="preserve"> PAGEREF _Toc28005361 \h </w:instrText>
            </w:r>
            <w:r w:rsidR="001C7788">
              <w:rPr>
                <w:noProof/>
                <w:webHidden/>
              </w:rPr>
            </w:r>
            <w:r w:rsidR="001C7788">
              <w:rPr>
                <w:noProof/>
                <w:webHidden/>
              </w:rPr>
              <w:fldChar w:fldCharType="separate"/>
            </w:r>
            <w:r w:rsidR="001C7788">
              <w:rPr>
                <w:noProof/>
                <w:webHidden/>
              </w:rPr>
              <w:t>13</w:t>
            </w:r>
            <w:r w:rsidR="001C7788">
              <w:rPr>
                <w:noProof/>
                <w:webHidden/>
              </w:rPr>
              <w:fldChar w:fldCharType="end"/>
            </w:r>
          </w:hyperlink>
        </w:p>
        <w:p w14:paraId="0B84C533" w14:textId="71A7F35D" w:rsidR="001C7788" w:rsidRDefault="009D71C7">
          <w:pPr>
            <w:pStyle w:val="TDC1"/>
            <w:tabs>
              <w:tab w:val="left" w:pos="660"/>
              <w:tab w:val="right" w:leader="dot" w:pos="8494"/>
            </w:tabs>
            <w:rPr>
              <w:rFonts w:eastAsiaTheme="minorEastAsia" w:cstheme="minorBidi"/>
              <w:noProof/>
              <w:szCs w:val="22"/>
              <w:lang w:val="es-PE" w:eastAsia="es-PE"/>
            </w:rPr>
          </w:pPr>
          <w:hyperlink w:anchor="_Toc28005362" w:history="1">
            <w:r w:rsidR="001C7788" w:rsidRPr="00533697">
              <w:rPr>
                <w:rStyle w:val="Hipervnculo"/>
                <w:noProof/>
              </w:rPr>
              <w:t>4.1.</w:t>
            </w:r>
            <w:r w:rsidR="001C7788">
              <w:rPr>
                <w:rFonts w:eastAsiaTheme="minorEastAsia" w:cstheme="minorBidi"/>
                <w:noProof/>
                <w:szCs w:val="22"/>
                <w:lang w:val="es-PE" w:eastAsia="es-PE"/>
              </w:rPr>
              <w:tab/>
            </w:r>
            <w:r w:rsidR="001C7788" w:rsidRPr="00533697">
              <w:rPr>
                <w:rStyle w:val="Hipervnculo"/>
                <w:noProof/>
              </w:rPr>
              <w:t>Materiales y Equipos</w:t>
            </w:r>
            <w:r w:rsidR="001C7788">
              <w:rPr>
                <w:noProof/>
                <w:webHidden/>
              </w:rPr>
              <w:tab/>
            </w:r>
            <w:r w:rsidR="001C7788">
              <w:rPr>
                <w:noProof/>
                <w:webHidden/>
              </w:rPr>
              <w:fldChar w:fldCharType="begin"/>
            </w:r>
            <w:r w:rsidR="001C7788">
              <w:rPr>
                <w:noProof/>
                <w:webHidden/>
              </w:rPr>
              <w:instrText xml:space="preserve"> PAGEREF _Toc28005362 \h </w:instrText>
            </w:r>
            <w:r w:rsidR="001C7788">
              <w:rPr>
                <w:noProof/>
                <w:webHidden/>
              </w:rPr>
            </w:r>
            <w:r w:rsidR="001C7788">
              <w:rPr>
                <w:noProof/>
                <w:webHidden/>
              </w:rPr>
              <w:fldChar w:fldCharType="separate"/>
            </w:r>
            <w:r w:rsidR="001C7788">
              <w:rPr>
                <w:noProof/>
                <w:webHidden/>
              </w:rPr>
              <w:t>13</w:t>
            </w:r>
            <w:r w:rsidR="001C7788">
              <w:rPr>
                <w:noProof/>
                <w:webHidden/>
              </w:rPr>
              <w:fldChar w:fldCharType="end"/>
            </w:r>
          </w:hyperlink>
        </w:p>
        <w:p w14:paraId="7F8DF30A" w14:textId="54000707" w:rsidR="001C7788" w:rsidRDefault="009D71C7">
          <w:pPr>
            <w:pStyle w:val="TDC1"/>
            <w:tabs>
              <w:tab w:val="left" w:pos="660"/>
              <w:tab w:val="right" w:leader="dot" w:pos="8494"/>
            </w:tabs>
            <w:rPr>
              <w:rFonts w:eastAsiaTheme="minorEastAsia" w:cstheme="minorBidi"/>
              <w:noProof/>
              <w:szCs w:val="22"/>
              <w:lang w:val="es-PE" w:eastAsia="es-PE"/>
            </w:rPr>
          </w:pPr>
          <w:hyperlink w:anchor="_Toc28005363" w:history="1">
            <w:r w:rsidR="001C7788" w:rsidRPr="00533697">
              <w:rPr>
                <w:rStyle w:val="Hipervnculo"/>
                <w:noProof/>
              </w:rPr>
              <w:t>4.2.</w:t>
            </w:r>
            <w:r w:rsidR="001C7788">
              <w:rPr>
                <w:rFonts w:eastAsiaTheme="minorEastAsia" w:cstheme="minorBidi"/>
                <w:noProof/>
                <w:szCs w:val="22"/>
                <w:lang w:val="es-PE" w:eastAsia="es-PE"/>
              </w:rPr>
              <w:tab/>
            </w:r>
            <w:r w:rsidR="001C7788" w:rsidRPr="00533697">
              <w:rPr>
                <w:rStyle w:val="Hipervnculo"/>
                <w:noProof/>
              </w:rPr>
              <w:t>Métodos</w:t>
            </w:r>
            <w:r w:rsidR="001C7788">
              <w:rPr>
                <w:noProof/>
                <w:webHidden/>
              </w:rPr>
              <w:tab/>
            </w:r>
            <w:r w:rsidR="001C7788">
              <w:rPr>
                <w:noProof/>
                <w:webHidden/>
              </w:rPr>
              <w:fldChar w:fldCharType="begin"/>
            </w:r>
            <w:r w:rsidR="001C7788">
              <w:rPr>
                <w:noProof/>
                <w:webHidden/>
              </w:rPr>
              <w:instrText xml:space="preserve"> PAGEREF _Toc28005363 \h </w:instrText>
            </w:r>
            <w:r w:rsidR="001C7788">
              <w:rPr>
                <w:noProof/>
                <w:webHidden/>
              </w:rPr>
            </w:r>
            <w:r w:rsidR="001C7788">
              <w:rPr>
                <w:noProof/>
                <w:webHidden/>
              </w:rPr>
              <w:fldChar w:fldCharType="separate"/>
            </w:r>
            <w:r w:rsidR="001C7788">
              <w:rPr>
                <w:noProof/>
                <w:webHidden/>
              </w:rPr>
              <w:t>13</w:t>
            </w:r>
            <w:r w:rsidR="001C7788">
              <w:rPr>
                <w:noProof/>
                <w:webHidden/>
              </w:rPr>
              <w:fldChar w:fldCharType="end"/>
            </w:r>
          </w:hyperlink>
        </w:p>
        <w:p w14:paraId="03B1CBB6" w14:textId="182B046D" w:rsidR="001C7788" w:rsidRDefault="009D71C7">
          <w:pPr>
            <w:pStyle w:val="TDC1"/>
            <w:tabs>
              <w:tab w:val="left" w:pos="440"/>
              <w:tab w:val="right" w:leader="dot" w:pos="8494"/>
            </w:tabs>
            <w:rPr>
              <w:rFonts w:eastAsiaTheme="minorEastAsia" w:cstheme="minorBidi"/>
              <w:noProof/>
              <w:szCs w:val="22"/>
              <w:lang w:val="es-PE" w:eastAsia="es-PE"/>
            </w:rPr>
          </w:pPr>
          <w:hyperlink w:anchor="_Toc28005364" w:history="1">
            <w:r w:rsidR="001C7788" w:rsidRPr="00533697">
              <w:rPr>
                <w:rStyle w:val="Hipervnculo"/>
                <w:b/>
                <w:noProof/>
              </w:rPr>
              <w:t>V.</w:t>
            </w:r>
            <w:r w:rsidR="001C7788">
              <w:rPr>
                <w:rFonts w:eastAsiaTheme="minorEastAsia" w:cstheme="minorBidi"/>
                <w:noProof/>
                <w:szCs w:val="22"/>
                <w:lang w:val="es-PE" w:eastAsia="es-PE"/>
              </w:rPr>
              <w:tab/>
            </w:r>
            <w:r w:rsidR="001C7788" w:rsidRPr="00533697">
              <w:rPr>
                <w:rStyle w:val="Hipervnculo"/>
                <w:b/>
                <w:noProof/>
              </w:rPr>
              <w:t>RESULTADOS OBTENIDOS</w:t>
            </w:r>
            <w:r w:rsidR="001C7788">
              <w:rPr>
                <w:noProof/>
                <w:webHidden/>
              </w:rPr>
              <w:tab/>
            </w:r>
            <w:r w:rsidR="001C7788">
              <w:rPr>
                <w:noProof/>
                <w:webHidden/>
              </w:rPr>
              <w:fldChar w:fldCharType="begin"/>
            </w:r>
            <w:r w:rsidR="001C7788">
              <w:rPr>
                <w:noProof/>
                <w:webHidden/>
              </w:rPr>
              <w:instrText xml:space="preserve"> PAGEREF _Toc28005364 \h </w:instrText>
            </w:r>
            <w:r w:rsidR="001C7788">
              <w:rPr>
                <w:noProof/>
                <w:webHidden/>
              </w:rPr>
            </w:r>
            <w:r w:rsidR="001C7788">
              <w:rPr>
                <w:noProof/>
                <w:webHidden/>
              </w:rPr>
              <w:fldChar w:fldCharType="separate"/>
            </w:r>
            <w:r w:rsidR="001C7788">
              <w:rPr>
                <w:noProof/>
                <w:webHidden/>
              </w:rPr>
              <w:t>16</w:t>
            </w:r>
            <w:r w:rsidR="001C7788">
              <w:rPr>
                <w:noProof/>
                <w:webHidden/>
              </w:rPr>
              <w:fldChar w:fldCharType="end"/>
            </w:r>
          </w:hyperlink>
        </w:p>
        <w:p w14:paraId="56E0A902" w14:textId="3E27207D" w:rsidR="001C7788" w:rsidRDefault="009D71C7">
          <w:pPr>
            <w:pStyle w:val="TDC1"/>
            <w:tabs>
              <w:tab w:val="left" w:pos="660"/>
              <w:tab w:val="right" w:leader="dot" w:pos="8494"/>
            </w:tabs>
            <w:rPr>
              <w:rFonts w:eastAsiaTheme="minorEastAsia" w:cstheme="minorBidi"/>
              <w:noProof/>
              <w:szCs w:val="22"/>
              <w:lang w:val="es-PE" w:eastAsia="es-PE"/>
            </w:rPr>
          </w:pPr>
          <w:hyperlink w:anchor="_Toc28005365" w:history="1">
            <w:r w:rsidR="001C7788" w:rsidRPr="00533697">
              <w:rPr>
                <w:rStyle w:val="Hipervnculo"/>
                <w:noProof/>
              </w:rPr>
              <w:t>5.1.</w:t>
            </w:r>
            <w:r w:rsidR="001C7788">
              <w:rPr>
                <w:rFonts w:eastAsiaTheme="minorEastAsia" w:cstheme="minorBidi"/>
                <w:noProof/>
                <w:szCs w:val="22"/>
                <w:lang w:val="es-PE" w:eastAsia="es-PE"/>
              </w:rPr>
              <w:tab/>
            </w:r>
            <w:r w:rsidR="001C7788" w:rsidRPr="00533697">
              <w:rPr>
                <w:rStyle w:val="Hipervnculo"/>
                <w:noProof/>
              </w:rPr>
              <w:t>Diagnóstico e inventario de las especies de flora</w:t>
            </w:r>
            <w:r w:rsidR="001C7788">
              <w:rPr>
                <w:noProof/>
                <w:webHidden/>
              </w:rPr>
              <w:tab/>
            </w:r>
            <w:r w:rsidR="001C7788">
              <w:rPr>
                <w:noProof/>
                <w:webHidden/>
              </w:rPr>
              <w:fldChar w:fldCharType="begin"/>
            </w:r>
            <w:r w:rsidR="001C7788">
              <w:rPr>
                <w:noProof/>
                <w:webHidden/>
              </w:rPr>
              <w:instrText xml:space="preserve"> PAGEREF _Toc28005365 \h </w:instrText>
            </w:r>
            <w:r w:rsidR="001C7788">
              <w:rPr>
                <w:noProof/>
                <w:webHidden/>
              </w:rPr>
            </w:r>
            <w:r w:rsidR="001C7788">
              <w:rPr>
                <w:noProof/>
                <w:webHidden/>
              </w:rPr>
              <w:fldChar w:fldCharType="separate"/>
            </w:r>
            <w:r w:rsidR="001C7788">
              <w:rPr>
                <w:noProof/>
                <w:webHidden/>
              </w:rPr>
              <w:t>16</w:t>
            </w:r>
            <w:r w:rsidR="001C7788">
              <w:rPr>
                <w:noProof/>
                <w:webHidden/>
              </w:rPr>
              <w:fldChar w:fldCharType="end"/>
            </w:r>
          </w:hyperlink>
        </w:p>
        <w:p w14:paraId="03C08BCB" w14:textId="18B3F993" w:rsidR="001C7788" w:rsidRDefault="009D71C7">
          <w:pPr>
            <w:pStyle w:val="TDC1"/>
            <w:tabs>
              <w:tab w:val="left" w:pos="660"/>
              <w:tab w:val="right" w:leader="dot" w:pos="8494"/>
            </w:tabs>
            <w:rPr>
              <w:rFonts w:eastAsiaTheme="minorEastAsia" w:cstheme="minorBidi"/>
              <w:noProof/>
              <w:szCs w:val="22"/>
              <w:lang w:val="es-PE" w:eastAsia="es-PE"/>
            </w:rPr>
          </w:pPr>
          <w:hyperlink w:anchor="_Toc28005366" w:history="1">
            <w:r w:rsidR="001C7788" w:rsidRPr="00533697">
              <w:rPr>
                <w:rStyle w:val="Hipervnculo"/>
                <w:noProof/>
              </w:rPr>
              <w:t>5.2.</w:t>
            </w:r>
            <w:r w:rsidR="001C7788">
              <w:rPr>
                <w:rFonts w:eastAsiaTheme="minorEastAsia" w:cstheme="minorBidi"/>
                <w:noProof/>
                <w:szCs w:val="22"/>
                <w:lang w:val="es-PE" w:eastAsia="es-PE"/>
              </w:rPr>
              <w:tab/>
            </w:r>
            <w:r w:rsidR="001C7788" w:rsidRPr="00533697">
              <w:rPr>
                <w:rStyle w:val="Hipervnculo"/>
                <w:noProof/>
              </w:rPr>
              <w:t>Clasificación de los tipos de vegetación altoandina</w:t>
            </w:r>
            <w:r w:rsidR="001C7788">
              <w:rPr>
                <w:noProof/>
                <w:webHidden/>
              </w:rPr>
              <w:tab/>
            </w:r>
            <w:r w:rsidR="001C7788">
              <w:rPr>
                <w:noProof/>
                <w:webHidden/>
              </w:rPr>
              <w:fldChar w:fldCharType="begin"/>
            </w:r>
            <w:r w:rsidR="001C7788">
              <w:rPr>
                <w:noProof/>
                <w:webHidden/>
              </w:rPr>
              <w:instrText xml:space="preserve"> PAGEREF _Toc28005366 \h </w:instrText>
            </w:r>
            <w:r w:rsidR="001C7788">
              <w:rPr>
                <w:noProof/>
                <w:webHidden/>
              </w:rPr>
            </w:r>
            <w:r w:rsidR="001C7788">
              <w:rPr>
                <w:noProof/>
                <w:webHidden/>
              </w:rPr>
              <w:fldChar w:fldCharType="separate"/>
            </w:r>
            <w:r w:rsidR="001C7788">
              <w:rPr>
                <w:noProof/>
                <w:webHidden/>
              </w:rPr>
              <w:t>18</w:t>
            </w:r>
            <w:r w:rsidR="001C7788">
              <w:rPr>
                <w:noProof/>
                <w:webHidden/>
              </w:rPr>
              <w:fldChar w:fldCharType="end"/>
            </w:r>
          </w:hyperlink>
        </w:p>
        <w:p w14:paraId="0CBFAAF7" w14:textId="0DAC55D6" w:rsidR="001C7788" w:rsidRDefault="009D71C7">
          <w:pPr>
            <w:pStyle w:val="TDC1"/>
            <w:tabs>
              <w:tab w:val="left" w:pos="880"/>
              <w:tab w:val="right" w:leader="dot" w:pos="8494"/>
            </w:tabs>
            <w:rPr>
              <w:rFonts w:eastAsiaTheme="minorEastAsia" w:cstheme="minorBidi"/>
              <w:noProof/>
              <w:szCs w:val="22"/>
              <w:lang w:val="es-PE" w:eastAsia="es-PE"/>
            </w:rPr>
          </w:pPr>
          <w:hyperlink w:anchor="_Toc28005367" w:history="1">
            <w:r w:rsidR="001C7788" w:rsidRPr="00533697">
              <w:rPr>
                <w:rStyle w:val="Hipervnculo"/>
                <w:noProof/>
              </w:rPr>
              <w:t>5.2.1.</w:t>
            </w:r>
            <w:r w:rsidR="001C7788">
              <w:rPr>
                <w:rFonts w:eastAsiaTheme="minorEastAsia" w:cstheme="minorBidi"/>
                <w:noProof/>
                <w:szCs w:val="22"/>
                <w:lang w:val="es-PE" w:eastAsia="es-PE"/>
              </w:rPr>
              <w:tab/>
            </w:r>
            <w:r w:rsidR="001C7788" w:rsidRPr="00533697">
              <w:rPr>
                <w:rStyle w:val="Hipervnculo"/>
                <w:noProof/>
              </w:rPr>
              <w:t>Zona de Vida de la Provincia de Grau</w:t>
            </w:r>
            <w:r w:rsidR="001C7788">
              <w:rPr>
                <w:noProof/>
                <w:webHidden/>
              </w:rPr>
              <w:tab/>
            </w:r>
            <w:r w:rsidR="001C7788">
              <w:rPr>
                <w:noProof/>
                <w:webHidden/>
              </w:rPr>
              <w:fldChar w:fldCharType="begin"/>
            </w:r>
            <w:r w:rsidR="001C7788">
              <w:rPr>
                <w:noProof/>
                <w:webHidden/>
              </w:rPr>
              <w:instrText xml:space="preserve"> PAGEREF _Toc28005367 \h </w:instrText>
            </w:r>
            <w:r w:rsidR="001C7788">
              <w:rPr>
                <w:noProof/>
                <w:webHidden/>
              </w:rPr>
            </w:r>
            <w:r w:rsidR="001C7788">
              <w:rPr>
                <w:noProof/>
                <w:webHidden/>
              </w:rPr>
              <w:fldChar w:fldCharType="separate"/>
            </w:r>
            <w:r w:rsidR="001C7788">
              <w:rPr>
                <w:noProof/>
                <w:webHidden/>
              </w:rPr>
              <w:t>18</w:t>
            </w:r>
            <w:r w:rsidR="001C7788">
              <w:rPr>
                <w:noProof/>
                <w:webHidden/>
              </w:rPr>
              <w:fldChar w:fldCharType="end"/>
            </w:r>
          </w:hyperlink>
        </w:p>
        <w:p w14:paraId="300E6C65" w14:textId="391F0F59" w:rsidR="001C7788" w:rsidRDefault="009D71C7">
          <w:pPr>
            <w:pStyle w:val="TDC1"/>
            <w:tabs>
              <w:tab w:val="left" w:pos="880"/>
              <w:tab w:val="right" w:leader="dot" w:pos="8494"/>
            </w:tabs>
            <w:rPr>
              <w:rFonts w:eastAsiaTheme="minorEastAsia" w:cstheme="minorBidi"/>
              <w:noProof/>
              <w:szCs w:val="22"/>
              <w:lang w:val="es-PE" w:eastAsia="es-PE"/>
            </w:rPr>
          </w:pPr>
          <w:hyperlink w:anchor="_Toc28005368" w:history="1">
            <w:r w:rsidR="001C7788" w:rsidRPr="00533697">
              <w:rPr>
                <w:rStyle w:val="Hipervnculo"/>
                <w:noProof/>
              </w:rPr>
              <w:t>5.2.2.</w:t>
            </w:r>
            <w:r w:rsidR="001C7788">
              <w:rPr>
                <w:rFonts w:eastAsiaTheme="minorEastAsia" w:cstheme="minorBidi"/>
                <w:noProof/>
                <w:szCs w:val="22"/>
                <w:lang w:val="es-PE" w:eastAsia="es-PE"/>
              </w:rPr>
              <w:tab/>
            </w:r>
            <w:r w:rsidR="001C7788" w:rsidRPr="00533697">
              <w:rPr>
                <w:rStyle w:val="Hipervnculo"/>
                <w:noProof/>
              </w:rPr>
              <w:t>Formación Vegetal de Zonas Puntuales de Evaluación</w:t>
            </w:r>
            <w:r w:rsidR="001C7788">
              <w:rPr>
                <w:noProof/>
                <w:webHidden/>
              </w:rPr>
              <w:tab/>
            </w:r>
            <w:r w:rsidR="001C7788">
              <w:rPr>
                <w:noProof/>
                <w:webHidden/>
              </w:rPr>
              <w:fldChar w:fldCharType="begin"/>
            </w:r>
            <w:r w:rsidR="001C7788">
              <w:rPr>
                <w:noProof/>
                <w:webHidden/>
              </w:rPr>
              <w:instrText xml:space="preserve"> PAGEREF _Toc28005368 \h </w:instrText>
            </w:r>
            <w:r w:rsidR="001C7788">
              <w:rPr>
                <w:noProof/>
                <w:webHidden/>
              </w:rPr>
            </w:r>
            <w:r w:rsidR="001C7788">
              <w:rPr>
                <w:noProof/>
                <w:webHidden/>
              </w:rPr>
              <w:fldChar w:fldCharType="separate"/>
            </w:r>
            <w:r w:rsidR="001C7788">
              <w:rPr>
                <w:noProof/>
                <w:webHidden/>
              </w:rPr>
              <w:t>22</w:t>
            </w:r>
            <w:r w:rsidR="001C7788">
              <w:rPr>
                <w:noProof/>
                <w:webHidden/>
              </w:rPr>
              <w:fldChar w:fldCharType="end"/>
            </w:r>
          </w:hyperlink>
        </w:p>
        <w:p w14:paraId="34612E0B" w14:textId="4B65EFC0" w:rsidR="001C7788" w:rsidRDefault="009D71C7">
          <w:pPr>
            <w:pStyle w:val="TDC1"/>
            <w:tabs>
              <w:tab w:val="left" w:pos="880"/>
              <w:tab w:val="right" w:leader="dot" w:pos="8494"/>
            </w:tabs>
            <w:rPr>
              <w:rFonts w:eastAsiaTheme="minorEastAsia" w:cstheme="minorBidi"/>
              <w:noProof/>
              <w:szCs w:val="22"/>
              <w:lang w:val="es-PE" w:eastAsia="es-PE"/>
            </w:rPr>
          </w:pPr>
          <w:hyperlink w:anchor="_Toc28005369" w:history="1">
            <w:r w:rsidR="001C7788" w:rsidRPr="00533697">
              <w:rPr>
                <w:rStyle w:val="Hipervnculo"/>
                <w:noProof/>
              </w:rPr>
              <w:t>5.2.3.</w:t>
            </w:r>
            <w:r w:rsidR="001C7788">
              <w:rPr>
                <w:rFonts w:eastAsiaTheme="minorEastAsia" w:cstheme="minorBidi"/>
                <w:noProof/>
                <w:szCs w:val="22"/>
                <w:lang w:val="es-PE" w:eastAsia="es-PE"/>
              </w:rPr>
              <w:tab/>
            </w:r>
            <w:r w:rsidR="001C7788" w:rsidRPr="00533697">
              <w:rPr>
                <w:rStyle w:val="Hipervnculo"/>
                <w:noProof/>
              </w:rPr>
              <w:t>Mapeo de todas especies de flora</w:t>
            </w:r>
            <w:r w:rsidR="001C7788">
              <w:rPr>
                <w:noProof/>
                <w:webHidden/>
              </w:rPr>
              <w:tab/>
            </w:r>
            <w:r w:rsidR="001C7788">
              <w:rPr>
                <w:noProof/>
                <w:webHidden/>
              </w:rPr>
              <w:fldChar w:fldCharType="begin"/>
            </w:r>
            <w:r w:rsidR="001C7788">
              <w:rPr>
                <w:noProof/>
                <w:webHidden/>
              </w:rPr>
              <w:instrText xml:space="preserve"> PAGEREF _Toc28005369 \h </w:instrText>
            </w:r>
            <w:r w:rsidR="001C7788">
              <w:rPr>
                <w:noProof/>
                <w:webHidden/>
              </w:rPr>
            </w:r>
            <w:r w:rsidR="001C7788">
              <w:rPr>
                <w:noProof/>
                <w:webHidden/>
              </w:rPr>
              <w:fldChar w:fldCharType="separate"/>
            </w:r>
            <w:r w:rsidR="001C7788">
              <w:rPr>
                <w:noProof/>
                <w:webHidden/>
              </w:rPr>
              <w:t>31</w:t>
            </w:r>
            <w:r w:rsidR="001C7788">
              <w:rPr>
                <w:noProof/>
                <w:webHidden/>
              </w:rPr>
              <w:fldChar w:fldCharType="end"/>
            </w:r>
          </w:hyperlink>
        </w:p>
        <w:p w14:paraId="0F301D30" w14:textId="38133852" w:rsidR="001C7788" w:rsidRDefault="009D71C7">
          <w:pPr>
            <w:pStyle w:val="TDC1"/>
            <w:tabs>
              <w:tab w:val="left" w:pos="660"/>
              <w:tab w:val="right" w:leader="dot" w:pos="8494"/>
            </w:tabs>
            <w:rPr>
              <w:rFonts w:eastAsiaTheme="minorEastAsia" w:cstheme="minorBidi"/>
              <w:noProof/>
              <w:szCs w:val="22"/>
              <w:lang w:val="es-PE" w:eastAsia="es-PE"/>
            </w:rPr>
          </w:pPr>
          <w:hyperlink w:anchor="_Toc28005370" w:history="1">
            <w:r w:rsidR="001C7788" w:rsidRPr="00533697">
              <w:rPr>
                <w:rStyle w:val="Hipervnculo"/>
                <w:noProof/>
              </w:rPr>
              <w:t>5.3.</w:t>
            </w:r>
            <w:r w:rsidR="001C7788">
              <w:rPr>
                <w:rFonts w:eastAsiaTheme="minorEastAsia" w:cstheme="minorBidi"/>
                <w:noProof/>
                <w:szCs w:val="22"/>
                <w:lang w:val="es-PE" w:eastAsia="es-PE"/>
              </w:rPr>
              <w:tab/>
            </w:r>
            <w:r w:rsidR="001C7788" w:rsidRPr="00533697">
              <w:rPr>
                <w:rStyle w:val="Hipervnculo"/>
                <w:noProof/>
              </w:rPr>
              <w:t>Indicadores de riqueza, composición florística</w:t>
            </w:r>
            <w:r w:rsidR="001C7788">
              <w:rPr>
                <w:noProof/>
                <w:webHidden/>
              </w:rPr>
              <w:tab/>
            </w:r>
            <w:r w:rsidR="001C7788">
              <w:rPr>
                <w:noProof/>
                <w:webHidden/>
              </w:rPr>
              <w:fldChar w:fldCharType="begin"/>
            </w:r>
            <w:r w:rsidR="001C7788">
              <w:rPr>
                <w:noProof/>
                <w:webHidden/>
              </w:rPr>
              <w:instrText xml:space="preserve"> PAGEREF _Toc28005370 \h </w:instrText>
            </w:r>
            <w:r w:rsidR="001C7788">
              <w:rPr>
                <w:noProof/>
                <w:webHidden/>
              </w:rPr>
            </w:r>
            <w:r w:rsidR="001C7788">
              <w:rPr>
                <w:noProof/>
                <w:webHidden/>
              </w:rPr>
              <w:fldChar w:fldCharType="separate"/>
            </w:r>
            <w:r w:rsidR="001C7788">
              <w:rPr>
                <w:noProof/>
                <w:webHidden/>
              </w:rPr>
              <w:t>32</w:t>
            </w:r>
            <w:r w:rsidR="001C7788">
              <w:rPr>
                <w:noProof/>
                <w:webHidden/>
              </w:rPr>
              <w:fldChar w:fldCharType="end"/>
            </w:r>
          </w:hyperlink>
        </w:p>
        <w:p w14:paraId="43DC6EF6" w14:textId="2E68621C" w:rsidR="001C7788" w:rsidRDefault="009D71C7">
          <w:pPr>
            <w:pStyle w:val="TDC1"/>
            <w:tabs>
              <w:tab w:val="left" w:pos="880"/>
              <w:tab w:val="right" w:leader="dot" w:pos="8494"/>
            </w:tabs>
            <w:rPr>
              <w:rFonts w:eastAsiaTheme="minorEastAsia" w:cstheme="minorBidi"/>
              <w:noProof/>
              <w:szCs w:val="22"/>
              <w:lang w:val="es-PE" w:eastAsia="es-PE"/>
            </w:rPr>
          </w:pPr>
          <w:hyperlink w:anchor="_Toc28005371" w:history="1">
            <w:r w:rsidR="001C7788" w:rsidRPr="00533697">
              <w:rPr>
                <w:rStyle w:val="Hipervnculo"/>
                <w:noProof/>
              </w:rPr>
              <w:t>5.3.1.</w:t>
            </w:r>
            <w:r w:rsidR="001C7788">
              <w:rPr>
                <w:rFonts w:eastAsiaTheme="minorEastAsia" w:cstheme="minorBidi"/>
                <w:noProof/>
                <w:szCs w:val="22"/>
                <w:lang w:val="es-PE" w:eastAsia="es-PE"/>
              </w:rPr>
              <w:tab/>
            </w:r>
            <w:r w:rsidR="001C7788" w:rsidRPr="00533697">
              <w:rPr>
                <w:rStyle w:val="Hipervnculo"/>
                <w:noProof/>
              </w:rPr>
              <w:t>Ecosistema de bofedal</w:t>
            </w:r>
            <w:r w:rsidR="001C7788">
              <w:rPr>
                <w:noProof/>
                <w:webHidden/>
              </w:rPr>
              <w:tab/>
            </w:r>
            <w:r w:rsidR="001C7788">
              <w:rPr>
                <w:noProof/>
                <w:webHidden/>
              </w:rPr>
              <w:fldChar w:fldCharType="begin"/>
            </w:r>
            <w:r w:rsidR="001C7788">
              <w:rPr>
                <w:noProof/>
                <w:webHidden/>
              </w:rPr>
              <w:instrText xml:space="preserve"> PAGEREF _Toc28005371 \h </w:instrText>
            </w:r>
            <w:r w:rsidR="001C7788">
              <w:rPr>
                <w:noProof/>
                <w:webHidden/>
              </w:rPr>
            </w:r>
            <w:r w:rsidR="001C7788">
              <w:rPr>
                <w:noProof/>
                <w:webHidden/>
              </w:rPr>
              <w:fldChar w:fldCharType="separate"/>
            </w:r>
            <w:r w:rsidR="001C7788">
              <w:rPr>
                <w:noProof/>
                <w:webHidden/>
              </w:rPr>
              <w:t>32</w:t>
            </w:r>
            <w:r w:rsidR="001C7788">
              <w:rPr>
                <w:noProof/>
                <w:webHidden/>
              </w:rPr>
              <w:fldChar w:fldCharType="end"/>
            </w:r>
          </w:hyperlink>
        </w:p>
        <w:p w14:paraId="7A99B9DE" w14:textId="12258A23" w:rsidR="001C7788" w:rsidRDefault="009D71C7">
          <w:pPr>
            <w:pStyle w:val="TDC1"/>
            <w:tabs>
              <w:tab w:val="left" w:pos="880"/>
              <w:tab w:val="right" w:leader="dot" w:pos="8494"/>
            </w:tabs>
            <w:rPr>
              <w:rFonts w:eastAsiaTheme="minorEastAsia" w:cstheme="minorBidi"/>
              <w:noProof/>
              <w:szCs w:val="22"/>
              <w:lang w:val="es-PE" w:eastAsia="es-PE"/>
            </w:rPr>
          </w:pPr>
          <w:hyperlink w:anchor="_Toc28005372" w:history="1">
            <w:r w:rsidR="001C7788" w:rsidRPr="00533697">
              <w:rPr>
                <w:rStyle w:val="Hipervnculo"/>
                <w:noProof/>
              </w:rPr>
              <w:t>5.3.2.</w:t>
            </w:r>
            <w:r w:rsidR="001C7788">
              <w:rPr>
                <w:rFonts w:eastAsiaTheme="minorEastAsia" w:cstheme="minorBidi"/>
                <w:noProof/>
                <w:szCs w:val="22"/>
                <w:lang w:val="es-PE" w:eastAsia="es-PE"/>
              </w:rPr>
              <w:tab/>
            </w:r>
            <w:r w:rsidR="001C7788" w:rsidRPr="00533697">
              <w:rPr>
                <w:rStyle w:val="Hipervnculo"/>
                <w:noProof/>
              </w:rPr>
              <w:t>Ecosistemas de Pajonal de puna húmeda</w:t>
            </w:r>
            <w:r w:rsidR="001C7788">
              <w:rPr>
                <w:noProof/>
                <w:webHidden/>
              </w:rPr>
              <w:tab/>
            </w:r>
            <w:r w:rsidR="001C7788">
              <w:rPr>
                <w:noProof/>
                <w:webHidden/>
              </w:rPr>
              <w:fldChar w:fldCharType="begin"/>
            </w:r>
            <w:r w:rsidR="001C7788">
              <w:rPr>
                <w:noProof/>
                <w:webHidden/>
              </w:rPr>
              <w:instrText xml:space="preserve"> PAGEREF _Toc28005372 \h </w:instrText>
            </w:r>
            <w:r w:rsidR="001C7788">
              <w:rPr>
                <w:noProof/>
                <w:webHidden/>
              </w:rPr>
            </w:r>
            <w:r w:rsidR="001C7788">
              <w:rPr>
                <w:noProof/>
                <w:webHidden/>
              </w:rPr>
              <w:fldChar w:fldCharType="separate"/>
            </w:r>
            <w:r w:rsidR="001C7788">
              <w:rPr>
                <w:noProof/>
                <w:webHidden/>
              </w:rPr>
              <w:t>33</w:t>
            </w:r>
            <w:r w:rsidR="001C7788">
              <w:rPr>
                <w:noProof/>
                <w:webHidden/>
              </w:rPr>
              <w:fldChar w:fldCharType="end"/>
            </w:r>
          </w:hyperlink>
        </w:p>
        <w:p w14:paraId="767C6611" w14:textId="11157DB7" w:rsidR="001C7788" w:rsidRDefault="009D71C7">
          <w:pPr>
            <w:pStyle w:val="TDC1"/>
            <w:tabs>
              <w:tab w:val="left" w:pos="880"/>
              <w:tab w:val="right" w:leader="dot" w:pos="8494"/>
            </w:tabs>
            <w:rPr>
              <w:rFonts w:eastAsiaTheme="minorEastAsia" w:cstheme="minorBidi"/>
              <w:noProof/>
              <w:szCs w:val="22"/>
              <w:lang w:val="es-PE" w:eastAsia="es-PE"/>
            </w:rPr>
          </w:pPr>
          <w:hyperlink w:anchor="_Toc28005373" w:history="1">
            <w:r w:rsidR="001C7788" w:rsidRPr="00533697">
              <w:rPr>
                <w:rStyle w:val="Hipervnculo"/>
                <w:noProof/>
              </w:rPr>
              <w:t>5.3.3.</w:t>
            </w:r>
            <w:r w:rsidR="001C7788">
              <w:rPr>
                <w:rFonts w:eastAsiaTheme="minorEastAsia" w:cstheme="minorBidi"/>
                <w:noProof/>
                <w:szCs w:val="22"/>
                <w:lang w:val="es-PE" w:eastAsia="es-PE"/>
              </w:rPr>
              <w:tab/>
            </w:r>
            <w:r w:rsidR="001C7788" w:rsidRPr="00533697">
              <w:rPr>
                <w:rStyle w:val="Hipervnculo"/>
                <w:noProof/>
              </w:rPr>
              <w:t>Ecosistemas de Pajonal de puna seca</w:t>
            </w:r>
            <w:r w:rsidR="001C7788">
              <w:rPr>
                <w:noProof/>
                <w:webHidden/>
              </w:rPr>
              <w:tab/>
            </w:r>
            <w:r w:rsidR="001C7788">
              <w:rPr>
                <w:noProof/>
                <w:webHidden/>
              </w:rPr>
              <w:fldChar w:fldCharType="begin"/>
            </w:r>
            <w:r w:rsidR="001C7788">
              <w:rPr>
                <w:noProof/>
                <w:webHidden/>
              </w:rPr>
              <w:instrText xml:space="preserve"> PAGEREF _Toc28005373 \h </w:instrText>
            </w:r>
            <w:r w:rsidR="001C7788">
              <w:rPr>
                <w:noProof/>
                <w:webHidden/>
              </w:rPr>
            </w:r>
            <w:r w:rsidR="001C7788">
              <w:rPr>
                <w:noProof/>
                <w:webHidden/>
              </w:rPr>
              <w:fldChar w:fldCharType="separate"/>
            </w:r>
            <w:r w:rsidR="001C7788">
              <w:rPr>
                <w:noProof/>
                <w:webHidden/>
              </w:rPr>
              <w:t>35</w:t>
            </w:r>
            <w:r w:rsidR="001C7788">
              <w:rPr>
                <w:noProof/>
                <w:webHidden/>
              </w:rPr>
              <w:fldChar w:fldCharType="end"/>
            </w:r>
          </w:hyperlink>
        </w:p>
        <w:p w14:paraId="1D649416" w14:textId="31FB0197" w:rsidR="001C7788" w:rsidRDefault="009D71C7">
          <w:pPr>
            <w:pStyle w:val="TDC1"/>
            <w:tabs>
              <w:tab w:val="left" w:pos="660"/>
              <w:tab w:val="right" w:leader="dot" w:pos="8494"/>
            </w:tabs>
            <w:rPr>
              <w:rFonts w:eastAsiaTheme="minorEastAsia" w:cstheme="minorBidi"/>
              <w:noProof/>
              <w:szCs w:val="22"/>
              <w:lang w:val="es-PE" w:eastAsia="es-PE"/>
            </w:rPr>
          </w:pPr>
          <w:hyperlink w:anchor="_Toc28005374" w:history="1">
            <w:r w:rsidR="001C7788" w:rsidRPr="00533697">
              <w:rPr>
                <w:rStyle w:val="Hipervnculo"/>
                <w:noProof/>
              </w:rPr>
              <w:t>5.4.</w:t>
            </w:r>
            <w:r w:rsidR="001C7788">
              <w:rPr>
                <w:rFonts w:eastAsiaTheme="minorEastAsia" w:cstheme="minorBidi"/>
                <w:noProof/>
                <w:szCs w:val="22"/>
                <w:lang w:val="es-PE" w:eastAsia="es-PE"/>
              </w:rPr>
              <w:tab/>
            </w:r>
            <w:r w:rsidR="001C7788" w:rsidRPr="00533697">
              <w:rPr>
                <w:rStyle w:val="Hipervnculo"/>
                <w:noProof/>
              </w:rPr>
              <w:t>Recursos florísticos con potencial para su aprovechamiento</w:t>
            </w:r>
            <w:r w:rsidR="001C7788">
              <w:rPr>
                <w:noProof/>
                <w:webHidden/>
              </w:rPr>
              <w:tab/>
            </w:r>
            <w:r w:rsidR="001C7788">
              <w:rPr>
                <w:noProof/>
                <w:webHidden/>
              </w:rPr>
              <w:fldChar w:fldCharType="begin"/>
            </w:r>
            <w:r w:rsidR="001C7788">
              <w:rPr>
                <w:noProof/>
                <w:webHidden/>
              </w:rPr>
              <w:instrText xml:space="preserve"> PAGEREF _Toc28005374 \h </w:instrText>
            </w:r>
            <w:r w:rsidR="001C7788">
              <w:rPr>
                <w:noProof/>
                <w:webHidden/>
              </w:rPr>
            </w:r>
            <w:r w:rsidR="001C7788">
              <w:rPr>
                <w:noProof/>
                <w:webHidden/>
              </w:rPr>
              <w:fldChar w:fldCharType="separate"/>
            </w:r>
            <w:r w:rsidR="001C7788">
              <w:rPr>
                <w:noProof/>
                <w:webHidden/>
              </w:rPr>
              <w:t>39</w:t>
            </w:r>
            <w:r w:rsidR="001C7788">
              <w:rPr>
                <w:noProof/>
                <w:webHidden/>
              </w:rPr>
              <w:fldChar w:fldCharType="end"/>
            </w:r>
          </w:hyperlink>
        </w:p>
        <w:p w14:paraId="3691D7D9" w14:textId="659955C9" w:rsidR="001C7788" w:rsidRDefault="009D71C7">
          <w:pPr>
            <w:pStyle w:val="TDC1"/>
            <w:tabs>
              <w:tab w:val="left" w:pos="880"/>
              <w:tab w:val="right" w:leader="dot" w:pos="8494"/>
            </w:tabs>
            <w:rPr>
              <w:rFonts w:eastAsiaTheme="minorEastAsia" w:cstheme="minorBidi"/>
              <w:noProof/>
              <w:szCs w:val="22"/>
              <w:lang w:val="es-PE" w:eastAsia="es-PE"/>
            </w:rPr>
          </w:pPr>
          <w:hyperlink w:anchor="_Toc28005375" w:history="1">
            <w:r w:rsidR="001C7788" w:rsidRPr="00533697">
              <w:rPr>
                <w:rStyle w:val="Hipervnculo"/>
                <w:noProof/>
              </w:rPr>
              <w:t>5.4.1.</w:t>
            </w:r>
            <w:r w:rsidR="001C7788">
              <w:rPr>
                <w:rFonts w:eastAsiaTheme="minorEastAsia" w:cstheme="minorBidi"/>
                <w:noProof/>
                <w:szCs w:val="22"/>
                <w:lang w:val="es-PE" w:eastAsia="es-PE"/>
              </w:rPr>
              <w:tab/>
            </w:r>
            <w:r w:rsidR="001C7788" w:rsidRPr="00533697">
              <w:rPr>
                <w:rStyle w:val="Hipervnculo"/>
                <w:noProof/>
              </w:rPr>
              <w:t>Uso potencial de las especies en Bofedal</w:t>
            </w:r>
            <w:r w:rsidR="001C7788">
              <w:rPr>
                <w:noProof/>
                <w:webHidden/>
              </w:rPr>
              <w:tab/>
            </w:r>
            <w:r w:rsidR="001C7788">
              <w:rPr>
                <w:noProof/>
                <w:webHidden/>
              </w:rPr>
              <w:fldChar w:fldCharType="begin"/>
            </w:r>
            <w:r w:rsidR="001C7788">
              <w:rPr>
                <w:noProof/>
                <w:webHidden/>
              </w:rPr>
              <w:instrText xml:space="preserve"> PAGEREF _Toc28005375 \h </w:instrText>
            </w:r>
            <w:r w:rsidR="001C7788">
              <w:rPr>
                <w:noProof/>
                <w:webHidden/>
              </w:rPr>
            </w:r>
            <w:r w:rsidR="001C7788">
              <w:rPr>
                <w:noProof/>
                <w:webHidden/>
              </w:rPr>
              <w:fldChar w:fldCharType="separate"/>
            </w:r>
            <w:r w:rsidR="001C7788">
              <w:rPr>
                <w:noProof/>
                <w:webHidden/>
              </w:rPr>
              <w:t>40</w:t>
            </w:r>
            <w:r w:rsidR="001C7788">
              <w:rPr>
                <w:noProof/>
                <w:webHidden/>
              </w:rPr>
              <w:fldChar w:fldCharType="end"/>
            </w:r>
          </w:hyperlink>
        </w:p>
        <w:p w14:paraId="14128118" w14:textId="587119BC" w:rsidR="001C7788" w:rsidRDefault="009D71C7">
          <w:pPr>
            <w:pStyle w:val="TDC1"/>
            <w:tabs>
              <w:tab w:val="left" w:pos="880"/>
              <w:tab w:val="right" w:leader="dot" w:pos="8494"/>
            </w:tabs>
            <w:rPr>
              <w:rFonts w:eastAsiaTheme="minorEastAsia" w:cstheme="minorBidi"/>
              <w:noProof/>
              <w:szCs w:val="22"/>
              <w:lang w:val="es-PE" w:eastAsia="es-PE"/>
            </w:rPr>
          </w:pPr>
          <w:hyperlink w:anchor="_Toc28005376" w:history="1">
            <w:r w:rsidR="001C7788" w:rsidRPr="00533697">
              <w:rPr>
                <w:rStyle w:val="Hipervnculo"/>
                <w:noProof/>
              </w:rPr>
              <w:t>5.4.2.</w:t>
            </w:r>
            <w:r w:rsidR="001C7788">
              <w:rPr>
                <w:rFonts w:eastAsiaTheme="minorEastAsia" w:cstheme="minorBidi"/>
                <w:noProof/>
                <w:szCs w:val="22"/>
                <w:lang w:val="es-PE" w:eastAsia="es-PE"/>
              </w:rPr>
              <w:tab/>
            </w:r>
            <w:r w:rsidR="001C7788" w:rsidRPr="00533697">
              <w:rPr>
                <w:rStyle w:val="Hipervnculo"/>
                <w:noProof/>
              </w:rPr>
              <w:t>Uso potencial de las especies en Pajonal de puna húmeda</w:t>
            </w:r>
            <w:r w:rsidR="001C7788">
              <w:rPr>
                <w:noProof/>
                <w:webHidden/>
              </w:rPr>
              <w:tab/>
            </w:r>
            <w:r w:rsidR="001C7788">
              <w:rPr>
                <w:noProof/>
                <w:webHidden/>
              </w:rPr>
              <w:fldChar w:fldCharType="begin"/>
            </w:r>
            <w:r w:rsidR="001C7788">
              <w:rPr>
                <w:noProof/>
                <w:webHidden/>
              </w:rPr>
              <w:instrText xml:space="preserve"> PAGEREF _Toc28005376 \h </w:instrText>
            </w:r>
            <w:r w:rsidR="001C7788">
              <w:rPr>
                <w:noProof/>
                <w:webHidden/>
              </w:rPr>
            </w:r>
            <w:r w:rsidR="001C7788">
              <w:rPr>
                <w:noProof/>
                <w:webHidden/>
              </w:rPr>
              <w:fldChar w:fldCharType="separate"/>
            </w:r>
            <w:r w:rsidR="001C7788">
              <w:rPr>
                <w:noProof/>
                <w:webHidden/>
              </w:rPr>
              <w:t>41</w:t>
            </w:r>
            <w:r w:rsidR="001C7788">
              <w:rPr>
                <w:noProof/>
                <w:webHidden/>
              </w:rPr>
              <w:fldChar w:fldCharType="end"/>
            </w:r>
          </w:hyperlink>
        </w:p>
        <w:p w14:paraId="24EF205B" w14:textId="57BF47B4" w:rsidR="001C7788" w:rsidRDefault="009D71C7">
          <w:pPr>
            <w:pStyle w:val="TDC1"/>
            <w:tabs>
              <w:tab w:val="left" w:pos="880"/>
              <w:tab w:val="right" w:leader="dot" w:pos="8494"/>
            </w:tabs>
            <w:rPr>
              <w:rFonts w:eastAsiaTheme="minorEastAsia" w:cstheme="minorBidi"/>
              <w:noProof/>
              <w:szCs w:val="22"/>
              <w:lang w:val="es-PE" w:eastAsia="es-PE"/>
            </w:rPr>
          </w:pPr>
          <w:hyperlink w:anchor="_Toc28005377" w:history="1">
            <w:r w:rsidR="001C7788" w:rsidRPr="00533697">
              <w:rPr>
                <w:rStyle w:val="Hipervnculo"/>
                <w:noProof/>
              </w:rPr>
              <w:t>5.4.3.</w:t>
            </w:r>
            <w:r w:rsidR="001C7788">
              <w:rPr>
                <w:rFonts w:eastAsiaTheme="minorEastAsia" w:cstheme="minorBidi"/>
                <w:noProof/>
                <w:szCs w:val="22"/>
                <w:lang w:val="es-PE" w:eastAsia="es-PE"/>
              </w:rPr>
              <w:tab/>
            </w:r>
            <w:r w:rsidR="001C7788" w:rsidRPr="00533697">
              <w:rPr>
                <w:rStyle w:val="Hipervnculo"/>
                <w:noProof/>
              </w:rPr>
              <w:t>Uso potencial de las especies en Pajonal de puna seca</w:t>
            </w:r>
            <w:r w:rsidR="001C7788">
              <w:rPr>
                <w:noProof/>
                <w:webHidden/>
              </w:rPr>
              <w:tab/>
            </w:r>
            <w:r w:rsidR="001C7788">
              <w:rPr>
                <w:noProof/>
                <w:webHidden/>
              </w:rPr>
              <w:fldChar w:fldCharType="begin"/>
            </w:r>
            <w:r w:rsidR="001C7788">
              <w:rPr>
                <w:noProof/>
                <w:webHidden/>
              </w:rPr>
              <w:instrText xml:space="preserve"> PAGEREF _Toc28005377 \h </w:instrText>
            </w:r>
            <w:r w:rsidR="001C7788">
              <w:rPr>
                <w:noProof/>
                <w:webHidden/>
              </w:rPr>
            </w:r>
            <w:r w:rsidR="001C7788">
              <w:rPr>
                <w:noProof/>
                <w:webHidden/>
              </w:rPr>
              <w:fldChar w:fldCharType="separate"/>
            </w:r>
            <w:r w:rsidR="001C7788">
              <w:rPr>
                <w:noProof/>
                <w:webHidden/>
              </w:rPr>
              <w:t>42</w:t>
            </w:r>
            <w:r w:rsidR="001C7788">
              <w:rPr>
                <w:noProof/>
                <w:webHidden/>
              </w:rPr>
              <w:fldChar w:fldCharType="end"/>
            </w:r>
          </w:hyperlink>
        </w:p>
        <w:p w14:paraId="04B9041A" w14:textId="06B86385" w:rsidR="001C7788" w:rsidRDefault="009D71C7">
          <w:pPr>
            <w:pStyle w:val="TDC1"/>
            <w:tabs>
              <w:tab w:val="left" w:pos="660"/>
              <w:tab w:val="right" w:leader="dot" w:pos="8494"/>
            </w:tabs>
            <w:rPr>
              <w:rFonts w:eastAsiaTheme="minorEastAsia" w:cstheme="minorBidi"/>
              <w:noProof/>
              <w:szCs w:val="22"/>
              <w:lang w:val="es-PE" w:eastAsia="es-PE"/>
            </w:rPr>
          </w:pPr>
          <w:hyperlink w:anchor="_Toc28005378" w:history="1">
            <w:r w:rsidR="001C7788" w:rsidRPr="00533697">
              <w:rPr>
                <w:rStyle w:val="Hipervnculo"/>
                <w:b/>
                <w:noProof/>
              </w:rPr>
              <w:t>VI.</w:t>
            </w:r>
            <w:r w:rsidR="001C7788">
              <w:rPr>
                <w:rFonts w:eastAsiaTheme="minorEastAsia" w:cstheme="minorBidi"/>
                <w:noProof/>
                <w:szCs w:val="22"/>
                <w:lang w:val="es-PE" w:eastAsia="es-PE"/>
              </w:rPr>
              <w:tab/>
            </w:r>
            <w:r w:rsidR="001C7788" w:rsidRPr="00533697">
              <w:rPr>
                <w:rStyle w:val="Hipervnculo"/>
                <w:b/>
                <w:noProof/>
              </w:rPr>
              <w:t>ALTERNATIVAS DE RECUPERACIÓN, CONSERVACIÓN, MANEJO Y PROTECCIÓN DE ESPECIES DE FLORA</w:t>
            </w:r>
            <w:r w:rsidR="001C7788">
              <w:rPr>
                <w:noProof/>
                <w:webHidden/>
              </w:rPr>
              <w:tab/>
            </w:r>
            <w:r w:rsidR="001C7788">
              <w:rPr>
                <w:noProof/>
                <w:webHidden/>
              </w:rPr>
              <w:fldChar w:fldCharType="begin"/>
            </w:r>
            <w:r w:rsidR="001C7788">
              <w:rPr>
                <w:noProof/>
                <w:webHidden/>
              </w:rPr>
              <w:instrText xml:space="preserve"> PAGEREF _Toc28005378 \h </w:instrText>
            </w:r>
            <w:r w:rsidR="001C7788">
              <w:rPr>
                <w:noProof/>
                <w:webHidden/>
              </w:rPr>
            </w:r>
            <w:r w:rsidR="001C7788">
              <w:rPr>
                <w:noProof/>
                <w:webHidden/>
              </w:rPr>
              <w:fldChar w:fldCharType="separate"/>
            </w:r>
            <w:r w:rsidR="001C7788">
              <w:rPr>
                <w:noProof/>
                <w:webHidden/>
              </w:rPr>
              <w:t>46</w:t>
            </w:r>
            <w:r w:rsidR="001C7788">
              <w:rPr>
                <w:noProof/>
                <w:webHidden/>
              </w:rPr>
              <w:fldChar w:fldCharType="end"/>
            </w:r>
          </w:hyperlink>
        </w:p>
        <w:p w14:paraId="48DF0008" w14:textId="1AC9C4A8" w:rsidR="001C7788" w:rsidRDefault="009D71C7">
          <w:pPr>
            <w:pStyle w:val="TDC1"/>
            <w:tabs>
              <w:tab w:val="left" w:pos="660"/>
              <w:tab w:val="right" w:leader="dot" w:pos="8494"/>
            </w:tabs>
            <w:rPr>
              <w:rFonts w:eastAsiaTheme="minorEastAsia" w:cstheme="minorBidi"/>
              <w:noProof/>
              <w:szCs w:val="22"/>
              <w:lang w:val="es-PE" w:eastAsia="es-PE"/>
            </w:rPr>
          </w:pPr>
          <w:hyperlink w:anchor="_Toc28005379" w:history="1">
            <w:r w:rsidR="001C7788" w:rsidRPr="00533697">
              <w:rPr>
                <w:rStyle w:val="Hipervnculo"/>
                <w:noProof/>
              </w:rPr>
              <w:t>6.1.</w:t>
            </w:r>
            <w:r w:rsidR="001C7788">
              <w:rPr>
                <w:rFonts w:eastAsiaTheme="minorEastAsia" w:cstheme="minorBidi"/>
                <w:noProof/>
                <w:szCs w:val="22"/>
                <w:lang w:val="es-PE" w:eastAsia="es-PE"/>
              </w:rPr>
              <w:tab/>
            </w:r>
            <w:r w:rsidR="001C7788" w:rsidRPr="00533697">
              <w:rPr>
                <w:rStyle w:val="Hipervnculo"/>
                <w:noProof/>
              </w:rPr>
              <w:t>Ecosistema de Bofedal</w:t>
            </w:r>
            <w:r w:rsidR="001C7788">
              <w:rPr>
                <w:noProof/>
                <w:webHidden/>
              </w:rPr>
              <w:tab/>
            </w:r>
            <w:r w:rsidR="001C7788">
              <w:rPr>
                <w:noProof/>
                <w:webHidden/>
              </w:rPr>
              <w:fldChar w:fldCharType="begin"/>
            </w:r>
            <w:r w:rsidR="001C7788">
              <w:rPr>
                <w:noProof/>
                <w:webHidden/>
              </w:rPr>
              <w:instrText xml:space="preserve"> PAGEREF _Toc28005379 \h </w:instrText>
            </w:r>
            <w:r w:rsidR="001C7788">
              <w:rPr>
                <w:noProof/>
                <w:webHidden/>
              </w:rPr>
            </w:r>
            <w:r w:rsidR="001C7788">
              <w:rPr>
                <w:noProof/>
                <w:webHidden/>
              </w:rPr>
              <w:fldChar w:fldCharType="separate"/>
            </w:r>
            <w:r w:rsidR="001C7788">
              <w:rPr>
                <w:noProof/>
                <w:webHidden/>
              </w:rPr>
              <w:t>46</w:t>
            </w:r>
            <w:r w:rsidR="001C7788">
              <w:rPr>
                <w:noProof/>
                <w:webHidden/>
              </w:rPr>
              <w:fldChar w:fldCharType="end"/>
            </w:r>
          </w:hyperlink>
        </w:p>
        <w:p w14:paraId="2E1121A7" w14:textId="6679FAD8" w:rsidR="001C7788" w:rsidRDefault="009D71C7">
          <w:pPr>
            <w:pStyle w:val="TDC1"/>
            <w:tabs>
              <w:tab w:val="left" w:pos="880"/>
              <w:tab w:val="right" w:leader="dot" w:pos="8494"/>
            </w:tabs>
            <w:rPr>
              <w:rFonts w:eastAsiaTheme="minorEastAsia" w:cstheme="minorBidi"/>
              <w:noProof/>
              <w:szCs w:val="22"/>
              <w:lang w:val="es-PE" w:eastAsia="es-PE"/>
            </w:rPr>
          </w:pPr>
          <w:hyperlink w:anchor="_Toc28005380" w:history="1">
            <w:r w:rsidR="001C7788" w:rsidRPr="00533697">
              <w:rPr>
                <w:rStyle w:val="Hipervnculo"/>
                <w:noProof/>
              </w:rPr>
              <w:t>6.1.1.</w:t>
            </w:r>
            <w:r w:rsidR="001C7788">
              <w:rPr>
                <w:rFonts w:eastAsiaTheme="minorEastAsia" w:cstheme="minorBidi"/>
                <w:noProof/>
                <w:szCs w:val="22"/>
                <w:lang w:val="es-PE" w:eastAsia="es-PE"/>
              </w:rPr>
              <w:tab/>
            </w:r>
            <w:r w:rsidR="001C7788" w:rsidRPr="00533697">
              <w:rPr>
                <w:rStyle w:val="Hipervnculo"/>
                <w:noProof/>
              </w:rPr>
              <w:t>Método de propagación de asexual de Distichia muscoides</w:t>
            </w:r>
            <w:r w:rsidR="001C7788">
              <w:rPr>
                <w:noProof/>
                <w:webHidden/>
              </w:rPr>
              <w:tab/>
            </w:r>
            <w:r w:rsidR="001C7788">
              <w:rPr>
                <w:noProof/>
                <w:webHidden/>
              </w:rPr>
              <w:fldChar w:fldCharType="begin"/>
            </w:r>
            <w:r w:rsidR="001C7788">
              <w:rPr>
                <w:noProof/>
                <w:webHidden/>
              </w:rPr>
              <w:instrText xml:space="preserve"> PAGEREF _Toc28005380 \h </w:instrText>
            </w:r>
            <w:r w:rsidR="001C7788">
              <w:rPr>
                <w:noProof/>
                <w:webHidden/>
              </w:rPr>
            </w:r>
            <w:r w:rsidR="001C7788">
              <w:rPr>
                <w:noProof/>
                <w:webHidden/>
              </w:rPr>
              <w:fldChar w:fldCharType="separate"/>
            </w:r>
            <w:r w:rsidR="001C7788">
              <w:rPr>
                <w:noProof/>
                <w:webHidden/>
              </w:rPr>
              <w:t>46</w:t>
            </w:r>
            <w:r w:rsidR="001C7788">
              <w:rPr>
                <w:noProof/>
                <w:webHidden/>
              </w:rPr>
              <w:fldChar w:fldCharType="end"/>
            </w:r>
          </w:hyperlink>
        </w:p>
        <w:p w14:paraId="6244C8FA" w14:textId="30C742C5" w:rsidR="001C7788" w:rsidRDefault="009D71C7">
          <w:pPr>
            <w:pStyle w:val="TDC1"/>
            <w:tabs>
              <w:tab w:val="left" w:pos="880"/>
              <w:tab w:val="right" w:leader="dot" w:pos="8494"/>
            </w:tabs>
            <w:rPr>
              <w:rFonts w:eastAsiaTheme="minorEastAsia" w:cstheme="minorBidi"/>
              <w:noProof/>
              <w:szCs w:val="22"/>
              <w:lang w:val="es-PE" w:eastAsia="es-PE"/>
            </w:rPr>
          </w:pPr>
          <w:hyperlink w:anchor="_Toc28005381" w:history="1">
            <w:r w:rsidR="001C7788" w:rsidRPr="00533697">
              <w:rPr>
                <w:rStyle w:val="Hipervnculo"/>
                <w:noProof/>
              </w:rPr>
              <w:t>6.1.2.</w:t>
            </w:r>
            <w:r w:rsidR="001C7788">
              <w:rPr>
                <w:rFonts w:eastAsiaTheme="minorEastAsia" w:cstheme="minorBidi"/>
                <w:noProof/>
                <w:szCs w:val="22"/>
                <w:lang w:val="es-PE" w:eastAsia="es-PE"/>
              </w:rPr>
              <w:tab/>
            </w:r>
            <w:r w:rsidR="001C7788" w:rsidRPr="00533697">
              <w:rPr>
                <w:rStyle w:val="Hipervnculo"/>
                <w:noProof/>
              </w:rPr>
              <w:t>Distribución del agua en el bofedal</w:t>
            </w:r>
            <w:r w:rsidR="001C7788">
              <w:rPr>
                <w:noProof/>
                <w:webHidden/>
              </w:rPr>
              <w:tab/>
            </w:r>
            <w:r w:rsidR="001C7788">
              <w:rPr>
                <w:noProof/>
                <w:webHidden/>
              </w:rPr>
              <w:fldChar w:fldCharType="begin"/>
            </w:r>
            <w:r w:rsidR="001C7788">
              <w:rPr>
                <w:noProof/>
                <w:webHidden/>
              </w:rPr>
              <w:instrText xml:space="preserve"> PAGEREF _Toc28005381 \h </w:instrText>
            </w:r>
            <w:r w:rsidR="001C7788">
              <w:rPr>
                <w:noProof/>
                <w:webHidden/>
              </w:rPr>
            </w:r>
            <w:r w:rsidR="001C7788">
              <w:rPr>
                <w:noProof/>
                <w:webHidden/>
              </w:rPr>
              <w:fldChar w:fldCharType="separate"/>
            </w:r>
            <w:r w:rsidR="001C7788">
              <w:rPr>
                <w:noProof/>
                <w:webHidden/>
              </w:rPr>
              <w:t>47</w:t>
            </w:r>
            <w:r w:rsidR="001C7788">
              <w:rPr>
                <w:noProof/>
                <w:webHidden/>
              </w:rPr>
              <w:fldChar w:fldCharType="end"/>
            </w:r>
          </w:hyperlink>
        </w:p>
        <w:p w14:paraId="03DEF956" w14:textId="2F334D7C" w:rsidR="001C7788" w:rsidRDefault="009D71C7">
          <w:pPr>
            <w:pStyle w:val="TDC1"/>
            <w:tabs>
              <w:tab w:val="left" w:pos="880"/>
              <w:tab w:val="right" w:leader="dot" w:pos="8494"/>
            </w:tabs>
            <w:rPr>
              <w:rFonts w:eastAsiaTheme="minorEastAsia" w:cstheme="minorBidi"/>
              <w:noProof/>
              <w:szCs w:val="22"/>
              <w:lang w:val="es-PE" w:eastAsia="es-PE"/>
            </w:rPr>
          </w:pPr>
          <w:hyperlink w:anchor="_Toc28005382" w:history="1">
            <w:r w:rsidR="001C7788" w:rsidRPr="00533697">
              <w:rPr>
                <w:rStyle w:val="Hipervnculo"/>
                <w:noProof/>
              </w:rPr>
              <w:t>6.1.3.</w:t>
            </w:r>
            <w:r w:rsidR="001C7788">
              <w:rPr>
                <w:rFonts w:eastAsiaTheme="minorEastAsia" w:cstheme="minorBidi"/>
                <w:noProof/>
                <w:szCs w:val="22"/>
                <w:lang w:val="es-PE" w:eastAsia="es-PE"/>
              </w:rPr>
              <w:tab/>
            </w:r>
            <w:r w:rsidR="001C7788" w:rsidRPr="00533697">
              <w:rPr>
                <w:rStyle w:val="Hipervnculo"/>
                <w:noProof/>
              </w:rPr>
              <w:t>Alternativas de manejo ganadero</w:t>
            </w:r>
            <w:r w:rsidR="001C7788">
              <w:rPr>
                <w:noProof/>
                <w:webHidden/>
              </w:rPr>
              <w:tab/>
            </w:r>
            <w:r w:rsidR="001C7788">
              <w:rPr>
                <w:noProof/>
                <w:webHidden/>
              </w:rPr>
              <w:fldChar w:fldCharType="begin"/>
            </w:r>
            <w:r w:rsidR="001C7788">
              <w:rPr>
                <w:noProof/>
                <w:webHidden/>
              </w:rPr>
              <w:instrText xml:space="preserve"> PAGEREF _Toc28005382 \h </w:instrText>
            </w:r>
            <w:r w:rsidR="001C7788">
              <w:rPr>
                <w:noProof/>
                <w:webHidden/>
              </w:rPr>
            </w:r>
            <w:r w:rsidR="001C7788">
              <w:rPr>
                <w:noProof/>
                <w:webHidden/>
              </w:rPr>
              <w:fldChar w:fldCharType="separate"/>
            </w:r>
            <w:r w:rsidR="001C7788">
              <w:rPr>
                <w:noProof/>
                <w:webHidden/>
              </w:rPr>
              <w:t>47</w:t>
            </w:r>
            <w:r w:rsidR="001C7788">
              <w:rPr>
                <w:noProof/>
                <w:webHidden/>
              </w:rPr>
              <w:fldChar w:fldCharType="end"/>
            </w:r>
          </w:hyperlink>
        </w:p>
        <w:p w14:paraId="1C101BE8" w14:textId="6E8E01BF" w:rsidR="001C7788" w:rsidRDefault="009D71C7">
          <w:pPr>
            <w:pStyle w:val="TDC1"/>
            <w:tabs>
              <w:tab w:val="left" w:pos="660"/>
              <w:tab w:val="right" w:leader="dot" w:pos="8494"/>
            </w:tabs>
            <w:rPr>
              <w:rFonts w:eastAsiaTheme="minorEastAsia" w:cstheme="minorBidi"/>
              <w:noProof/>
              <w:szCs w:val="22"/>
              <w:lang w:val="es-PE" w:eastAsia="es-PE"/>
            </w:rPr>
          </w:pPr>
          <w:hyperlink w:anchor="_Toc28005383" w:history="1">
            <w:r w:rsidR="001C7788" w:rsidRPr="00533697">
              <w:rPr>
                <w:rStyle w:val="Hipervnculo"/>
                <w:noProof/>
              </w:rPr>
              <w:t>6.2.</w:t>
            </w:r>
            <w:r w:rsidR="001C7788">
              <w:rPr>
                <w:rFonts w:eastAsiaTheme="minorEastAsia" w:cstheme="minorBidi"/>
                <w:noProof/>
                <w:szCs w:val="22"/>
                <w:lang w:val="es-PE" w:eastAsia="es-PE"/>
              </w:rPr>
              <w:tab/>
            </w:r>
            <w:r w:rsidR="001C7788" w:rsidRPr="00533697">
              <w:rPr>
                <w:rStyle w:val="Hipervnculo"/>
                <w:noProof/>
              </w:rPr>
              <w:t>Ecosistema de pajonal de puna húmeda</w:t>
            </w:r>
            <w:r w:rsidR="001C7788">
              <w:rPr>
                <w:noProof/>
                <w:webHidden/>
              </w:rPr>
              <w:tab/>
            </w:r>
            <w:r w:rsidR="001C7788">
              <w:rPr>
                <w:noProof/>
                <w:webHidden/>
              </w:rPr>
              <w:fldChar w:fldCharType="begin"/>
            </w:r>
            <w:r w:rsidR="001C7788">
              <w:rPr>
                <w:noProof/>
                <w:webHidden/>
              </w:rPr>
              <w:instrText xml:space="preserve"> PAGEREF _Toc28005383 \h </w:instrText>
            </w:r>
            <w:r w:rsidR="001C7788">
              <w:rPr>
                <w:noProof/>
                <w:webHidden/>
              </w:rPr>
            </w:r>
            <w:r w:rsidR="001C7788">
              <w:rPr>
                <w:noProof/>
                <w:webHidden/>
              </w:rPr>
              <w:fldChar w:fldCharType="separate"/>
            </w:r>
            <w:r w:rsidR="001C7788">
              <w:rPr>
                <w:noProof/>
                <w:webHidden/>
              </w:rPr>
              <w:t>48</w:t>
            </w:r>
            <w:r w:rsidR="001C7788">
              <w:rPr>
                <w:noProof/>
                <w:webHidden/>
              </w:rPr>
              <w:fldChar w:fldCharType="end"/>
            </w:r>
          </w:hyperlink>
        </w:p>
        <w:p w14:paraId="310B4795" w14:textId="1E89750D" w:rsidR="001C7788" w:rsidRDefault="009D71C7">
          <w:pPr>
            <w:pStyle w:val="TDC1"/>
            <w:tabs>
              <w:tab w:val="left" w:pos="880"/>
              <w:tab w:val="right" w:leader="dot" w:pos="8494"/>
            </w:tabs>
            <w:rPr>
              <w:rFonts w:eastAsiaTheme="minorEastAsia" w:cstheme="minorBidi"/>
              <w:noProof/>
              <w:szCs w:val="22"/>
              <w:lang w:val="es-PE" w:eastAsia="es-PE"/>
            </w:rPr>
          </w:pPr>
          <w:hyperlink w:anchor="_Toc28005384" w:history="1">
            <w:r w:rsidR="001C7788" w:rsidRPr="00533697">
              <w:rPr>
                <w:rStyle w:val="Hipervnculo"/>
                <w:noProof/>
              </w:rPr>
              <w:t>6.2.1.</w:t>
            </w:r>
            <w:r w:rsidR="001C7788">
              <w:rPr>
                <w:rFonts w:eastAsiaTheme="minorEastAsia" w:cstheme="minorBidi"/>
                <w:noProof/>
                <w:szCs w:val="22"/>
                <w:lang w:val="es-PE" w:eastAsia="es-PE"/>
              </w:rPr>
              <w:tab/>
            </w:r>
            <w:r w:rsidR="001C7788" w:rsidRPr="00533697">
              <w:rPr>
                <w:rStyle w:val="Hipervnculo"/>
                <w:noProof/>
              </w:rPr>
              <w:t>Propuestas para la recuperación de áreas y vegetación de pajonal de puna húmeda</w:t>
            </w:r>
            <w:r w:rsidR="001C7788">
              <w:rPr>
                <w:noProof/>
                <w:webHidden/>
              </w:rPr>
              <w:tab/>
            </w:r>
            <w:r w:rsidR="001C7788">
              <w:rPr>
                <w:noProof/>
                <w:webHidden/>
              </w:rPr>
              <w:fldChar w:fldCharType="begin"/>
            </w:r>
            <w:r w:rsidR="001C7788">
              <w:rPr>
                <w:noProof/>
                <w:webHidden/>
              </w:rPr>
              <w:instrText xml:space="preserve"> PAGEREF _Toc28005384 \h </w:instrText>
            </w:r>
            <w:r w:rsidR="001C7788">
              <w:rPr>
                <w:noProof/>
                <w:webHidden/>
              </w:rPr>
            </w:r>
            <w:r w:rsidR="001C7788">
              <w:rPr>
                <w:noProof/>
                <w:webHidden/>
              </w:rPr>
              <w:fldChar w:fldCharType="separate"/>
            </w:r>
            <w:r w:rsidR="001C7788">
              <w:rPr>
                <w:noProof/>
                <w:webHidden/>
              </w:rPr>
              <w:t>48</w:t>
            </w:r>
            <w:r w:rsidR="001C7788">
              <w:rPr>
                <w:noProof/>
                <w:webHidden/>
              </w:rPr>
              <w:fldChar w:fldCharType="end"/>
            </w:r>
          </w:hyperlink>
        </w:p>
        <w:p w14:paraId="18C5F0BB" w14:textId="7B05C85D" w:rsidR="001C7788" w:rsidRDefault="009D71C7">
          <w:pPr>
            <w:pStyle w:val="TDC1"/>
            <w:tabs>
              <w:tab w:val="left" w:pos="880"/>
              <w:tab w:val="right" w:leader="dot" w:pos="8494"/>
            </w:tabs>
            <w:rPr>
              <w:rFonts w:eastAsiaTheme="minorEastAsia" w:cstheme="minorBidi"/>
              <w:noProof/>
              <w:szCs w:val="22"/>
              <w:lang w:val="es-PE" w:eastAsia="es-PE"/>
            </w:rPr>
          </w:pPr>
          <w:hyperlink w:anchor="_Toc28005385" w:history="1">
            <w:r w:rsidR="001C7788" w:rsidRPr="00533697">
              <w:rPr>
                <w:rStyle w:val="Hipervnculo"/>
                <w:noProof/>
              </w:rPr>
              <w:t>6.2.2.</w:t>
            </w:r>
            <w:r w:rsidR="001C7788">
              <w:rPr>
                <w:rFonts w:eastAsiaTheme="minorEastAsia" w:cstheme="minorBidi"/>
                <w:noProof/>
                <w:szCs w:val="22"/>
                <w:lang w:val="es-PE" w:eastAsia="es-PE"/>
              </w:rPr>
              <w:tab/>
            </w:r>
            <w:r w:rsidR="001C7788" w:rsidRPr="00533697">
              <w:rPr>
                <w:rStyle w:val="Hipervnculo"/>
                <w:noProof/>
              </w:rPr>
              <w:t>Manejo de pajonales</w:t>
            </w:r>
            <w:r w:rsidR="001C7788">
              <w:rPr>
                <w:noProof/>
                <w:webHidden/>
              </w:rPr>
              <w:tab/>
            </w:r>
            <w:r w:rsidR="001C7788">
              <w:rPr>
                <w:noProof/>
                <w:webHidden/>
              </w:rPr>
              <w:fldChar w:fldCharType="begin"/>
            </w:r>
            <w:r w:rsidR="001C7788">
              <w:rPr>
                <w:noProof/>
                <w:webHidden/>
              </w:rPr>
              <w:instrText xml:space="preserve"> PAGEREF _Toc28005385 \h </w:instrText>
            </w:r>
            <w:r w:rsidR="001C7788">
              <w:rPr>
                <w:noProof/>
                <w:webHidden/>
              </w:rPr>
            </w:r>
            <w:r w:rsidR="001C7788">
              <w:rPr>
                <w:noProof/>
                <w:webHidden/>
              </w:rPr>
              <w:fldChar w:fldCharType="separate"/>
            </w:r>
            <w:r w:rsidR="001C7788">
              <w:rPr>
                <w:noProof/>
                <w:webHidden/>
              </w:rPr>
              <w:t>49</w:t>
            </w:r>
            <w:r w:rsidR="001C7788">
              <w:rPr>
                <w:noProof/>
                <w:webHidden/>
              </w:rPr>
              <w:fldChar w:fldCharType="end"/>
            </w:r>
          </w:hyperlink>
        </w:p>
        <w:p w14:paraId="7CB0E1FD" w14:textId="341197F5" w:rsidR="001C7788" w:rsidRDefault="009D71C7">
          <w:pPr>
            <w:pStyle w:val="TDC1"/>
            <w:tabs>
              <w:tab w:val="left" w:pos="660"/>
              <w:tab w:val="right" w:leader="dot" w:pos="8494"/>
            </w:tabs>
            <w:rPr>
              <w:rFonts w:eastAsiaTheme="minorEastAsia" w:cstheme="minorBidi"/>
              <w:noProof/>
              <w:szCs w:val="22"/>
              <w:lang w:val="es-PE" w:eastAsia="es-PE"/>
            </w:rPr>
          </w:pPr>
          <w:hyperlink w:anchor="_Toc28005386" w:history="1">
            <w:r w:rsidR="001C7788" w:rsidRPr="00533697">
              <w:rPr>
                <w:rStyle w:val="Hipervnculo"/>
                <w:noProof/>
              </w:rPr>
              <w:t>6.3.</w:t>
            </w:r>
            <w:r w:rsidR="001C7788">
              <w:rPr>
                <w:rFonts w:eastAsiaTheme="minorEastAsia" w:cstheme="minorBidi"/>
                <w:noProof/>
                <w:szCs w:val="22"/>
                <w:lang w:val="es-PE" w:eastAsia="es-PE"/>
              </w:rPr>
              <w:tab/>
            </w:r>
            <w:r w:rsidR="001C7788" w:rsidRPr="00533697">
              <w:rPr>
                <w:rStyle w:val="Hipervnculo"/>
                <w:noProof/>
              </w:rPr>
              <w:t>Ecosistema de Pajonal de puna seca</w:t>
            </w:r>
            <w:r w:rsidR="001C7788">
              <w:rPr>
                <w:noProof/>
                <w:webHidden/>
              </w:rPr>
              <w:tab/>
            </w:r>
            <w:r w:rsidR="001C7788">
              <w:rPr>
                <w:noProof/>
                <w:webHidden/>
              </w:rPr>
              <w:fldChar w:fldCharType="begin"/>
            </w:r>
            <w:r w:rsidR="001C7788">
              <w:rPr>
                <w:noProof/>
                <w:webHidden/>
              </w:rPr>
              <w:instrText xml:space="preserve"> PAGEREF _Toc28005386 \h </w:instrText>
            </w:r>
            <w:r w:rsidR="001C7788">
              <w:rPr>
                <w:noProof/>
                <w:webHidden/>
              </w:rPr>
            </w:r>
            <w:r w:rsidR="001C7788">
              <w:rPr>
                <w:noProof/>
                <w:webHidden/>
              </w:rPr>
              <w:fldChar w:fldCharType="separate"/>
            </w:r>
            <w:r w:rsidR="001C7788">
              <w:rPr>
                <w:noProof/>
                <w:webHidden/>
              </w:rPr>
              <w:t>50</w:t>
            </w:r>
            <w:r w:rsidR="001C7788">
              <w:rPr>
                <w:noProof/>
                <w:webHidden/>
              </w:rPr>
              <w:fldChar w:fldCharType="end"/>
            </w:r>
          </w:hyperlink>
        </w:p>
        <w:p w14:paraId="28DA9F9F" w14:textId="534B58FD" w:rsidR="001C7788" w:rsidRDefault="009D71C7">
          <w:pPr>
            <w:pStyle w:val="TDC1"/>
            <w:tabs>
              <w:tab w:val="left" w:pos="880"/>
              <w:tab w:val="right" w:leader="dot" w:pos="8494"/>
            </w:tabs>
            <w:rPr>
              <w:rFonts w:eastAsiaTheme="minorEastAsia" w:cstheme="minorBidi"/>
              <w:noProof/>
              <w:szCs w:val="22"/>
              <w:lang w:val="es-PE" w:eastAsia="es-PE"/>
            </w:rPr>
          </w:pPr>
          <w:hyperlink w:anchor="_Toc28005387" w:history="1">
            <w:r w:rsidR="001C7788" w:rsidRPr="00533697">
              <w:rPr>
                <w:rStyle w:val="Hipervnculo"/>
                <w:noProof/>
              </w:rPr>
              <w:t>6.3.1.</w:t>
            </w:r>
            <w:r w:rsidR="001C7788">
              <w:rPr>
                <w:rFonts w:eastAsiaTheme="minorEastAsia" w:cstheme="minorBidi"/>
                <w:noProof/>
                <w:szCs w:val="22"/>
                <w:lang w:val="es-PE" w:eastAsia="es-PE"/>
              </w:rPr>
              <w:tab/>
            </w:r>
            <w:r w:rsidR="001C7788" w:rsidRPr="00533697">
              <w:rPr>
                <w:rStyle w:val="Hipervnculo"/>
                <w:noProof/>
              </w:rPr>
              <w:t>Recuperación de pastizales</w:t>
            </w:r>
            <w:r w:rsidR="001C7788">
              <w:rPr>
                <w:noProof/>
                <w:webHidden/>
              </w:rPr>
              <w:tab/>
            </w:r>
            <w:r w:rsidR="001C7788">
              <w:rPr>
                <w:noProof/>
                <w:webHidden/>
              </w:rPr>
              <w:fldChar w:fldCharType="begin"/>
            </w:r>
            <w:r w:rsidR="001C7788">
              <w:rPr>
                <w:noProof/>
                <w:webHidden/>
              </w:rPr>
              <w:instrText xml:space="preserve"> PAGEREF _Toc28005387 \h </w:instrText>
            </w:r>
            <w:r w:rsidR="001C7788">
              <w:rPr>
                <w:noProof/>
                <w:webHidden/>
              </w:rPr>
            </w:r>
            <w:r w:rsidR="001C7788">
              <w:rPr>
                <w:noProof/>
                <w:webHidden/>
              </w:rPr>
              <w:fldChar w:fldCharType="separate"/>
            </w:r>
            <w:r w:rsidR="001C7788">
              <w:rPr>
                <w:noProof/>
                <w:webHidden/>
              </w:rPr>
              <w:t>50</w:t>
            </w:r>
            <w:r w:rsidR="001C7788">
              <w:rPr>
                <w:noProof/>
                <w:webHidden/>
              </w:rPr>
              <w:fldChar w:fldCharType="end"/>
            </w:r>
          </w:hyperlink>
        </w:p>
        <w:p w14:paraId="662A6236" w14:textId="47E7E725" w:rsidR="001C7788" w:rsidRDefault="009D71C7">
          <w:pPr>
            <w:pStyle w:val="TDC1"/>
            <w:tabs>
              <w:tab w:val="left" w:pos="660"/>
              <w:tab w:val="right" w:leader="dot" w:pos="8494"/>
            </w:tabs>
            <w:rPr>
              <w:rFonts w:eastAsiaTheme="minorEastAsia" w:cstheme="minorBidi"/>
              <w:noProof/>
              <w:szCs w:val="22"/>
              <w:lang w:val="es-PE" w:eastAsia="es-PE"/>
            </w:rPr>
          </w:pPr>
          <w:hyperlink w:anchor="_Toc28005388" w:history="1">
            <w:r w:rsidR="001C7788" w:rsidRPr="00533697">
              <w:rPr>
                <w:rStyle w:val="Hipervnculo"/>
                <w:noProof/>
              </w:rPr>
              <w:t>6.4.</w:t>
            </w:r>
            <w:r w:rsidR="001C7788">
              <w:rPr>
                <w:rFonts w:eastAsiaTheme="minorEastAsia" w:cstheme="minorBidi"/>
                <w:noProof/>
                <w:szCs w:val="22"/>
                <w:lang w:val="es-PE" w:eastAsia="es-PE"/>
              </w:rPr>
              <w:tab/>
            </w:r>
            <w:r w:rsidR="001C7788" w:rsidRPr="00533697">
              <w:rPr>
                <w:rStyle w:val="Hipervnculo"/>
                <w:noProof/>
              </w:rPr>
              <w:t>Ecosistema de Pajonal</w:t>
            </w:r>
            <w:r w:rsidR="001C7788">
              <w:rPr>
                <w:noProof/>
                <w:webHidden/>
              </w:rPr>
              <w:tab/>
            </w:r>
            <w:r w:rsidR="001C7788">
              <w:rPr>
                <w:noProof/>
                <w:webHidden/>
              </w:rPr>
              <w:fldChar w:fldCharType="begin"/>
            </w:r>
            <w:r w:rsidR="001C7788">
              <w:rPr>
                <w:noProof/>
                <w:webHidden/>
              </w:rPr>
              <w:instrText xml:space="preserve"> PAGEREF _Toc28005388 \h </w:instrText>
            </w:r>
            <w:r w:rsidR="001C7788">
              <w:rPr>
                <w:noProof/>
                <w:webHidden/>
              </w:rPr>
            </w:r>
            <w:r w:rsidR="001C7788">
              <w:rPr>
                <w:noProof/>
                <w:webHidden/>
              </w:rPr>
              <w:fldChar w:fldCharType="separate"/>
            </w:r>
            <w:r w:rsidR="001C7788">
              <w:rPr>
                <w:noProof/>
                <w:webHidden/>
              </w:rPr>
              <w:t>54</w:t>
            </w:r>
            <w:r w:rsidR="001C7788">
              <w:rPr>
                <w:noProof/>
                <w:webHidden/>
              </w:rPr>
              <w:fldChar w:fldCharType="end"/>
            </w:r>
          </w:hyperlink>
        </w:p>
        <w:p w14:paraId="0306AE74" w14:textId="55D64325" w:rsidR="001C7788" w:rsidRDefault="009D71C7">
          <w:pPr>
            <w:pStyle w:val="TDC1"/>
            <w:tabs>
              <w:tab w:val="left" w:pos="880"/>
              <w:tab w:val="right" w:leader="dot" w:pos="8494"/>
            </w:tabs>
            <w:rPr>
              <w:rFonts w:eastAsiaTheme="minorEastAsia" w:cstheme="minorBidi"/>
              <w:noProof/>
              <w:szCs w:val="22"/>
              <w:lang w:val="es-PE" w:eastAsia="es-PE"/>
            </w:rPr>
          </w:pPr>
          <w:hyperlink w:anchor="_Toc28005389" w:history="1">
            <w:r w:rsidR="001C7788" w:rsidRPr="00533697">
              <w:rPr>
                <w:rStyle w:val="Hipervnculo"/>
                <w:noProof/>
              </w:rPr>
              <w:t>6.4.1.</w:t>
            </w:r>
            <w:r w:rsidR="001C7788">
              <w:rPr>
                <w:rFonts w:eastAsiaTheme="minorEastAsia" w:cstheme="minorBidi"/>
                <w:noProof/>
                <w:szCs w:val="22"/>
                <w:lang w:val="es-PE" w:eastAsia="es-PE"/>
              </w:rPr>
              <w:tab/>
            </w:r>
            <w:r w:rsidR="001C7788" w:rsidRPr="00533697">
              <w:rPr>
                <w:rStyle w:val="Hipervnculo"/>
                <w:noProof/>
              </w:rPr>
              <w:t>Estrategias de manejo Pajonal</w:t>
            </w:r>
            <w:r w:rsidR="001C7788">
              <w:rPr>
                <w:noProof/>
                <w:webHidden/>
              </w:rPr>
              <w:tab/>
            </w:r>
            <w:r w:rsidR="001C7788">
              <w:rPr>
                <w:noProof/>
                <w:webHidden/>
              </w:rPr>
              <w:fldChar w:fldCharType="begin"/>
            </w:r>
            <w:r w:rsidR="001C7788">
              <w:rPr>
                <w:noProof/>
                <w:webHidden/>
              </w:rPr>
              <w:instrText xml:space="preserve"> PAGEREF _Toc28005389 \h </w:instrText>
            </w:r>
            <w:r w:rsidR="001C7788">
              <w:rPr>
                <w:noProof/>
                <w:webHidden/>
              </w:rPr>
            </w:r>
            <w:r w:rsidR="001C7788">
              <w:rPr>
                <w:noProof/>
                <w:webHidden/>
              </w:rPr>
              <w:fldChar w:fldCharType="separate"/>
            </w:r>
            <w:r w:rsidR="001C7788">
              <w:rPr>
                <w:noProof/>
                <w:webHidden/>
              </w:rPr>
              <w:t>54</w:t>
            </w:r>
            <w:r w:rsidR="001C7788">
              <w:rPr>
                <w:noProof/>
                <w:webHidden/>
              </w:rPr>
              <w:fldChar w:fldCharType="end"/>
            </w:r>
          </w:hyperlink>
        </w:p>
        <w:p w14:paraId="325F3CC8" w14:textId="04ACEA86" w:rsidR="001C7788" w:rsidRDefault="009D71C7">
          <w:pPr>
            <w:pStyle w:val="TDC1"/>
            <w:tabs>
              <w:tab w:val="left" w:pos="880"/>
              <w:tab w:val="right" w:leader="dot" w:pos="8494"/>
            </w:tabs>
            <w:rPr>
              <w:rFonts w:eastAsiaTheme="minorEastAsia" w:cstheme="minorBidi"/>
              <w:noProof/>
              <w:szCs w:val="22"/>
              <w:lang w:val="es-PE" w:eastAsia="es-PE"/>
            </w:rPr>
          </w:pPr>
          <w:hyperlink w:anchor="_Toc28005390" w:history="1">
            <w:r w:rsidR="001C7788" w:rsidRPr="00533697">
              <w:rPr>
                <w:rStyle w:val="Hipervnculo"/>
                <w:noProof/>
              </w:rPr>
              <w:t>6.4.2.</w:t>
            </w:r>
            <w:r w:rsidR="001C7788">
              <w:rPr>
                <w:rFonts w:eastAsiaTheme="minorEastAsia" w:cstheme="minorBidi"/>
                <w:noProof/>
                <w:szCs w:val="22"/>
                <w:lang w:val="es-PE" w:eastAsia="es-PE"/>
              </w:rPr>
              <w:tab/>
            </w:r>
            <w:r w:rsidR="001C7788" w:rsidRPr="00533697">
              <w:rPr>
                <w:rStyle w:val="Hipervnculo"/>
                <w:noProof/>
              </w:rPr>
              <w:t xml:space="preserve">Alternativas de recuperación, conservación, manejo y protección de especies de </w:t>
            </w:r>
            <w:r w:rsidR="001C7788" w:rsidRPr="00533697">
              <w:rPr>
                <w:rStyle w:val="Hipervnculo"/>
                <w:i/>
                <w:noProof/>
              </w:rPr>
              <w:t>Polylepis sp.</w:t>
            </w:r>
            <w:r w:rsidR="001C7788">
              <w:rPr>
                <w:noProof/>
                <w:webHidden/>
              </w:rPr>
              <w:tab/>
            </w:r>
            <w:r w:rsidR="001C7788">
              <w:rPr>
                <w:noProof/>
                <w:webHidden/>
              </w:rPr>
              <w:fldChar w:fldCharType="begin"/>
            </w:r>
            <w:r w:rsidR="001C7788">
              <w:rPr>
                <w:noProof/>
                <w:webHidden/>
              </w:rPr>
              <w:instrText xml:space="preserve"> PAGEREF _Toc28005390 \h </w:instrText>
            </w:r>
            <w:r w:rsidR="001C7788">
              <w:rPr>
                <w:noProof/>
                <w:webHidden/>
              </w:rPr>
            </w:r>
            <w:r w:rsidR="001C7788">
              <w:rPr>
                <w:noProof/>
                <w:webHidden/>
              </w:rPr>
              <w:fldChar w:fldCharType="separate"/>
            </w:r>
            <w:r w:rsidR="001C7788">
              <w:rPr>
                <w:noProof/>
                <w:webHidden/>
              </w:rPr>
              <w:t>55</w:t>
            </w:r>
            <w:r w:rsidR="001C7788">
              <w:rPr>
                <w:noProof/>
                <w:webHidden/>
              </w:rPr>
              <w:fldChar w:fldCharType="end"/>
            </w:r>
          </w:hyperlink>
        </w:p>
        <w:p w14:paraId="0AAB97AF" w14:textId="23BD2CCD" w:rsidR="001C7788" w:rsidRDefault="009D71C7">
          <w:pPr>
            <w:pStyle w:val="TDC1"/>
            <w:tabs>
              <w:tab w:val="left" w:pos="880"/>
              <w:tab w:val="right" w:leader="dot" w:pos="8494"/>
            </w:tabs>
            <w:rPr>
              <w:rFonts w:eastAsiaTheme="minorEastAsia" w:cstheme="minorBidi"/>
              <w:noProof/>
              <w:szCs w:val="22"/>
              <w:lang w:val="es-PE" w:eastAsia="es-PE"/>
            </w:rPr>
          </w:pPr>
          <w:hyperlink w:anchor="_Toc28005391" w:history="1">
            <w:r w:rsidR="001C7788" w:rsidRPr="00533697">
              <w:rPr>
                <w:rStyle w:val="Hipervnculo"/>
                <w:noProof/>
              </w:rPr>
              <w:t>6.4.3.</w:t>
            </w:r>
            <w:r w:rsidR="001C7788">
              <w:rPr>
                <w:rFonts w:eastAsiaTheme="minorEastAsia" w:cstheme="minorBidi"/>
                <w:noProof/>
                <w:szCs w:val="22"/>
                <w:lang w:val="es-PE" w:eastAsia="es-PE"/>
              </w:rPr>
              <w:tab/>
            </w:r>
            <w:r w:rsidR="001C7788" w:rsidRPr="00533697">
              <w:rPr>
                <w:rStyle w:val="Hipervnculo"/>
                <w:noProof/>
              </w:rPr>
              <w:t>Reforestación de queñuales</w:t>
            </w:r>
            <w:r w:rsidR="001C7788">
              <w:rPr>
                <w:noProof/>
                <w:webHidden/>
              </w:rPr>
              <w:tab/>
            </w:r>
            <w:r w:rsidR="001C7788">
              <w:rPr>
                <w:noProof/>
                <w:webHidden/>
              </w:rPr>
              <w:fldChar w:fldCharType="begin"/>
            </w:r>
            <w:r w:rsidR="001C7788">
              <w:rPr>
                <w:noProof/>
                <w:webHidden/>
              </w:rPr>
              <w:instrText xml:space="preserve"> PAGEREF _Toc28005391 \h </w:instrText>
            </w:r>
            <w:r w:rsidR="001C7788">
              <w:rPr>
                <w:noProof/>
                <w:webHidden/>
              </w:rPr>
            </w:r>
            <w:r w:rsidR="001C7788">
              <w:rPr>
                <w:noProof/>
                <w:webHidden/>
              </w:rPr>
              <w:fldChar w:fldCharType="separate"/>
            </w:r>
            <w:r w:rsidR="001C7788">
              <w:rPr>
                <w:noProof/>
                <w:webHidden/>
              </w:rPr>
              <w:t>56</w:t>
            </w:r>
            <w:r w:rsidR="001C7788">
              <w:rPr>
                <w:noProof/>
                <w:webHidden/>
              </w:rPr>
              <w:fldChar w:fldCharType="end"/>
            </w:r>
          </w:hyperlink>
        </w:p>
        <w:p w14:paraId="73E6C294" w14:textId="45CC91A7" w:rsidR="001C7788" w:rsidRDefault="009D71C7">
          <w:pPr>
            <w:pStyle w:val="TDC1"/>
            <w:tabs>
              <w:tab w:val="left" w:pos="660"/>
              <w:tab w:val="right" w:leader="dot" w:pos="8494"/>
            </w:tabs>
            <w:rPr>
              <w:rFonts w:eastAsiaTheme="minorEastAsia" w:cstheme="minorBidi"/>
              <w:noProof/>
              <w:szCs w:val="22"/>
              <w:lang w:val="es-PE" w:eastAsia="es-PE"/>
            </w:rPr>
          </w:pPr>
          <w:hyperlink w:anchor="_Toc28005392" w:history="1">
            <w:r w:rsidR="001C7788" w:rsidRPr="00533697">
              <w:rPr>
                <w:rStyle w:val="Hipervnculo"/>
                <w:noProof/>
              </w:rPr>
              <w:t>6.5.</w:t>
            </w:r>
            <w:r w:rsidR="001C7788">
              <w:rPr>
                <w:rFonts w:eastAsiaTheme="minorEastAsia" w:cstheme="minorBidi"/>
                <w:noProof/>
                <w:szCs w:val="22"/>
                <w:lang w:val="es-PE" w:eastAsia="es-PE"/>
              </w:rPr>
              <w:tab/>
            </w:r>
            <w:r w:rsidR="001C7788" w:rsidRPr="00533697">
              <w:rPr>
                <w:rStyle w:val="Hipervnculo"/>
                <w:noProof/>
              </w:rPr>
              <w:t>Ecosistema Pajonal andino</w:t>
            </w:r>
            <w:r w:rsidR="001C7788">
              <w:rPr>
                <w:noProof/>
                <w:webHidden/>
              </w:rPr>
              <w:tab/>
            </w:r>
            <w:r w:rsidR="001C7788">
              <w:rPr>
                <w:noProof/>
                <w:webHidden/>
              </w:rPr>
              <w:fldChar w:fldCharType="begin"/>
            </w:r>
            <w:r w:rsidR="001C7788">
              <w:rPr>
                <w:noProof/>
                <w:webHidden/>
              </w:rPr>
              <w:instrText xml:space="preserve"> PAGEREF _Toc28005392 \h </w:instrText>
            </w:r>
            <w:r w:rsidR="001C7788">
              <w:rPr>
                <w:noProof/>
                <w:webHidden/>
              </w:rPr>
            </w:r>
            <w:r w:rsidR="001C7788">
              <w:rPr>
                <w:noProof/>
                <w:webHidden/>
              </w:rPr>
              <w:fldChar w:fldCharType="separate"/>
            </w:r>
            <w:r w:rsidR="001C7788">
              <w:rPr>
                <w:noProof/>
                <w:webHidden/>
              </w:rPr>
              <w:t>60</w:t>
            </w:r>
            <w:r w:rsidR="001C7788">
              <w:rPr>
                <w:noProof/>
                <w:webHidden/>
              </w:rPr>
              <w:fldChar w:fldCharType="end"/>
            </w:r>
          </w:hyperlink>
        </w:p>
        <w:p w14:paraId="76C395D5" w14:textId="02673CC2" w:rsidR="001C7788" w:rsidRDefault="009D71C7">
          <w:pPr>
            <w:pStyle w:val="TDC1"/>
            <w:tabs>
              <w:tab w:val="left" w:pos="880"/>
              <w:tab w:val="right" w:leader="dot" w:pos="8494"/>
            </w:tabs>
            <w:rPr>
              <w:rFonts w:eastAsiaTheme="minorEastAsia" w:cstheme="minorBidi"/>
              <w:noProof/>
              <w:szCs w:val="22"/>
              <w:lang w:val="es-PE" w:eastAsia="es-PE"/>
            </w:rPr>
          </w:pPr>
          <w:hyperlink w:anchor="_Toc28005393" w:history="1">
            <w:r w:rsidR="001C7788" w:rsidRPr="00533697">
              <w:rPr>
                <w:rStyle w:val="Hipervnculo"/>
                <w:noProof/>
              </w:rPr>
              <w:t>6.5.1.</w:t>
            </w:r>
            <w:r w:rsidR="001C7788">
              <w:rPr>
                <w:rFonts w:eastAsiaTheme="minorEastAsia" w:cstheme="minorBidi"/>
                <w:noProof/>
                <w:szCs w:val="22"/>
                <w:lang w:val="es-PE" w:eastAsia="es-PE"/>
              </w:rPr>
              <w:tab/>
            </w:r>
            <w:r w:rsidR="001C7788" w:rsidRPr="00533697">
              <w:rPr>
                <w:rStyle w:val="Hipervnculo"/>
                <w:noProof/>
              </w:rPr>
              <w:t>Subprograma de Protección</w:t>
            </w:r>
            <w:r w:rsidR="001C7788">
              <w:rPr>
                <w:noProof/>
                <w:webHidden/>
              </w:rPr>
              <w:tab/>
            </w:r>
            <w:r w:rsidR="001C7788">
              <w:rPr>
                <w:noProof/>
                <w:webHidden/>
              </w:rPr>
              <w:fldChar w:fldCharType="begin"/>
            </w:r>
            <w:r w:rsidR="001C7788">
              <w:rPr>
                <w:noProof/>
                <w:webHidden/>
              </w:rPr>
              <w:instrText xml:space="preserve"> PAGEREF _Toc28005393 \h </w:instrText>
            </w:r>
            <w:r w:rsidR="001C7788">
              <w:rPr>
                <w:noProof/>
                <w:webHidden/>
              </w:rPr>
            </w:r>
            <w:r w:rsidR="001C7788">
              <w:rPr>
                <w:noProof/>
                <w:webHidden/>
              </w:rPr>
              <w:fldChar w:fldCharType="separate"/>
            </w:r>
            <w:r w:rsidR="001C7788">
              <w:rPr>
                <w:noProof/>
                <w:webHidden/>
              </w:rPr>
              <w:t>60</w:t>
            </w:r>
            <w:r w:rsidR="001C7788">
              <w:rPr>
                <w:noProof/>
                <w:webHidden/>
              </w:rPr>
              <w:fldChar w:fldCharType="end"/>
            </w:r>
          </w:hyperlink>
        </w:p>
        <w:p w14:paraId="48580623" w14:textId="5F77D331" w:rsidR="001C7788" w:rsidRDefault="009D71C7">
          <w:pPr>
            <w:pStyle w:val="TDC1"/>
            <w:tabs>
              <w:tab w:val="left" w:pos="880"/>
              <w:tab w:val="right" w:leader="dot" w:pos="8494"/>
            </w:tabs>
            <w:rPr>
              <w:rFonts w:eastAsiaTheme="minorEastAsia" w:cstheme="minorBidi"/>
              <w:noProof/>
              <w:szCs w:val="22"/>
              <w:lang w:val="es-PE" w:eastAsia="es-PE"/>
            </w:rPr>
          </w:pPr>
          <w:hyperlink w:anchor="_Toc28005394" w:history="1">
            <w:r w:rsidR="001C7788" w:rsidRPr="00533697">
              <w:rPr>
                <w:rStyle w:val="Hipervnculo"/>
                <w:noProof/>
              </w:rPr>
              <w:t>6.5.2.</w:t>
            </w:r>
            <w:r w:rsidR="001C7788">
              <w:rPr>
                <w:rFonts w:eastAsiaTheme="minorEastAsia" w:cstheme="minorBidi"/>
                <w:noProof/>
                <w:szCs w:val="22"/>
                <w:lang w:val="es-PE" w:eastAsia="es-PE"/>
              </w:rPr>
              <w:tab/>
            </w:r>
            <w:r w:rsidR="001C7788" w:rsidRPr="00533697">
              <w:rPr>
                <w:rStyle w:val="Hipervnculo"/>
                <w:noProof/>
              </w:rPr>
              <w:t>Subprograma de Manejo</w:t>
            </w:r>
            <w:r w:rsidR="001C7788">
              <w:rPr>
                <w:noProof/>
                <w:webHidden/>
              </w:rPr>
              <w:tab/>
            </w:r>
            <w:r w:rsidR="001C7788">
              <w:rPr>
                <w:noProof/>
                <w:webHidden/>
              </w:rPr>
              <w:fldChar w:fldCharType="begin"/>
            </w:r>
            <w:r w:rsidR="001C7788">
              <w:rPr>
                <w:noProof/>
                <w:webHidden/>
              </w:rPr>
              <w:instrText xml:space="preserve"> PAGEREF _Toc28005394 \h </w:instrText>
            </w:r>
            <w:r w:rsidR="001C7788">
              <w:rPr>
                <w:noProof/>
                <w:webHidden/>
              </w:rPr>
            </w:r>
            <w:r w:rsidR="001C7788">
              <w:rPr>
                <w:noProof/>
                <w:webHidden/>
              </w:rPr>
              <w:fldChar w:fldCharType="separate"/>
            </w:r>
            <w:r w:rsidR="001C7788">
              <w:rPr>
                <w:noProof/>
                <w:webHidden/>
              </w:rPr>
              <w:t>60</w:t>
            </w:r>
            <w:r w:rsidR="001C7788">
              <w:rPr>
                <w:noProof/>
                <w:webHidden/>
              </w:rPr>
              <w:fldChar w:fldCharType="end"/>
            </w:r>
          </w:hyperlink>
        </w:p>
        <w:p w14:paraId="73F04CFF" w14:textId="172F6628" w:rsidR="001C7788" w:rsidRDefault="009D71C7">
          <w:pPr>
            <w:pStyle w:val="TDC1"/>
            <w:tabs>
              <w:tab w:val="left" w:pos="880"/>
              <w:tab w:val="right" w:leader="dot" w:pos="8494"/>
            </w:tabs>
            <w:rPr>
              <w:rFonts w:eastAsiaTheme="minorEastAsia" w:cstheme="minorBidi"/>
              <w:noProof/>
              <w:szCs w:val="22"/>
              <w:lang w:val="es-PE" w:eastAsia="es-PE"/>
            </w:rPr>
          </w:pPr>
          <w:hyperlink w:anchor="_Toc28005395" w:history="1">
            <w:r w:rsidR="001C7788" w:rsidRPr="00533697">
              <w:rPr>
                <w:rStyle w:val="Hipervnculo"/>
                <w:noProof/>
              </w:rPr>
              <w:t>6.5.3.</w:t>
            </w:r>
            <w:r w:rsidR="001C7788">
              <w:rPr>
                <w:rFonts w:eastAsiaTheme="minorEastAsia" w:cstheme="minorBidi"/>
                <w:noProof/>
                <w:szCs w:val="22"/>
                <w:lang w:val="es-PE" w:eastAsia="es-PE"/>
              </w:rPr>
              <w:tab/>
            </w:r>
            <w:r w:rsidR="001C7788" w:rsidRPr="00533697">
              <w:rPr>
                <w:rStyle w:val="Hipervnculo"/>
                <w:noProof/>
              </w:rPr>
              <w:t>Subprograma de Comunicación, educación y concienciación del público</w:t>
            </w:r>
            <w:r w:rsidR="001C7788">
              <w:rPr>
                <w:noProof/>
                <w:webHidden/>
              </w:rPr>
              <w:tab/>
            </w:r>
            <w:r w:rsidR="001C7788">
              <w:rPr>
                <w:noProof/>
                <w:webHidden/>
              </w:rPr>
              <w:fldChar w:fldCharType="begin"/>
            </w:r>
            <w:r w:rsidR="001C7788">
              <w:rPr>
                <w:noProof/>
                <w:webHidden/>
              </w:rPr>
              <w:instrText xml:space="preserve"> PAGEREF _Toc28005395 \h </w:instrText>
            </w:r>
            <w:r w:rsidR="001C7788">
              <w:rPr>
                <w:noProof/>
                <w:webHidden/>
              </w:rPr>
            </w:r>
            <w:r w:rsidR="001C7788">
              <w:rPr>
                <w:noProof/>
                <w:webHidden/>
              </w:rPr>
              <w:fldChar w:fldCharType="separate"/>
            </w:r>
            <w:r w:rsidR="001C7788">
              <w:rPr>
                <w:noProof/>
                <w:webHidden/>
              </w:rPr>
              <w:t>61</w:t>
            </w:r>
            <w:r w:rsidR="001C7788">
              <w:rPr>
                <w:noProof/>
                <w:webHidden/>
              </w:rPr>
              <w:fldChar w:fldCharType="end"/>
            </w:r>
          </w:hyperlink>
        </w:p>
        <w:p w14:paraId="64C6BC22" w14:textId="4CDF2DEC" w:rsidR="001C7788" w:rsidRDefault="009D71C7">
          <w:pPr>
            <w:pStyle w:val="TDC1"/>
            <w:tabs>
              <w:tab w:val="left" w:pos="660"/>
              <w:tab w:val="right" w:leader="dot" w:pos="8494"/>
            </w:tabs>
            <w:rPr>
              <w:rFonts w:eastAsiaTheme="minorEastAsia" w:cstheme="minorBidi"/>
              <w:noProof/>
              <w:szCs w:val="22"/>
              <w:lang w:val="es-PE" w:eastAsia="es-PE"/>
            </w:rPr>
          </w:pPr>
          <w:hyperlink w:anchor="_Toc28005396" w:history="1">
            <w:r w:rsidR="001C7788" w:rsidRPr="00533697">
              <w:rPr>
                <w:rStyle w:val="Hipervnculo"/>
                <w:b/>
                <w:noProof/>
              </w:rPr>
              <w:t>VII.</w:t>
            </w:r>
            <w:r w:rsidR="001C7788">
              <w:rPr>
                <w:rFonts w:eastAsiaTheme="minorEastAsia" w:cstheme="minorBidi"/>
                <w:noProof/>
                <w:szCs w:val="22"/>
                <w:lang w:val="es-PE" w:eastAsia="es-PE"/>
              </w:rPr>
              <w:tab/>
            </w:r>
            <w:r w:rsidR="001C7788" w:rsidRPr="00533697">
              <w:rPr>
                <w:rStyle w:val="Hipervnculo"/>
                <w:b/>
                <w:noProof/>
              </w:rPr>
              <w:t>CONCLUSIONES Y RECOMENDACIONES</w:t>
            </w:r>
            <w:r w:rsidR="001C7788">
              <w:rPr>
                <w:noProof/>
                <w:webHidden/>
              </w:rPr>
              <w:tab/>
            </w:r>
            <w:r w:rsidR="001C7788">
              <w:rPr>
                <w:noProof/>
                <w:webHidden/>
              </w:rPr>
              <w:fldChar w:fldCharType="begin"/>
            </w:r>
            <w:r w:rsidR="001C7788">
              <w:rPr>
                <w:noProof/>
                <w:webHidden/>
              </w:rPr>
              <w:instrText xml:space="preserve"> PAGEREF _Toc28005396 \h </w:instrText>
            </w:r>
            <w:r w:rsidR="001C7788">
              <w:rPr>
                <w:noProof/>
                <w:webHidden/>
              </w:rPr>
            </w:r>
            <w:r w:rsidR="001C7788">
              <w:rPr>
                <w:noProof/>
                <w:webHidden/>
              </w:rPr>
              <w:fldChar w:fldCharType="separate"/>
            </w:r>
            <w:r w:rsidR="001C7788">
              <w:rPr>
                <w:noProof/>
                <w:webHidden/>
              </w:rPr>
              <w:t>62</w:t>
            </w:r>
            <w:r w:rsidR="001C7788">
              <w:rPr>
                <w:noProof/>
                <w:webHidden/>
              </w:rPr>
              <w:fldChar w:fldCharType="end"/>
            </w:r>
          </w:hyperlink>
        </w:p>
        <w:p w14:paraId="372C5AF7" w14:textId="334F0153" w:rsidR="001C7788" w:rsidRDefault="009D71C7">
          <w:pPr>
            <w:pStyle w:val="TDC1"/>
            <w:tabs>
              <w:tab w:val="left" w:pos="660"/>
              <w:tab w:val="right" w:leader="dot" w:pos="8494"/>
            </w:tabs>
            <w:rPr>
              <w:rFonts w:eastAsiaTheme="minorEastAsia" w:cstheme="minorBidi"/>
              <w:noProof/>
              <w:szCs w:val="22"/>
              <w:lang w:val="es-PE" w:eastAsia="es-PE"/>
            </w:rPr>
          </w:pPr>
          <w:hyperlink w:anchor="_Toc28005397" w:history="1">
            <w:r w:rsidR="001C7788" w:rsidRPr="00533697">
              <w:rPr>
                <w:rStyle w:val="Hipervnculo"/>
                <w:noProof/>
              </w:rPr>
              <w:t>7.1.</w:t>
            </w:r>
            <w:r w:rsidR="001C7788">
              <w:rPr>
                <w:rFonts w:eastAsiaTheme="minorEastAsia" w:cstheme="minorBidi"/>
                <w:noProof/>
                <w:szCs w:val="22"/>
                <w:lang w:val="es-PE" w:eastAsia="es-PE"/>
              </w:rPr>
              <w:tab/>
            </w:r>
            <w:r w:rsidR="001C7788" w:rsidRPr="00533697">
              <w:rPr>
                <w:rStyle w:val="Hipervnculo"/>
                <w:noProof/>
              </w:rPr>
              <w:t>Conclusiones</w:t>
            </w:r>
            <w:r w:rsidR="001C7788">
              <w:rPr>
                <w:noProof/>
                <w:webHidden/>
              </w:rPr>
              <w:tab/>
            </w:r>
            <w:r w:rsidR="001C7788">
              <w:rPr>
                <w:noProof/>
                <w:webHidden/>
              </w:rPr>
              <w:fldChar w:fldCharType="begin"/>
            </w:r>
            <w:r w:rsidR="001C7788">
              <w:rPr>
                <w:noProof/>
                <w:webHidden/>
              </w:rPr>
              <w:instrText xml:space="preserve"> PAGEREF _Toc28005397 \h </w:instrText>
            </w:r>
            <w:r w:rsidR="001C7788">
              <w:rPr>
                <w:noProof/>
                <w:webHidden/>
              </w:rPr>
            </w:r>
            <w:r w:rsidR="001C7788">
              <w:rPr>
                <w:noProof/>
                <w:webHidden/>
              </w:rPr>
              <w:fldChar w:fldCharType="separate"/>
            </w:r>
            <w:r w:rsidR="001C7788">
              <w:rPr>
                <w:noProof/>
                <w:webHidden/>
              </w:rPr>
              <w:t>62</w:t>
            </w:r>
            <w:r w:rsidR="001C7788">
              <w:rPr>
                <w:noProof/>
                <w:webHidden/>
              </w:rPr>
              <w:fldChar w:fldCharType="end"/>
            </w:r>
          </w:hyperlink>
        </w:p>
        <w:p w14:paraId="3BAA7DD0" w14:textId="1B6BC9C3" w:rsidR="001C7788" w:rsidRDefault="009D71C7">
          <w:pPr>
            <w:pStyle w:val="TDC1"/>
            <w:tabs>
              <w:tab w:val="left" w:pos="660"/>
              <w:tab w:val="right" w:leader="dot" w:pos="8494"/>
            </w:tabs>
            <w:rPr>
              <w:rFonts w:eastAsiaTheme="minorEastAsia" w:cstheme="minorBidi"/>
              <w:noProof/>
              <w:szCs w:val="22"/>
              <w:lang w:val="es-PE" w:eastAsia="es-PE"/>
            </w:rPr>
          </w:pPr>
          <w:hyperlink w:anchor="_Toc28005398" w:history="1">
            <w:r w:rsidR="001C7788" w:rsidRPr="00533697">
              <w:rPr>
                <w:rStyle w:val="Hipervnculo"/>
                <w:noProof/>
              </w:rPr>
              <w:t>7.2.</w:t>
            </w:r>
            <w:r w:rsidR="001C7788">
              <w:rPr>
                <w:rFonts w:eastAsiaTheme="minorEastAsia" w:cstheme="minorBidi"/>
                <w:noProof/>
                <w:szCs w:val="22"/>
                <w:lang w:val="es-PE" w:eastAsia="es-PE"/>
              </w:rPr>
              <w:tab/>
            </w:r>
            <w:r w:rsidR="001C7788" w:rsidRPr="00533697">
              <w:rPr>
                <w:rStyle w:val="Hipervnculo"/>
                <w:noProof/>
              </w:rPr>
              <w:t>Recomendaciones</w:t>
            </w:r>
            <w:r w:rsidR="001C7788">
              <w:rPr>
                <w:noProof/>
                <w:webHidden/>
              </w:rPr>
              <w:tab/>
            </w:r>
            <w:r w:rsidR="001C7788">
              <w:rPr>
                <w:noProof/>
                <w:webHidden/>
              </w:rPr>
              <w:fldChar w:fldCharType="begin"/>
            </w:r>
            <w:r w:rsidR="001C7788">
              <w:rPr>
                <w:noProof/>
                <w:webHidden/>
              </w:rPr>
              <w:instrText xml:space="preserve"> PAGEREF _Toc28005398 \h </w:instrText>
            </w:r>
            <w:r w:rsidR="001C7788">
              <w:rPr>
                <w:noProof/>
                <w:webHidden/>
              </w:rPr>
            </w:r>
            <w:r w:rsidR="001C7788">
              <w:rPr>
                <w:noProof/>
                <w:webHidden/>
              </w:rPr>
              <w:fldChar w:fldCharType="separate"/>
            </w:r>
            <w:r w:rsidR="001C7788">
              <w:rPr>
                <w:noProof/>
                <w:webHidden/>
              </w:rPr>
              <w:t>62</w:t>
            </w:r>
            <w:r w:rsidR="001C7788">
              <w:rPr>
                <w:noProof/>
                <w:webHidden/>
              </w:rPr>
              <w:fldChar w:fldCharType="end"/>
            </w:r>
          </w:hyperlink>
        </w:p>
        <w:p w14:paraId="16A9645D" w14:textId="14C8A049" w:rsidR="001C7788" w:rsidRDefault="009D71C7">
          <w:pPr>
            <w:pStyle w:val="TDC1"/>
            <w:tabs>
              <w:tab w:val="left" w:pos="660"/>
              <w:tab w:val="right" w:leader="dot" w:pos="8494"/>
            </w:tabs>
            <w:rPr>
              <w:rFonts w:eastAsiaTheme="minorEastAsia" w:cstheme="minorBidi"/>
              <w:noProof/>
              <w:szCs w:val="22"/>
              <w:lang w:val="es-PE" w:eastAsia="es-PE"/>
            </w:rPr>
          </w:pPr>
          <w:hyperlink w:anchor="_Toc28005399" w:history="1">
            <w:r w:rsidR="001C7788" w:rsidRPr="00533697">
              <w:rPr>
                <w:rStyle w:val="Hipervnculo"/>
                <w:b/>
                <w:noProof/>
              </w:rPr>
              <w:t>VIII.</w:t>
            </w:r>
            <w:r w:rsidR="001C7788">
              <w:rPr>
                <w:rFonts w:eastAsiaTheme="minorEastAsia" w:cstheme="minorBidi"/>
                <w:noProof/>
                <w:szCs w:val="22"/>
                <w:lang w:val="es-PE" w:eastAsia="es-PE"/>
              </w:rPr>
              <w:tab/>
            </w:r>
            <w:r w:rsidR="001C7788" w:rsidRPr="00533697">
              <w:rPr>
                <w:rStyle w:val="Hipervnculo"/>
                <w:b/>
                <w:noProof/>
              </w:rPr>
              <w:t>BIBLIOGRAFÍA</w:t>
            </w:r>
            <w:r w:rsidR="001C7788">
              <w:rPr>
                <w:noProof/>
                <w:webHidden/>
              </w:rPr>
              <w:tab/>
            </w:r>
            <w:r w:rsidR="001C7788">
              <w:rPr>
                <w:noProof/>
                <w:webHidden/>
              </w:rPr>
              <w:fldChar w:fldCharType="begin"/>
            </w:r>
            <w:r w:rsidR="001C7788">
              <w:rPr>
                <w:noProof/>
                <w:webHidden/>
              </w:rPr>
              <w:instrText xml:space="preserve"> PAGEREF _Toc28005399 \h </w:instrText>
            </w:r>
            <w:r w:rsidR="001C7788">
              <w:rPr>
                <w:noProof/>
                <w:webHidden/>
              </w:rPr>
            </w:r>
            <w:r w:rsidR="001C7788">
              <w:rPr>
                <w:noProof/>
                <w:webHidden/>
              </w:rPr>
              <w:fldChar w:fldCharType="separate"/>
            </w:r>
            <w:r w:rsidR="001C7788">
              <w:rPr>
                <w:noProof/>
                <w:webHidden/>
              </w:rPr>
              <w:t>63</w:t>
            </w:r>
            <w:r w:rsidR="001C7788">
              <w:rPr>
                <w:noProof/>
                <w:webHidden/>
              </w:rPr>
              <w:fldChar w:fldCharType="end"/>
            </w:r>
          </w:hyperlink>
        </w:p>
        <w:p w14:paraId="7B7C086B" w14:textId="750C49BE" w:rsidR="001C7788" w:rsidRDefault="009D71C7">
          <w:pPr>
            <w:pStyle w:val="TDC1"/>
            <w:tabs>
              <w:tab w:val="right" w:leader="dot" w:pos="8494"/>
            </w:tabs>
            <w:rPr>
              <w:rFonts w:eastAsiaTheme="minorEastAsia" w:cstheme="minorBidi"/>
              <w:noProof/>
              <w:szCs w:val="22"/>
              <w:lang w:val="es-PE" w:eastAsia="es-PE"/>
            </w:rPr>
          </w:pPr>
          <w:hyperlink w:anchor="_Toc28005400" w:history="1">
            <w:r w:rsidR="001C7788" w:rsidRPr="00533697">
              <w:rPr>
                <w:rStyle w:val="Hipervnculo"/>
                <w:noProof/>
              </w:rPr>
              <w:t>Bibliografía</w:t>
            </w:r>
            <w:r w:rsidR="001C7788">
              <w:rPr>
                <w:noProof/>
                <w:webHidden/>
              </w:rPr>
              <w:tab/>
            </w:r>
            <w:r w:rsidR="001C7788">
              <w:rPr>
                <w:noProof/>
                <w:webHidden/>
              </w:rPr>
              <w:fldChar w:fldCharType="begin"/>
            </w:r>
            <w:r w:rsidR="001C7788">
              <w:rPr>
                <w:noProof/>
                <w:webHidden/>
              </w:rPr>
              <w:instrText xml:space="preserve"> PAGEREF _Toc28005400 \h </w:instrText>
            </w:r>
            <w:r w:rsidR="001C7788">
              <w:rPr>
                <w:noProof/>
                <w:webHidden/>
              </w:rPr>
            </w:r>
            <w:r w:rsidR="001C7788">
              <w:rPr>
                <w:noProof/>
                <w:webHidden/>
              </w:rPr>
              <w:fldChar w:fldCharType="separate"/>
            </w:r>
            <w:r w:rsidR="001C7788">
              <w:rPr>
                <w:noProof/>
                <w:webHidden/>
              </w:rPr>
              <w:t>63</w:t>
            </w:r>
            <w:r w:rsidR="001C7788">
              <w:rPr>
                <w:noProof/>
                <w:webHidden/>
              </w:rPr>
              <w:fldChar w:fldCharType="end"/>
            </w:r>
          </w:hyperlink>
        </w:p>
        <w:p w14:paraId="605BD965" w14:textId="4D6DB445" w:rsidR="001C7788" w:rsidRDefault="009D71C7">
          <w:pPr>
            <w:pStyle w:val="TDC1"/>
            <w:tabs>
              <w:tab w:val="left" w:pos="660"/>
              <w:tab w:val="right" w:leader="dot" w:pos="8494"/>
            </w:tabs>
            <w:rPr>
              <w:rFonts w:eastAsiaTheme="minorEastAsia" w:cstheme="minorBidi"/>
              <w:noProof/>
              <w:szCs w:val="22"/>
              <w:lang w:val="es-PE" w:eastAsia="es-PE"/>
            </w:rPr>
          </w:pPr>
          <w:hyperlink w:anchor="_Toc28005401" w:history="1">
            <w:r w:rsidR="001C7788" w:rsidRPr="00533697">
              <w:rPr>
                <w:rStyle w:val="Hipervnculo"/>
                <w:b/>
                <w:noProof/>
              </w:rPr>
              <w:t>IX.</w:t>
            </w:r>
            <w:r w:rsidR="001C7788">
              <w:rPr>
                <w:rFonts w:eastAsiaTheme="minorEastAsia" w:cstheme="minorBidi"/>
                <w:noProof/>
                <w:szCs w:val="22"/>
                <w:lang w:val="es-PE" w:eastAsia="es-PE"/>
              </w:rPr>
              <w:tab/>
            </w:r>
            <w:r w:rsidR="001C7788" w:rsidRPr="00533697">
              <w:rPr>
                <w:rStyle w:val="Hipervnculo"/>
                <w:b/>
                <w:noProof/>
              </w:rPr>
              <w:t>ANEXOS Y MAPAS</w:t>
            </w:r>
            <w:r w:rsidR="001C7788">
              <w:rPr>
                <w:noProof/>
                <w:webHidden/>
              </w:rPr>
              <w:tab/>
            </w:r>
            <w:r w:rsidR="001C7788">
              <w:rPr>
                <w:noProof/>
                <w:webHidden/>
              </w:rPr>
              <w:fldChar w:fldCharType="begin"/>
            </w:r>
            <w:r w:rsidR="001C7788">
              <w:rPr>
                <w:noProof/>
                <w:webHidden/>
              </w:rPr>
              <w:instrText xml:space="preserve"> PAGEREF _Toc28005401 \h </w:instrText>
            </w:r>
            <w:r w:rsidR="001C7788">
              <w:rPr>
                <w:noProof/>
                <w:webHidden/>
              </w:rPr>
            </w:r>
            <w:r w:rsidR="001C7788">
              <w:rPr>
                <w:noProof/>
                <w:webHidden/>
              </w:rPr>
              <w:fldChar w:fldCharType="separate"/>
            </w:r>
            <w:r w:rsidR="001C7788">
              <w:rPr>
                <w:noProof/>
                <w:webHidden/>
              </w:rPr>
              <w:t>64</w:t>
            </w:r>
            <w:r w:rsidR="001C7788">
              <w:rPr>
                <w:noProof/>
                <w:webHidden/>
              </w:rPr>
              <w:fldChar w:fldCharType="end"/>
            </w:r>
          </w:hyperlink>
        </w:p>
        <w:p w14:paraId="3EAFE084" w14:textId="56BE5D8F" w:rsidR="001C7788" w:rsidRDefault="009D71C7">
          <w:pPr>
            <w:pStyle w:val="TDC1"/>
            <w:tabs>
              <w:tab w:val="left" w:pos="660"/>
              <w:tab w:val="right" w:leader="dot" w:pos="8494"/>
            </w:tabs>
            <w:rPr>
              <w:rFonts w:eastAsiaTheme="minorEastAsia" w:cstheme="minorBidi"/>
              <w:noProof/>
              <w:szCs w:val="22"/>
              <w:lang w:val="es-PE" w:eastAsia="es-PE"/>
            </w:rPr>
          </w:pPr>
          <w:hyperlink w:anchor="_Toc28005402" w:history="1">
            <w:r w:rsidR="001C7788" w:rsidRPr="00533697">
              <w:rPr>
                <w:rStyle w:val="Hipervnculo"/>
                <w:noProof/>
              </w:rPr>
              <w:t>9.1.</w:t>
            </w:r>
            <w:r w:rsidR="001C7788">
              <w:rPr>
                <w:rFonts w:eastAsiaTheme="minorEastAsia" w:cstheme="minorBidi"/>
                <w:noProof/>
                <w:szCs w:val="22"/>
                <w:lang w:val="es-PE" w:eastAsia="es-PE"/>
              </w:rPr>
              <w:tab/>
            </w:r>
            <w:r w:rsidR="001C7788" w:rsidRPr="00533697">
              <w:rPr>
                <w:rStyle w:val="Hipervnculo"/>
                <w:noProof/>
              </w:rPr>
              <w:t>Anexo de Panel fotográfico</w:t>
            </w:r>
            <w:r w:rsidR="001C7788">
              <w:rPr>
                <w:noProof/>
                <w:webHidden/>
              </w:rPr>
              <w:tab/>
            </w:r>
            <w:r w:rsidR="001C7788">
              <w:rPr>
                <w:noProof/>
                <w:webHidden/>
              </w:rPr>
              <w:fldChar w:fldCharType="begin"/>
            </w:r>
            <w:r w:rsidR="001C7788">
              <w:rPr>
                <w:noProof/>
                <w:webHidden/>
              </w:rPr>
              <w:instrText xml:space="preserve"> PAGEREF _Toc28005402 \h </w:instrText>
            </w:r>
            <w:r w:rsidR="001C7788">
              <w:rPr>
                <w:noProof/>
                <w:webHidden/>
              </w:rPr>
            </w:r>
            <w:r w:rsidR="001C7788">
              <w:rPr>
                <w:noProof/>
                <w:webHidden/>
              </w:rPr>
              <w:fldChar w:fldCharType="separate"/>
            </w:r>
            <w:r w:rsidR="001C7788">
              <w:rPr>
                <w:noProof/>
                <w:webHidden/>
              </w:rPr>
              <w:t>64</w:t>
            </w:r>
            <w:r w:rsidR="001C7788">
              <w:rPr>
                <w:noProof/>
                <w:webHidden/>
              </w:rPr>
              <w:fldChar w:fldCharType="end"/>
            </w:r>
          </w:hyperlink>
        </w:p>
        <w:p w14:paraId="7C450636" w14:textId="286E6346" w:rsidR="001C7788" w:rsidRDefault="009D71C7">
          <w:pPr>
            <w:pStyle w:val="TDC1"/>
            <w:tabs>
              <w:tab w:val="right" w:leader="dot" w:pos="8494"/>
            </w:tabs>
            <w:rPr>
              <w:rFonts w:eastAsiaTheme="minorEastAsia" w:cstheme="minorBidi"/>
              <w:noProof/>
              <w:szCs w:val="22"/>
              <w:lang w:val="es-PE" w:eastAsia="es-PE"/>
            </w:rPr>
          </w:pPr>
          <w:hyperlink w:anchor="_Toc28005403" w:history="1">
            <w:r w:rsidR="001C7788" w:rsidRPr="00533697">
              <w:rPr>
                <w:rStyle w:val="Hipervnculo"/>
                <w:noProof/>
              </w:rPr>
              <w:t>9.3. Propuesta Técnica para recuperación y Conservación De Ecosistemas</w:t>
            </w:r>
            <w:r w:rsidR="001C7788">
              <w:rPr>
                <w:noProof/>
                <w:webHidden/>
              </w:rPr>
              <w:tab/>
            </w:r>
            <w:r w:rsidR="001C7788">
              <w:rPr>
                <w:noProof/>
                <w:webHidden/>
              </w:rPr>
              <w:fldChar w:fldCharType="begin"/>
            </w:r>
            <w:r w:rsidR="001C7788">
              <w:rPr>
                <w:noProof/>
                <w:webHidden/>
              </w:rPr>
              <w:instrText xml:space="preserve"> PAGEREF _Toc28005403 \h </w:instrText>
            </w:r>
            <w:r w:rsidR="001C7788">
              <w:rPr>
                <w:noProof/>
                <w:webHidden/>
              </w:rPr>
            </w:r>
            <w:r w:rsidR="001C7788">
              <w:rPr>
                <w:noProof/>
                <w:webHidden/>
              </w:rPr>
              <w:fldChar w:fldCharType="separate"/>
            </w:r>
            <w:r w:rsidR="001C7788">
              <w:rPr>
                <w:noProof/>
                <w:webHidden/>
              </w:rPr>
              <w:t>66</w:t>
            </w:r>
            <w:r w:rsidR="001C7788">
              <w:rPr>
                <w:noProof/>
                <w:webHidden/>
              </w:rPr>
              <w:fldChar w:fldCharType="end"/>
            </w:r>
          </w:hyperlink>
        </w:p>
        <w:p w14:paraId="100C403A" w14:textId="08CDEA24" w:rsidR="006D7CFD" w:rsidRDefault="00FC5492" w:rsidP="006D7CFD">
          <w:pPr>
            <w:spacing w:line="276" w:lineRule="auto"/>
            <w:rPr>
              <w:bCs/>
            </w:rPr>
          </w:pPr>
          <w:r w:rsidRPr="009B119D">
            <w:rPr>
              <w:bCs/>
            </w:rPr>
            <w:fldChar w:fldCharType="end"/>
          </w:r>
        </w:p>
        <w:p w14:paraId="04F930E3" w14:textId="77777777" w:rsidR="006D7CFD" w:rsidRDefault="006D7CFD" w:rsidP="006D7CFD">
          <w:pPr>
            <w:spacing w:line="276" w:lineRule="auto"/>
            <w:rPr>
              <w:bCs/>
            </w:rPr>
          </w:pPr>
        </w:p>
        <w:p w14:paraId="1A5BBADF" w14:textId="77777777" w:rsidR="006D7CFD" w:rsidRDefault="006D7CFD" w:rsidP="006D7CFD">
          <w:pPr>
            <w:spacing w:line="276" w:lineRule="auto"/>
            <w:rPr>
              <w:bCs/>
            </w:rPr>
          </w:pPr>
        </w:p>
        <w:p w14:paraId="06B0BA4C" w14:textId="77777777" w:rsidR="006D7CFD" w:rsidRDefault="006D7CFD" w:rsidP="006D7CFD">
          <w:pPr>
            <w:spacing w:line="276" w:lineRule="auto"/>
            <w:rPr>
              <w:bCs/>
            </w:rPr>
          </w:pPr>
        </w:p>
        <w:p w14:paraId="06D59C97" w14:textId="77777777" w:rsidR="006D7CFD" w:rsidRDefault="006D7CFD" w:rsidP="006D7CFD">
          <w:pPr>
            <w:spacing w:line="276" w:lineRule="auto"/>
            <w:rPr>
              <w:bCs/>
            </w:rPr>
          </w:pPr>
        </w:p>
        <w:p w14:paraId="2AF17290" w14:textId="77777777" w:rsidR="006D7CFD" w:rsidRDefault="006D7CFD" w:rsidP="006D7CFD">
          <w:pPr>
            <w:spacing w:line="276" w:lineRule="auto"/>
            <w:rPr>
              <w:bCs/>
            </w:rPr>
          </w:pPr>
        </w:p>
        <w:p w14:paraId="3C259E0C" w14:textId="4BE4FE02" w:rsidR="00FC5492" w:rsidRPr="009B119D" w:rsidRDefault="009D71C7" w:rsidP="006D7CFD">
          <w:pPr>
            <w:spacing w:line="276" w:lineRule="auto"/>
          </w:pPr>
        </w:p>
      </w:sdtContent>
    </w:sdt>
    <w:tbl>
      <w:tblPr>
        <w:tblStyle w:val="Tabladecuadrcula4-nfasis6"/>
        <w:tblW w:w="0" w:type="auto"/>
        <w:tblLook w:val="04A0" w:firstRow="1" w:lastRow="0" w:firstColumn="1" w:lastColumn="0" w:noHBand="0" w:noVBand="1"/>
      </w:tblPr>
      <w:tblGrid>
        <w:gridCol w:w="8494"/>
      </w:tblGrid>
      <w:tr w:rsidR="0079544E" w:rsidRPr="0079544E" w14:paraId="245F0019" w14:textId="77777777" w:rsidTr="00795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769794A" w14:textId="77777777" w:rsidR="0079544E" w:rsidRPr="0079544E" w:rsidRDefault="0079544E" w:rsidP="006D7CFD">
            <w:pPr>
              <w:pStyle w:val="Ttulo1"/>
              <w:numPr>
                <w:ilvl w:val="0"/>
                <w:numId w:val="1"/>
              </w:numPr>
              <w:outlineLvl w:val="0"/>
              <w:rPr>
                <w:b/>
                <w:sz w:val="28"/>
              </w:rPr>
            </w:pPr>
            <w:bookmarkStart w:id="0" w:name="_Toc28005353"/>
            <w:r w:rsidRPr="0079544E">
              <w:rPr>
                <w:b/>
                <w:sz w:val="28"/>
              </w:rPr>
              <w:lastRenderedPageBreak/>
              <w:t>INTRODUCCIÓN</w:t>
            </w:r>
            <w:bookmarkEnd w:id="0"/>
          </w:p>
        </w:tc>
      </w:tr>
    </w:tbl>
    <w:p w14:paraId="622ECC32" w14:textId="77777777" w:rsidR="0085443C" w:rsidRDefault="0085443C" w:rsidP="006D7CFD">
      <w:pPr>
        <w:spacing w:line="276" w:lineRule="auto"/>
        <w:jc w:val="both"/>
      </w:pPr>
    </w:p>
    <w:p w14:paraId="7E4838D3" w14:textId="454EAAB9" w:rsidR="00812D27" w:rsidRDefault="00E853C4" w:rsidP="006D7CFD">
      <w:pPr>
        <w:spacing w:line="276" w:lineRule="auto"/>
        <w:jc w:val="both"/>
      </w:pPr>
      <w:r>
        <w:t>Las Provicnias de Antabamba y Grau</w:t>
      </w:r>
      <w:r w:rsidR="00812D27">
        <w:t xml:space="preserve"> se encuentra</w:t>
      </w:r>
      <w:r>
        <w:t>n</w:t>
      </w:r>
      <w:r w:rsidR="00812D27">
        <w:t xml:space="preserve"> en la sierra sur del Perú, es una zona que concentra gran diversidad biológica debido a las características específicas del sector y así mismo en su territorio alberga 04 zonas de vida, las altitudes del territorio </w:t>
      </w:r>
      <w:r w:rsidR="003126AB">
        <w:t>provincial de Grau</w:t>
      </w:r>
      <w:r w:rsidR="00812D27">
        <w:t xml:space="preserve"> van desde 2700 m.s.n.m la parte más baja, y 4600 msnm la parte más alta; las altitudes del territorio distrital de Huayana van desde 2680 msnm la parte más baja, y 4300 msnm la parte más alta.</w:t>
      </w:r>
    </w:p>
    <w:p w14:paraId="33B8FD99" w14:textId="77777777" w:rsidR="00812D27" w:rsidRDefault="00812D27" w:rsidP="006D7CFD">
      <w:pPr>
        <w:spacing w:line="276" w:lineRule="auto"/>
        <w:jc w:val="both"/>
      </w:pPr>
      <w:r>
        <w:t xml:space="preserve">El relieve de toda el área de estudio es variado, con la presencia de llanuras, cañones, laderas peñascosas o rocosas, valles cerrados. El valle por cuyo centro discurre el principal rio chicha- soras donde se encuentran ubicados los capitales de los distritos, los andenes, la mayoría de los pueblos, en esta región se desarrolla la mayor parte de las actividades agropecuarias, abarcan la mitad de la superficie de la sub cuenca. </w:t>
      </w:r>
    </w:p>
    <w:p w14:paraId="72853980" w14:textId="54846348" w:rsidR="00F73B6D" w:rsidRDefault="00812D27" w:rsidP="006D7CFD">
      <w:pPr>
        <w:spacing w:line="276" w:lineRule="auto"/>
        <w:jc w:val="both"/>
      </w:pPr>
      <w:r>
        <w:t xml:space="preserve">La llanura que consiste en ondulaciones, áreas rocosas y pedregosas y están interrumpidas por profundos barrancos y pequeños valles. En esta región se encuentra los pastizales. Por </w:t>
      </w:r>
      <w:r w:rsidR="006D7CFD">
        <w:t>último,</w:t>
      </w:r>
      <w:r>
        <w:t xml:space="preserve"> están las montañas los picos más altos</w:t>
      </w:r>
      <w:r w:rsidR="003126AB">
        <w:t>.</w:t>
      </w:r>
    </w:p>
    <w:p w14:paraId="75E1A1E3" w14:textId="77777777" w:rsidR="003126AB" w:rsidRDefault="003126AB" w:rsidP="006D7CFD">
      <w:pPr>
        <w:spacing w:line="276" w:lineRule="auto"/>
        <w:jc w:val="both"/>
      </w:pPr>
    </w:p>
    <w:p w14:paraId="413BF88B" w14:textId="047619D5" w:rsidR="00F76A18" w:rsidRDefault="00F76A18" w:rsidP="006D7CFD">
      <w:pPr>
        <w:pStyle w:val="Ttulo1"/>
        <w:numPr>
          <w:ilvl w:val="1"/>
          <w:numId w:val="1"/>
        </w:numPr>
      </w:pPr>
      <w:bookmarkStart w:id="1" w:name="_Toc28005354"/>
      <w:r>
        <w:t>Objetivos del estudio</w:t>
      </w:r>
      <w:bookmarkEnd w:id="1"/>
    </w:p>
    <w:p w14:paraId="080BB9DF" w14:textId="51C29945" w:rsidR="00510CBF" w:rsidRPr="00510CBF" w:rsidRDefault="00510CBF" w:rsidP="006D7CFD">
      <w:pPr>
        <w:pStyle w:val="Prrafodelista"/>
        <w:numPr>
          <w:ilvl w:val="2"/>
          <w:numId w:val="1"/>
        </w:numPr>
        <w:spacing w:line="276" w:lineRule="auto"/>
        <w:jc w:val="both"/>
        <w:rPr>
          <w:b/>
        </w:rPr>
      </w:pPr>
      <w:r w:rsidRPr="00510CBF">
        <w:rPr>
          <w:b/>
        </w:rPr>
        <w:t>Objetivo General</w:t>
      </w:r>
    </w:p>
    <w:p w14:paraId="6D6751E3" w14:textId="257E6BAE" w:rsidR="00510CBF" w:rsidRDefault="00510CBF" w:rsidP="006D7CFD">
      <w:pPr>
        <w:pStyle w:val="Prrafodelista"/>
        <w:numPr>
          <w:ilvl w:val="0"/>
          <w:numId w:val="53"/>
        </w:numPr>
        <w:spacing w:line="276" w:lineRule="auto"/>
        <w:jc w:val="both"/>
      </w:pPr>
      <w:r>
        <w:t>Contar con estudios florísticos de ecosistemas degradados (métodos directos)</w:t>
      </w:r>
    </w:p>
    <w:p w14:paraId="18663EA8" w14:textId="4A726A48" w:rsidR="00510CBF" w:rsidRDefault="00510CBF" w:rsidP="006D7CFD">
      <w:pPr>
        <w:pStyle w:val="Prrafodelista"/>
        <w:numPr>
          <w:ilvl w:val="0"/>
          <w:numId w:val="3"/>
        </w:numPr>
        <w:spacing w:line="276" w:lineRule="auto"/>
        <w:jc w:val="both"/>
      </w:pPr>
      <w:r>
        <w:t>Caracterizar los recursos de flora en los ecosistemas degradados e identificar su problemática existente.</w:t>
      </w:r>
    </w:p>
    <w:p w14:paraId="55B98D66" w14:textId="5ADC2ACB" w:rsidR="00510CBF" w:rsidRDefault="00510CBF" w:rsidP="006D7CFD">
      <w:pPr>
        <w:pStyle w:val="Prrafodelista"/>
        <w:numPr>
          <w:ilvl w:val="0"/>
          <w:numId w:val="3"/>
        </w:numPr>
        <w:spacing w:line="276" w:lineRule="auto"/>
        <w:jc w:val="both"/>
      </w:pPr>
      <w:r>
        <w:t>Plantear de alternativas de solución con fines de la recuperación</w:t>
      </w:r>
    </w:p>
    <w:p w14:paraId="40A9EBA9" w14:textId="0FDB5C0E" w:rsidR="00510CBF" w:rsidRPr="00510CBF" w:rsidRDefault="00510CBF" w:rsidP="006D7CFD">
      <w:pPr>
        <w:pStyle w:val="Prrafodelista"/>
        <w:numPr>
          <w:ilvl w:val="2"/>
          <w:numId w:val="1"/>
        </w:numPr>
        <w:spacing w:line="276" w:lineRule="auto"/>
        <w:jc w:val="both"/>
        <w:rPr>
          <w:b/>
        </w:rPr>
      </w:pPr>
      <w:r w:rsidRPr="00510CBF">
        <w:rPr>
          <w:b/>
        </w:rPr>
        <w:t>Objetivo Específico</w:t>
      </w:r>
    </w:p>
    <w:p w14:paraId="30C920A1" w14:textId="7DC0D22B" w:rsidR="00510CBF" w:rsidRDefault="00510CBF" w:rsidP="006D7CFD">
      <w:pPr>
        <w:pStyle w:val="Prrafodelista"/>
        <w:numPr>
          <w:ilvl w:val="0"/>
          <w:numId w:val="2"/>
        </w:numPr>
        <w:spacing w:line="276" w:lineRule="auto"/>
        <w:jc w:val="both"/>
      </w:pPr>
      <w:r>
        <w:t>Realizar el diagnóstico, inventario y el mapeo de todas las especies de flora existente, clasificándolos por tipos de vegetación alto andina existente dentro del ámbito de estudio.</w:t>
      </w:r>
    </w:p>
    <w:p w14:paraId="694BB9B9" w14:textId="7B7C3B4C" w:rsidR="00510CBF" w:rsidRDefault="00510CBF" w:rsidP="006D7CFD">
      <w:pPr>
        <w:pStyle w:val="Prrafodelista"/>
        <w:numPr>
          <w:ilvl w:val="0"/>
          <w:numId w:val="2"/>
        </w:numPr>
        <w:spacing w:line="276" w:lineRule="auto"/>
        <w:jc w:val="both"/>
      </w:pPr>
      <w:r>
        <w:t>Determinar la condición de uso y/o aprovechamiento.</w:t>
      </w:r>
    </w:p>
    <w:p w14:paraId="4E9011FD" w14:textId="56183E87" w:rsidR="00510CBF" w:rsidRDefault="00510CBF" w:rsidP="006D7CFD">
      <w:pPr>
        <w:pStyle w:val="Prrafodelista"/>
        <w:numPr>
          <w:ilvl w:val="0"/>
          <w:numId w:val="2"/>
        </w:numPr>
        <w:spacing w:line="276" w:lineRule="auto"/>
        <w:jc w:val="both"/>
      </w:pPr>
      <w:r>
        <w:t>Evaluar los recursos florísticos a efectos de identificar los recursos con potencial para su aprovechamiento, se deberá describir por cada especie y por tipo de ecosistemas sus usos, potencial de uso, uso actual, posible demanda, entre otros que consideren su sostenibilidad en el tiempo, asegurando que no se impactará en el mismo hasta una situación crítica (especies) degradada (ecosistemas).</w:t>
      </w:r>
    </w:p>
    <w:p w14:paraId="6E8E149F" w14:textId="4E40B6A6" w:rsidR="00510CBF" w:rsidRDefault="00510CBF" w:rsidP="006D7CFD">
      <w:pPr>
        <w:pStyle w:val="Prrafodelista"/>
        <w:numPr>
          <w:ilvl w:val="0"/>
          <w:numId w:val="2"/>
        </w:numPr>
        <w:spacing w:line="276" w:lineRule="auto"/>
        <w:jc w:val="both"/>
      </w:pPr>
      <w:r>
        <w:t>Realizar las propuestas de recuperación, conservación, manejo y protección de especies florísticas de importancia ambiental y poblacional.</w:t>
      </w:r>
    </w:p>
    <w:p w14:paraId="23ABCEB4" w14:textId="77777777" w:rsidR="00051F66" w:rsidRDefault="00051F66" w:rsidP="00051F66">
      <w:pPr>
        <w:pStyle w:val="Prrafodelista"/>
        <w:spacing w:line="276" w:lineRule="auto"/>
        <w:ind w:left="1068"/>
        <w:jc w:val="both"/>
      </w:pPr>
    </w:p>
    <w:p w14:paraId="7A68604C" w14:textId="1B89352B" w:rsidR="00F76A18" w:rsidRDefault="00F76A18" w:rsidP="006D7CFD">
      <w:pPr>
        <w:pStyle w:val="Ttulo1"/>
        <w:numPr>
          <w:ilvl w:val="1"/>
          <w:numId w:val="1"/>
        </w:numPr>
      </w:pPr>
      <w:bookmarkStart w:id="2" w:name="_Toc28005355"/>
      <w:r>
        <w:t>Ubicación de la zona de estudio</w:t>
      </w:r>
      <w:bookmarkEnd w:id="2"/>
    </w:p>
    <w:p w14:paraId="2717EC37" w14:textId="402F3361" w:rsidR="00540704" w:rsidRDefault="00BA359C" w:rsidP="006D7CFD">
      <w:pPr>
        <w:pStyle w:val="Prrafodelista"/>
        <w:numPr>
          <w:ilvl w:val="2"/>
          <w:numId w:val="1"/>
        </w:numPr>
        <w:spacing w:line="276" w:lineRule="auto"/>
        <w:rPr>
          <w:b/>
        </w:rPr>
      </w:pPr>
      <w:r w:rsidRPr="00BA359C">
        <w:rPr>
          <w:b/>
        </w:rPr>
        <w:t>Ubicación política</w:t>
      </w:r>
    </w:p>
    <w:p w14:paraId="2F4A3492" w14:textId="77777777" w:rsidR="003A1513" w:rsidRDefault="003A1513" w:rsidP="006D7CFD">
      <w:pPr>
        <w:spacing w:line="276" w:lineRule="auto"/>
        <w:jc w:val="both"/>
      </w:pPr>
      <w:r>
        <w:t>El departamento de Apurímac tiene una superficie territorial de 21 026 km2 y representa el 1.6% de territorio nacional, se encuentra ubicado en el sur este de los Andes Centrales del Perú. Limita con los departamentos de Ayacucho, Cuzco y Arequipa (Fig. 1.3.1 – 1).</w:t>
      </w:r>
    </w:p>
    <w:p w14:paraId="31694711" w14:textId="6B8CC52A" w:rsidR="003A1513" w:rsidRDefault="003A1513" w:rsidP="006D7CFD">
      <w:pPr>
        <w:spacing w:line="276" w:lineRule="auto"/>
        <w:jc w:val="both"/>
      </w:pPr>
      <w:r>
        <w:t>Figura Nº 1.3.1 – 1. Límite del departamento de Apurímac.</w:t>
      </w:r>
    </w:p>
    <w:p w14:paraId="255F9F21" w14:textId="77777777" w:rsidR="003A1513" w:rsidRDefault="003A1513" w:rsidP="006D7CFD">
      <w:pPr>
        <w:spacing w:line="276" w:lineRule="auto"/>
        <w:jc w:val="center"/>
      </w:pPr>
      <w:r w:rsidRPr="007556E8">
        <w:rPr>
          <w:noProof/>
          <w:lang w:val="es-PE" w:eastAsia="es-PE"/>
        </w:rPr>
        <w:lastRenderedPageBreak/>
        <w:drawing>
          <wp:inline distT="0" distB="0" distL="0" distR="0" wp14:anchorId="684B3C69" wp14:editId="26D8F4AA">
            <wp:extent cx="4612943" cy="3261511"/>
            <wp:effectExtent l="19050" t="19050" r="16510" b="15240"/>
            <wp:docPr id="551" name="Imagen 551" descr="G:\ESTUDIO BIOLÓGICO\Limite Apurím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TUDIO BIOLÓGICO\Limite Apuríma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2467" cy="3282385"/>
                    </a:xfrm>
                    <a:prstGeom prst="rect">
                      <a:avLst/>
                    </a:prstGeom>
                    <a:noFill/>
                    <a:ln>
                      <a:solidFill>
                        <a:schemeClr val="tx1">
                          <a:lumMod val="95000"/>
                          <a:lumOff val="5000"/>
                        </a:schemeClr>
                      </a:solidFill>
                    </a:ln>
                  </pic:spPr>
                </pic:pic>
              </a:graphicData>
            </a:graphic>
          </wp:inline>
        </w:drawing>
      </w:r>
      <w:r>
        <w:br/>
      </w:r>
      <w:r w:rsidRPr="007556E8">
        <w:rPr>
          <w:i/>
          <w:sz w:val="18"/>
        </w:rPr>
        <w:t>Fuente: Elaboración propia – SIG GEO GPS PERÚ E.I.R.L.</w:t>
      </w:r>
    </w:p>
    <w:p w14:paraId="60688695" w14:textId="77777777" w:rsidR="003A1513" w:rsidRDefault="003A1513" w:rsidP="006D7CFD">
      <w:pPr>
        <w:spacing w:line="276" w:lineRule="auto"/>
        <w:jc w:val="both"/>
      </w:pPr>
      <w:r>
        <w:t>La altura promedio de la región de Apurímac es de 2 900 msnm. Sus coordenadas son 13º 10’ de latitud sur y entre los meridianos 73º 45’ 20 y 73º 50’ 44.5 de longitud oeste.</w:t>
      </w:r>
    </w:p>
    <w:p w14:paraId="70E0A29F" w14:textId="65C780DC" w:rsidR="003A1513" w:rsidRDefault="003A1513" w:rsidP="006D7CFD">
      <w:pPr>
        <w:spacing w:line="276" w:lineRule="auto"/>
        <w:jc w:val="both"/>
      </w:pPr>
      <w:r>
        <w:t>Políticamente la región de Apurímac está conformada por 07 provincias, de acuerdo a la siguiente información.</w:t>
      </w:r>
    </w:p>
    <w:p w14:paraId="6C4774B3" w14:textId="77777777" w:rsidR="00051F66" w:rsidRDefault="00051F66" w:rsidP="00051F66">
      <w:pPr>
        <w:pStyle w:val="Prrafodelista"/>
        <w:spacing w:line="276" w:lineRule="auto"/>
        <w:ind w:left="1080"/>
        <w:jc w:val="both"/>
        <w:rPr>
          <w:b/>
        </w:rPr>
      </w:pPr>
    </w:p>
    <w:p w14:paraId="4DD54332" w14:textId="1125A569" w:rsidR="003A1513" w:rsidRPr="003A1513" w:rsidRDefault="003A1513" w:rsidP="006D7CFD">
      <w:pPr>
        <w:pStyle w:val="Prrafodelista"/>
        <w:numPr>
          <w:ilvl w:val="2"/>
          <w:numId w:val="1"/>
        </w:numPr>
        <w:spacing w:line="276" w:lineRule="auto"/>
        <w:jc w:val="both"/>
        <w:rPr>
          <w:b/>
        </w:rPr>
      </w:pPr>
      <w:r w:rsidRPr="003A1513">
        <w:rPr>
          <w:b/>
        </w:rPr>
        <w:t xml:space="preserve">Ubicación geográfica de la provincia </w:t>
      </w:r>
      <w:r w:rsidR="009907A8">
        <w:rPr>
          <w:b/>
        </w:rPr>
        <w:t>Ayamaraes</w:t>
      </w:r>
    </w:p>
    <w:p w14:paraId="2821F30E" w14:textId="64C8A16D" w:rsidR="00410C40" w:rsidRDefault="003A1513" w:rsidP="00D62FA1">
      <w:pPr>
        <w:pStyle w:val="Sinespaciado"/>
      </w:pPr>
      <w:r>
        <w:t xml:space="preserve">La provincia de </w:t>
      </w:r>
      <w:r w:rsidR="00051F66">
        <w:t>Grau</w:t>
      </w:r>
      <w:r>
        <w:t xml:space="preserve"> </w:t>
      </w:r>
      <w:r w:rsidR="00410C40">
        <w:t xml:space="preserve">tiene una extensión de </w:t>
      </w:r>
      <w:r w:rsidR="00410C40" w:rsidRPr="00410C40">
        <w:t>4.213,07 km²</w:t>
      </w:r>
      <w:r w:rsidR="00410C40">
        <w:t xml:space="preserve"> de</w:t>
      </w:r>
      <w:r>
        <w:t xml:space="preserve"> superficie; se ubica entre los </w:t>
      </w:r>
      <w:r w:rsidR="00410C40">
        <w:t xml:space="preserve">14°18′04″ </w:t>
      </w:r>
      <w:r>
        <w:t xml:space="preserve">de latitud sur y </w:t>
      </w:r>
      <w:r w:rsidR="00410C40">
        <w:t>73°13′52″ de latitud oeste, l</w:t>
      </w:r>
      <w:r w:rsidR="00410C40" w:rsidRPr="003A1513">
        <w:t xml:space="preserve">imita al norte con la provincia de </w:t>
      </w:r>
      <w:r w:rsidR="001C7788">
        <w:t>Abancay</w:t>
      </w:r>
      <w:r w:rsidR="00410C40" w:rsidRPr="003A1513">
        <w:t xml:space="preserve"> y con la provincia de Abancay, al este con la provincia de Grau y la provincia de Antabamba, al sur con el Departamento de Ayacucho y al oeste con la provincia de </w:t>
      </w:r>
      <w:r w:rsidR="001C7788">
        <w:t>Aymaraes</w:t>
      </w:r>
    </w:p>
    <w:p w14:paraId="0B6DB5E8" w14:textId="33F4902E" w:rsidR="00410C40" w:rsidRDefault="00410C40" w:rsidP="006D7CFD">
      <w:pPr>
        <w:spacing w:line="276" w:lineRule="auto"/>
        <w:jc w:val="center"/>
        <w:rPr>
          <w:i/>
          <w:sz w:val="18"/>
        </w:rPr>
      </w:pPr>
    </w:p>
    <w:p w14:paraId="64C76C18" w14:textId="248D2FC8" w:rsidR="00CB1748" w:rsidRPr="00CB1748" w:rsidRDefault="00CB1748" w:rsidP="006D7CFD">
      <w:pPr>
        <w:spacing w:line="276" w:lineRule="auto"/>
        <w:jc w:val="both"/>
        <w:rPr>
          <w:b/>
        </w:rPr>
      </w:pPr>
      <w:r>
        <w:rPr>
          <w:b/>
        </w:rPr>
        <w:t xml:space="preserve">Provincia de </w:t>
      </w:r>
      <w:r w:rsidR="00ED7C1D">
        <w:rPr>
          <w:b/>
        </w:rPr>
        <w:t>Grau</w:t>
      </w:r>
    </w:p>
    <w:p w14:paraId="1274BFC4" w14:textId="4EC40BBB" w:rsidR="003A1513" w:rsidRPr="003A1513" w:rsidRDefault="003A1513" w:rsidP="006D7CFD">
      <w:pPr>
        <w:spacing w:line="276" w:lineRule="auto"/>
        <w:jc w:val="both"/>
      </w:pPr>
      <w:r w:rsidRPr="003A1513">
        <w:t xml:space="preserve">La provincia de </w:t>
      </w:r>
      <w:r w:rsidR="00ED7C1D">
        <w:t>Grau</w:t>
      </w:r>
      <w:r w:rsidRPr="003A1513">
        <w:t xml:space="preserve">, </w:t>
      </w:r>
      <w:r w:rsidR="00410C40">
        <w:t xml:space="preserve">está </w:t>
      </w:r>
      <w:r w:rsidRPr="003A1513">
        <w:t>ubicada en la parte Sur–Este del departamento, está dividida políticamente en 17 distritos</w:t>
      </w:r>
      <w:r>
        <w:t xml:space="preserve">. </w:t>
      </w:r>
    </w:p>
    <w:p w14:paraId="209DC76A" w14:textId="52AAA94B" w:rsidR="00F73B6D" w:rsidRDefault="00F73B6D" w:rsidP="006D7CFD">
      <w:pPr>
        <w:spacing w:line="276" w:lineRule="auto"/>
        <w:jc w:val="both"/>
      </w:pPr>
      <w:r>
        <w:t xml:space="preserve">La provincia de </w:t>
      </w:r>
      <w:r w:rsidR="00ED7C1D">
        <w:t>Grau</w:t>
      </w:r>
      <w:r>
        <w:t xml:space="preserve"> se encuentra en la sierra sur del Perú, es una zona que concentra gran diversidad biológica debido a las características específicas del sector y así mismo en su territorio alberga 08 zonas de vida, las altitudes del territorio distrital van desde 2800 m.s.n.m. la parte más baja, y 4600 m.s.n.m. la parte más alta.</w:t>
      </w:r>
    </w:p>
    <w:p w14:paraId="1843BE82" w14:textId="5CDA5A94" w:rsidR="00CB1748" w:rsidRDefault="00CB1748" w:rsidP="006D7CFD">
      <w:pPr>
        <w:spacing w:line="276" w:lineRule="auto"/>
        <w:jc w:val="center"/>
        <w:rPr>
          <w:i/>
          <w:sz w:val="18"/>
        </w:rPr>
      </w:pPr>
    </w:p>
    <w:p w14:paraId="57520243" w14:textId="77777777" w:rsidR="00CB1748" w:rsidRDefault="00CB1748" w:rsidP="006D7CFD">
      <w:pPr>
        <w:spacing w:line="276" w:lineRule="auto"/>
      </w:pPr>
    </w:p>
    <w:p w14:paraId="002DAC58" w14:textId="77777777" w:rsidR="00CB1748" w:rsidRDefault="00CB1748" w:rsidP="006D7CFD">
      <w:pPr>
        <w:spacing w:line="276" w:lineRule="auto"/>
      </w:pPr>
    </w:p>
    <w:p w14:paraId="71E68734" w14:textId="77777777" w:rsidR="00CB1748" w:rsidRDefault="00CB1748" w:rsidP="006D7CFD">
      <w:pPr>
        <w:spacing w:line="276" w:lineRule="auto"/>
      </w:pPr>
    </w:p>
    <w:p w14:paraId="5C8A289F" w14:textId="77777777" w:rsidR="00CB1748" w:rsidRDefault="00CB1748" w:rsidP="006D7CFD">
      <w:pPr>
        <w:spacing w:line="276" w:lineRule="auto"/>
        <w:sectPr w:rsidR="00CB1748" w:rsidSect="0078495D">
          <w:headerReference w:type="even" r:id="rId12"/>
          <w:headerReference w:type="default" r:id="rId13"/>
          <w:footerReference w:type="even" r:id="rId14"/>
          <w:footerReference w:type="default" r:id="rId15"/>
          <w:headerReference w:type="first" r:id="rId16"/>
          <w:footerReference w:type="first" r:id="rId17"/>
          <w:pgSz w:w="11906" w:h="16838"/>
          <w:pgMar w:top="1417" w:right="1701" w:bottom="1417" w:left="1701" w:header="708" w:footer="708" w:gutter="0"/>
          <w:pgNumType w:start="1"/>
          <w:cols w:space="708"/>
          <w:docGrid w:linePitch="360"/>
        </w:sectPr>
      </w:pPr>
    </w:p>
    <w:p w14:paraId="6E9E943F" w14:textId="6C78A487" w:rsidR="00AB2774" w:rsidRDefault="00A14EB3" w:rsidP="00AB2774">
      <w:pPr>
        <w:spacing w:line="276" w:lineRule="auto"/>
      </w:pPr>
      <w:r>
        <w:lastRenderedPageBreak/>
        <w:t xml:space="preserve">Mapa Nº 1.3.1 – Ubicación del </w:t>
      </w:r>
      <w:r w:rsidR="007F2911">
        <w:t>área de Influencia del proyecto</w:t>
      </w:r>
    </w:p>
    <w:p w14:paraId="7B532A88" w14:textId="45E204F7" w:rsidR="007F2911" w:rsidRPr="007F2911" w:rsidRDefault="00AB2774" w:rsidP="006D7CFD">
      <w:pPr>
        <w:spacing w:line="276" w:lineRule="auto"/>
        <w:jc w:val="center"/>
        <w:rPr>
          <w:i/>
          <w:sz w:val="18"/>
        </w:rPr>
        <w:sectPr w:rsidR="007F2911" w:rsidRPr="007F2911" w:rsidSect="007F2911">
          <w:pgSz w:w="16838" w:h="11906" w:orient="landscape"/>
          <w:pgMar w:top="1418" w:right="1701" w:bottom="1418" w:left="1701" w:header="709" w:footer="709" w:gutter="0"/>
          <w:cols w:space="708"/>
          <w:docGrid w:linePitch="360"/>
        </w:sectPr>
      </w:pPr>
      <w:r w:rsidRPr="00AB2774">
        <w:rPr>
          <w:noProof/>
          <w:lang w:val="es-PE" w:eastAsia="es-PE"/>
        </w:rPr>
        <w:drawing>
          <wp:inline distT="0" distB="0" distL="0" distR="0" wp14:anchorId="4F6E6CFA" wp14:editId="108FA2D7">
            <wp:extent cx="7334250" cy="5186627"/>
            <wp:effectExtent l="0" t="0" r="0" b="0"/>
            <wp:docPr id="24" name="Imagen 24" descr="D:\ESTUDIOS\GRAU MAPAS\GRAU\area de influ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TUDIOS\GRAU MAPAS\GRAU\area de influenci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8921" cy="5197002"/>
                    </a:xfrm>
                    <a:prstGeom prst="rect">
                      <a:avLst/>
                    </a:prstGeom>
                    <a:noFill/>
                    <a:ln>
                      <a:noFill/>
                    </a:ln>
                  </pic:spPr>
                </pic:pic>
              </a:graphicData>
            </a:graphic>
          </wp:inline>
        </w:drawing>
      </w:r>
      <w:r w:rsidR="007F2911">
        <w:br/>
      </w:r>
      <w:r w:rsidR="007F2911" w:rsidRPr="00BF049E">
        <w:rPr>
          <w:i/>
          <w:sz w:val="18"/>
        </w:rPr>
        <w:t>Fuente: Equipo Consultor – Área de Botánica</w:t>
      </w:r>
      <w:r w:rsidR="007F2911">
        <w:br/>
      </w:r>
    </w:p>
    <w:tbl>
      <w:tblPr>
        <w:tblStyle w:val="Tabladecuadrcula4-nfasis6"/>
        <w:tblW w:w="0" w:type="auto"/>
        <w:tblLook w:val="04A0" w:firstRow="1" w:lastRow="0" w:firstColumn="1" w:lastColumn="0" w:noHBand="0" w:noVBand="1"/>
      </w:tblPr>
      <w:tblGrid>
        <w:gridCol w:w="8494"/>
      </w:tblGrid>
      <w:tr w:rsidR="00F73B6D" w:rsidRPr="00F73B6D" w14:paraId="0D298C46" w14:textId="77777777" w:rsidTr="00F73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65EC7F3" w14:textId="77777777" w:rsidR="00F73B6D" w:rsidRPr="00F73B6D" w:rsidRDefault="00F73B6D" w:rsidP="006D7CFD">
            <w:pPr>
              <w:pStyle w:val="Ttulo1"/>
              <w:numPr>
                <w:ilvl w:val="0"/>
                <w:numId w:val="1"/>
              </w:numPr>
              <w:outlineLvl w:val="0"/>
              <w:rPr>
                <w:b/>
                <w:sz w:val="28"/>
              </w:rPr>
            </w:pPr>
            <w:bookmarkStart w:id="4" w:name="_Toc28005356"/>
            <w:r w:rsidRPr="00F73B6D">
              <w:rPr>
                <w:b/>
                <w:sz w:val="28"/>
              </w:rPr>
              <w:lastRenderedPageBreak/>
              <w:t>NORMAS Y GUÍAS DE APLICACIÓN</w:t>
            </w:r>
            <w:bookmarkEnd w:id="4"/>
          </w:p>
        </w:tc>
      </w:tr>
    </w:tbl>
    <w:p w14:paraId="00D45FEA" w14:textId="73FCCAD3" w:rsidR="007C7E13" w:rsidRPr="007C7E13" w:rsidRDefault="007C7E13" w:rsidP="006D7CFD">
      <w:pPr>
        <w:pStyle w:val="Ttulo1"/>
        <w:numPr>
          <w:ilvl w:val="1"/>
          <w:numId w:val="1"/>
        </w:numPr>
      </w:pPr>
      <w:bookmarkStart w:id="5" w:name="_Toc28005357"/>
      <w:r w:rsidRPr="007C7E13">
        <w:t xml:space="preserve">Normatividad </w:t>
      </w:r>
      <w:r w:rsidR="00A14EB3">
        <w:t>Específica</w:t>
      </w:r>
      <w:bookmarkEnd w:id="5"/>
    </w:p>
    <w:p w14:paraId="6C95294A" w14:textId="4DB78E12" w:rsidR="007C7E13" w:rsidRDefault="007C7E13" w:rsidP="006D7CFD">
      <w:pPr>
        <w:pStyle w:val="Prrafodelista"/>
        <w:numPr>
          <w:ilvl w:val="0"/>
          <w:numId w:val="4"/>
        </w:numPr>
        <w:spacing w:line="276" w:lineRule="auto"/>
        <w:jc w:val="both"/>
      </w:pPr>
      <w:r>
        <w:t>Constitución Política del Perú de 1993, Artículo 66 y 68</w:t>
      </w:r>
    </w:p>
    <w:p w14:paraId="36F9BE48" w14:textId="7540E849" w:rsidR="007C7E13" w:rsidRDefault="007C7E13" w:rsidP="006D7CFD">
      <w:pPr>
        <w:pStyle w:val="Prrafodelista"/>
        <w:numPr>
          <w:ilvl w:val="0"/>
          <w:numId w:val="4"/>
        </w:numPr>
        <w:spacing w:line="276" w:lineRule="auto"/>
        <w:ind w:left="1066" w:hanging="357"/>
        <w:jc w:val="both"/>
      </w:pPr>
      <w:r>
        <w:t>Ley Nº 36821, Ley Orgánica para el aprovechamiento sostenible de los recursos naturales.</w:t>
      </w:r>
    </w:p>
    <w:p w14:paraId="561C3A38" w14:textId="4CCD284F" w:rsidR="007C7E13" w:rsidRDefault="007C7E13" w:rsidP="006D7CFD">
      <w:pPr>
        <w:pStyle w:val="Prrafodelista"/>
        <w:numPr>
          <w:ilvl w:val="0"/>
          <w:numId w:val="4"/>
        </w:numPr>
        <w:spacing w:line="276" w:lineRule="auto"/>
        <w:ind w:left="1066" w:hanging="357"/>
        <w:jc w:val="both"/>
      </w:pPr>
      <w:r>
        <w:t>Ley Nº 26834, Ley de Área Naturales Protegidas y su Reglamento aprobado por Decreto Supremo Nº 038-2001-AG.</w:t>
      </w:r>
    </w:p>
    <w:p w14:paraId="048065C7" w14:textId="775C61BA" w:rsidR="007C7E13" w:rsidRDefault="007C7E13" w:rsidP="006D7CFD">
      <w:pPr>
        <w:pStyle w:val="Prrafodelista"/>
        <w:numPr>
          <w:ilvl w:val="0"/>
          <w:numId w:val="4"/>
        </w:numPr>
        <w:spacing w:line="276" w:lineRule="auto"/>
        <w:ind w:left="1066" w:hanging="357"/>
        <w:jc w:val="both"/>
      </w:pPr>
      <w:r>
        <w:t>Ley Nº 26839, Ley sobre la Conservación y Aprovechamiento Sostenible de la Diversidad Biológica y su Reglamento aprobado por Decreto Supremo Nº 068-2001-PCM.</w:t>
      </w:r>
    </w:p>
    <w:p w14:paraId="56473270" w14:textId="406E9468" w:rsidR="007C7E13" w:rsidRDefault="007C7E13" w:rsidP="006D7CFD">
      <w:pPr>
        <w:pStyle w:val="Prrafodelista"/>
        <w:numPr>
          <w:ilvl w:val="0"/>
          <w:numId w:val="4"/>
        </w:numPr>
        <w:spacing w:line="276" w:lineRule="auto"/>
        <w:jc w:val="both"/>
      </w:pPr>
      <w:r>
        <w:t xml:space="preserve">Ley Nº 28216, Ley </w:t>
      </w:r>
      <w:r w:rsidR="00BA07B8">
        <w:t>de Protección al acceso a la Diversidad Biológica Peruana y los conocimientos colectivos de los pueblos indígenas.</w:t>
      </w:r>
    </w:p>
    <w:p w14:paraId="7880837A" w14:textId="27990E85" w:rsidR="007C7E13" w:rsidRDefault="00BA07B8" w:rsidP="006D7CFD">
      <w:pPr>
        <w:pStyle w:val="Prrafodelista"/>
        <w:numPr>
          <w:ilvl w:val="0"/>
          <w:numId w:val="4"/>
        </w:numPr>
        <w:spacing w:line="276" w:lineRule="auto"/>
        <w:jc w:val="both"/>
      </w:pPr>
      <w:r>
        <w:t>Ley Nº 28245, Ley Marco del Sistema Nacional de Gestión Ambiental.</w:t>
      </w:r>
    </w:p>
    <w:p w14:paraId="35CEB997" w14:textId="3D4575B1" w:rsidR="00BA07B8" w:rsidRDefault="00BA07B8" w:rsidP="006D7CFD">
      <w:pPr>
        <w:pStyle w:val="Prrafodelista"/>
        <w:numPr>
          <w:ilvl w:val="0"/>
          <w:numId w:val="4"/>
        </w:numPr>
        <w:spacing w:line="276" w:lineRule="auto"/>
        <w:jc w:val="both"/>
      </w:pPr>
      <w:r>
        <w:t>Ley Nº 28611. Ley General del Ambiente.</w:t>
      </w:r>
    </w:p>
    <w:p w14:paraId="3FFF3949" w14:textId="1C22AE38" w:rsidR="00BA07B8" w:rsidRDefault="00BA07B8" w:rsidP="006D7CFD">
      <w:pPr>
        <w:pStyle w:val="Prrafodelista"/>
        <w:numPr>
          <w:ilvl w:val="0"/>
          <w:numId w:val="4"/>
        </w:numPr>
        <w:spacing w:line="276" w:lineRule="auto"/>
        <w:jc w:val="both"/>
      </w:pPr>
      <w:r>
        <w:t xml:space="preserve">Resolución de Legislativa Nº 26181, que aprueba el </w:t>
      </w:r>
      <w:r w:rsidR="008446FB">
        <w:t>Convenio sobre Diversidad Biológica adaptado en Río de Janeiro, Brasil.</w:t>
      </w:r>
    </w:p>
    <w:p w14:paraId="6837F069" w14:textId="71111C4E" w:rsidR="00BA07B8" w:rsidRDefault="008446FB" w:rsidP="006D7CFD">
      <w:pPr>
        <w:pStyle w:val="Prrafodelista"/>
        <w:numPr>
          <w:ilvl w:val="0"/>
          <w:numId w:val="4"/>
        </w:numPr>
        <w:spacing w:line="276" w:lineRule="auto"/>
        <w:jc w:val="both"/>
      </w:pPr>
      <w:r>
        <w:t>Decreto Supremo Nº 012-2009-MINAM, que aprueba la política Nacional del Ambiente.</w:t>
      </w:r>
    </w:p>
    <w:p w14:paraId="2CC7338B" w14:textId="4E7E32DF" w:rsidR="008446FB" w:rsidRDefault="008446FB" w:rsidP="006D7CFD">
      <w:pPr>
        <w:pStyle w:val="Prrafodelista"/>
        <w:numPr>
          <w:ilvl w:val="0"/>
          <w:numId w:val="4"/>
        </w:numPr>
        <w:spacing w:line="276" w:lineRule="auto"/>
        <w:jc w:val="both"/>
      </w:pPr>
      <w:r>
        <w:t>Decreto Supremo Nº 016-2009-MINAM, que aprueba el Plan Director de Áreas Naturales Protegidas.</w:t>
      </w:r>
    </w:p>
    <w:p w14:paraId="2F3E2795" w14:textId="2145085D" w:rsidR="008446FB" w:rsidRDefault="008446FB" w:rsidP="006D7CFD">
      <w:pPr>
        <w:pStyle w:val="Prrafodelista"/>
        <w:numPr>
          <w:ilvl w:val="0"/>
          <w:numId w:val="4"/>
        </w:numPr>
        <w:spacing w:line="276" w:lineRule="auto"/>
        <w:jc w:val="both"/>
      </w:pPr>
      <w:r>
        <w:t>Decreto Supremo Nº 014-2011-MINAM, que aprueba el Plan Nacional de Acción Ambiental, PLANAA 2011-2021.</w:t>
      </w:r>
    </w:p>
    <w:p w14:paraId="1BBD76AB" w14:textId="4993AAB3" w:rsidR="008446FB" w:rsidRDefault="008446FB" w:rsidP="006D7CFD">
      <w:pPr>
        <w:pStyle w:val="Prrafodelista"/>
        <w:numPr>
          <w:ilvl w:val="0"/>
          <w:numId w:val="4"/>
        </w:numPr>
        <w:spacing w:line="276" w:lineRule="auto"/>
        <w:jc w:val="both"/>
      </w:pPr>
      <w:r>
        <w:t>Decreto Supremo Nº 009-2011-MINAM, que aprueba la Estrategia Nacional de diversidad Biológica al 2021 y su Plan de Acción.</w:t>
      </w:r>
    </w:p>
    <w:p w14:paraId="439DA8F5" w14:textId="6DA4B6FF" w:rsidR="008446FB" w:rsidRDefault="008446FB" w:rsidP="006D7CFD">
      <w:pPr>
        <w:pStyle w:val="Prrafodelista"/>
        <w:numPr>
          <w:ilvl w:val="0"/>
          <w:numId w:val="4"/>
        </w:numPr>
        <w:spacing w:line="276" w:lineRule="auto"/>
        <w:jc w:val="both"/>
      </w:pPr>
      <w:r>
        <w:t>Decreto Supremo Nº 284-2018-EF, que aprueba el Reglamento del Decreto Legislativo Nº 1252.</w:t>
      </w:r>
    </w:p>
    <w:p w14:paraId="692C524F" w14:textId="77777777" w:rsidR="000A76BB" w:rsidRDefault="000A76BB" w:rsidP="006D7CFD">
      <w:pPr>
        <w:pStyle w:val="Prrafodelista"/>
        <w:numPr>
          <w:ilvl w:val="0"/>
          <w:numId w:val="4"/>
        </w:numPr>
        <w:spacing w:after="160" w:line="276" w:lineRule="auto"/>
        <w:contextualSpacing/>
        <w:jc w:val="both"/>
      </w:pPr>
      <w:r>
        <w:t>Decreto Supremo N° 030-2005-AG, que aprueba el Reglamento para la Implementación de la Convención sobre el Comercio Internacional de Especies Amenazadas de Fauna y Flora Silvestre (CITES) en el Perú</w:t>
      </w:r>
    </w:p>
    <w:p w14:paraId="645E97D5" w14:textId="77777777" w:rsidR="000A76BB" w:rsidRDefault="000A76BB" w:rsidP="006D7CFD">
      <w:pPr>
        <w:pStyle w:val="Prrafodelista"/>
        <w:numPr>
          <w:ilvl w:val="0"/>
          <w:numId w:val="4"/>
        </w:numPr>
        <w:spacing w:after="160" w:line="276" w:lineRule="auto"/>
        <w:contextualSpacing/>
        <w:jc w:val="both"/>
      </w:pPr>
      <w:r>
        <w:t>Decreto Supremo N° 043-2006-AG, que aprueba la Categorización de Especies Amenazadas de Flora Silvestre.</w:t>
      </w:r>
    </w:p>
    <w:p w14:paraId="562F97CD" w14:textId="77777777" w:rsidR="00A14EB3" w:rsidRPr="007C7E13" w:rsidRDefault="00A14EB3" w:rsidP="006D7CFD">
      <w:pPr>
        <w:pStyle w:val="Ttulo1"/>
        <w:numPr>
          <w:ilvl w:val="1"/>
          <w:numId w:val="1"/>
        </w:numPr>
      </w:pPr>
      <w:bookmarkStart w:id="6" w:name="_Toc28005358"/>
      <w:r w:rsidRPr="007C7E13">
        <w:t>Guías de Aplicación</w:t>
      </w:r>
      <w:bookmarkEnd w:id="6"/>
    </w:p>
    <w:p w14:paraId="7ADF7912" w14:textId="77777777" w:rsidR="00A14EB3" w:rsidRDefault="00A14EB3" w:rsidP="006D7CFD">
      <w:pPr>
        <w:pStyle w:val="Prrafodelista"/>
        <w:numPr>
          <w:ilvl w:val="0"/>
          <w:numId w:val="5"/>
        </w:numPr>
        <w:spacing w:line="276" w:lineRule="auto"/>
        <w:jc w:val="both"/>
      </w:pPr>
      <w:r>
        <w:t>Guía de Inventario de la Flora y Vegetación – Ministerio del Ambiente</w:t>
      </w:r>
    </w:p>
    <w:p w14:paraId="6A34B36E" w14:textId="77777777" w:rsidR="00A14EB3" w:rsidRDefault="00A14EB3" w:rsidP="006D7CFD">
      <w:pPr>
        <w:pStyle w:val="Prrafodelista"/>
        <w:numPr>
          <w:ilvl w:val="0"/>
          <w:numId w:val="5"/>
        </w:numPr>
        <w:spacing w:line="276" w:lineRule="auto"/>
        <w:jc w:val="both"/>
      </w:pPr>
      <w:r>
        <w:t>Guía Rápida de Conservación y Recuperación de ecosistemas</w:t>
      </w:r>
    </w:p>
    <w:p w14:paraId="02D46199" w14:textId="77777777" w:rsidR="00A14EB3" w:rsidRDefault="00A14EB3" w:rsidP="006D7CFD">
      <w:pPr>
        <w:pStyle w:val="Prrafodelista"/>
        <w:numPr>
          <w:ilvl w:val="0"/>
          <w:numId w:val="5"/>
        </w:numPr>
        <w:spacing w:line="276" w:lineRule="auto"/>
        <w:jc w:val="both"/>
      </w:pPr>
      <w:r>
        <w:t>Marco Conceptual y metodológico para estimar el estado de Salud de los Bofedales.</w:t>
      </w:r>
    </w:p>
    <w:p w14:paraId="28B0EDDF" w14:textId="77777777" w:rsidR="00A14EB3" w:rsidRDefault="00A14EB3" w:rsidP="006D7CFD">
      <w:pPr>
        <w:pStyle w:val="Prrafodelista"/>
        <w:numPr>
          <w:ilvl w:val="0"/>
          <w:numId w:val="5"/>
        </w:numPr>
        <w:spacing w:line="276" w:lineRule="auto"/>
        <w:jc w:val="both"/>
      </w:pPr>
      <w:r>
        <w:t xml:space="preserve"> Orientación para la Restauración de Ecosistemas Forestales y otros Ecosistemas de vegetación Silvestre</w:t>
      </w:r>
    </w:p>
    <w:p w14:paraId="26A23BD6" w14:textId="5475F311" w:rsidR="00A14EB3" w:rsidRDefault="00A14EB3" w:rsidP="006D7CFD">
      <w:pPr>
        <w:pStyle w:val="Prrafodelista"/>
        <w:numPr>
          <w:ilvl w:val="0"/>
          <w:numId w:val="5"/>
        </w:numPr>
        <w:spacing w:line="276" w:lineRule="auto"/>
        <w:jc w:val="both"/>
      </w:pPr>
      <w:r>
        <w:t>Guía Complementaria para la compensación ambiental: Ecosistemas Altoandinos</w:t>
      </w:r>
      <w:r w:rsidR="007F2911">
        <w:t>.</w:t>
      </w:r>
    </w:p>
    <w:p w14:paraId="4BFABFE5" w14:textId="02AEA4C4" w:rsidR="006B5397" w:rsidRDefault="006B5397" w:rsidP="006B5397">
      <w:pPr>
        <w:spacing w:line="276" w:lineRule="auto"/>
        <w:jc w:val="both"/>
      </w:pPr>
    </w:p>
    <w:p w14:paraId="00F3AABB" w14:textId="741C96BC" w:rsidR="006B5397" w:rsidRDefault="006B5397" w:rsidP="006B5397">
      <w:pPr>
        <w:spacing w:line="276" w:lineRule="auto"/>
        <w:jc w:val="both"/>
      </w:pPr>
    </w:p>
    <w:p w14:paraId="07CFA269" w14:textId="77777777" w:rsidR="006B5397" w:rsidRPr="0084080F" w:rsidRDefault="006B5397" w:rsidP="006B5397">
      <w:pPr>
        <w:spacing w:line="276" w:lineRule="auto"/>
        <w:jc w:val="both"/>
      </w:pPr>
    </w:p>
    <w:tbl>
      <w:tblPr>
        <w:tblStyle w:val="Tabladecuadrcula4-nfasis6"/>
        <w:tblW w:w="0" w:type="auto"/>
        <w:tblLook w:val="04A0" w:firstRow="1" w:lastRow="0" w:firstColumn="1" w:lastColumn="0" w:noHBand="0" w:noVBand="1"/>
      </w:tblPr>
      <w:tblGrid>
        <w:gridCol w:w="8494"/>
      </w:tblGrid>
      <w:tr w:rsidR="00F73B6D" w:rsidRPr="00F73B6D" w14:paraId="36A59816" w14:textId="77777777" w:rsidTr="00F73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C370ACA" w14:textId="77777777" w:rsidR="00F73B6D" w:rsidRPr="00F73B6D" w:rsidRDefault="00F73B6D" w:rsidP="006D7CFD">
            <w:pPr>
              <w:pStyle w:val="Ttulo1"/>
              <w:numPr>
                <w:ilvl w:val="0"/>
                <w:numId w:val="1"/>
              </w:numPr>
              <w:outlineLvl w:val="0"/>
              <w:rPr>
                <w:b/>
                <w:sz w:val="28"/>
              </w:rPr>
            </w:pPr>
            <w:bookmarkStart w:id="7" w:name="_Toc28005359"/>
            <w:r w:rsidRPr="00F73B6D">
              <w:rPr>
                <w:b/>
                <w:sz w:val="28"/>
              </w:rPr>
              <w:lastRenderedPageBreak/>
              <w:t>MARCO TEÓRICO</w:t>
            </w:r>
            <w:bookmarkEnd w:id="7"/>
          </w:p>
        </w:tc>
      </w:tr>
    </w:tbl>
    <w:p w14:paraId="0085C74B" w14:textId="735DB5F5" w:rsidR="00F76A18" w:rsidRDefault="00F76A18" w:rsidP="006D7CFD">
      <w:pPr>
        <w:pStyle w:val="Ttulo1"/>
        <w:numPr>
          <w:ilvl w:val="1"/>
          <w:numId w:val="1"/>
        </w:numPr>
      </w:pPr>
      <w:bookmarkStart w:id="8" w:name="_Toc28005360"/>
      <w:r>
        <w:t>Conceptos Florísticos</w:t>
      </w:r>
      <w:bookmarkEnd w:id="8"/>
    </w:p>
    <w:p w14:paraId="66EF29FE" w14:textId="55565494" w:rsidR="00A14EB3" w:rsidRPr="00056F45" w:rsidRDefault="00A14EB3" w:rsidP="006D7CFD">
      <w:pPr>
        <w:pStyle w:val="Prrafodelista"/>
        <w:numPr>
          <w:ilvl w:val="2"/>
          <w:numId w:val="1"/>
        </w:numPr>
        <w:spacing w:line="276" w:lineRule="auto"/>
        <w:jc w:val="both"/>
        <w:rPr>
          <w:b/>
        </w:rPr>
      </w:pPr>
      <w:r w:rsidRPr="00056F45">
        <w:rPr>
          <w:b/>
        </w:rPr>
        <w:t>Flora</w:t>
      </w:r>
    </w:p>
    <w:p w14:paraId="002AF568" w14:textId="165DD3D8" w:rsidR="00A14EB3" w:rsidRDefault="00A14EB3" w:rsidP="006D7CFD">
      <w:pPr>
        <w:spacing w:line="276" w:lineRule="auto"/>
        <w:jc w:val="both"/>
      </w:pPr>
      <w:r>
        <w:t>Está referido al conjunto de especies vegetales presentes en determinado ambiente o situación geográfica, como elementos aislados de los que sólo nos interesan las particularidades de cada taxón (especie). Dicho de otra manera, la flora es el conjunto de especies vegetales que pueblan un territorio o una región geográfica, consideradas desde el punto de vista sistemático la flora será rica o pobre según a la región geográfica considerada posea muchas o escasas especies vegetales. Estos a su vez pueden ser árboles, arbustos, hierbas, epifitas, que a su vez están determinados por varios elementos limitantes y favorables, como la humedad, precipitación, temperatura, tipo de suelo. Esta preferencia de la flora por una determinada área o hábitat se conoce como la distribución de la flora. Aspecto muy importante para determinar acciones de man</w:t>
      </w:r>
      <w:r w:rsidR="00056F45">
        <w:t>ejo y conservación florística.</w:t>
      </w:r>
    </w:p>
    <w:p w14:paraId="0B153B20" w14:textId="15BB33B4" w:rsidR="00A14EB3" w:rsidRPr="00056F45" w:rsidRDefault="00056F45" w:rsidP="006D7CFD">
      <w:pPr>
        <w:pStyle w:val="Prrafodelista"/>
        <w:numPr>
          <w:ilvl w:val="2"/>
          <w:numId w:val="1"/>
        </w:numPr>
        <w:spacing w:line="276" w:lineRule="auto"/>
        <w:jc w:val="both"/>
        <w:rPr>
          <w:b/>
        </w:rPr>
      </w:pPr>
      <w:r w:rsidRPr="00056F45">
        <w:rPr>
          <w:b/>
        </w:rPr>
        <w:t>Vegetación</w:t>
      </w:r>
    </w:p>
    <w:p w14:paraId="4889F1C6" w14:textId="305C7F51" w:rsidR="00A14EB3" w:rsidRDefault="00A14EB3" w:rsidP="006D7CFD">
      <w:pPr>
        <w:spacing w:line="276" w:lineRule="auto"/>
        <w:jc w:val="both"/>
      </w:pPr>
      <w:r>
        <w:t>Se refiere a las comunidades de individuos de distintas especies vegetales que interaccionan entre sí</w:t>
      </w:r>
      <w:r w:rsidR="00056F45">
        <w:t xml:space="preserve"> y con el medio que los rodea.</w:t>
      </w:r>
    </w:p>
    <w:p w14:paraId="6F0D1528" w14:textId="2C7D5DFB" w:rsidR="00A14EB3" w:rsidRDefault="00A14EB3" w:rsidP="006D7CFD">
      <w:pPr>
        <w:spacing w:line="276" w:lineRule="auto"/>
        <w:jc w:val="both"/>
      </w:pPr>
      <w:r>
        <w:t>Es el conjunto que resulta de la disposición en el espacio de los diferentes tipos de vegetales presentes en una porción cualquiera del territorio geográfico, la vegetación de una zona se puede describir simplemente delimitando los conjuntos estructurales que la caracterizan o distribuyendo horizontalmente estos conjuntos estructurales (elementos de la vegetación) o verticalmente</w:t>
      </w:r>
      <w:r w:rsidR="00056F45">
        <w:t xml:space="preserve"> en estratos de la vegetación.</w:t>
      </w:r>
    </w:p>
    <w:p w14:paraId="63F18116" w14:textId="7AF695F6" w:rsidR="00A14EB3" w:rsidRPr="00056F45" w:rsidRDefault="00A14EB3" w:rsidP="006D7CFD">
      <w:pPr>
        <w:pStyle w:val="Prrafodelista"/>
        <w:numPr>
          <w:ilvl w:val="2"/>
          <w:numId w:val="1"/>
        </w:numPr>
        <w:spacing w:line="276" w:lineRule="auto"/>
        <w:jc w:val="both"/>
        <w:rPr>
          <w:b/>
        </w:rPr>
      </w:pPr>
      <w:r w:rsidRPr="00056F45">
        <w:rPr>
          <w:b/>
        </w:rPr>
        <w:t>Esp</w:t>
      </w:r>
      <w:r w:rsidR="00056F45" w:rsidRPr="00056F45">
        <w:rPr>
          <w:b/>
        </w:rPr>
        <w:t>ecie</w:t>
      </w:r>
    </w:p>
    <w:p w14:paraId="3C335BF7" w14:textId="42F21603" w:rsidR="00A14EB3" w:rsidRDefault="00A14EB3" w:rsidP="006D7CFD">
      <w:pPr>
        <w:spacing w:line="276" w:lineRule="auto"/>
        <w:jc w:val="both"/>
      </w:pPr>
      <w:r>
        <w:t>Son grupos de poblaciones naturales con cruzamiento entre sí que están aisladas reproductivamente de otros grupos. En conclusión son un grupo de organismos que evolucionan conjuntamente, capaces de mantener su propia identidad diferenciada de la de otros grupos.22</w:t>
      </w:r>
    </w:p>
    <w:p w14:paraId="4798771F" w14:textId="77777777" w:rsidR="00A14EB3" w:rsidRDefault="00A14EB3" w:rsidP="006D7CFD">
      <w:pPr>
        <w:spacing w:line="276" w:lineRule="auto"/>
        <w:jc w:val="both"/>
      </w:pPr>
      <w:r>
        <w:t>Riqueza de especies.</w:t>
      </w:r>
    </w:p>
    <w:p w14:paraId="3F1EBEAC" w14:textId="77777777" w:rsidR="00A14EB3" w:rsidRDefault="00A14EB3" w:rsidP="006D7CFD">
      <w:pPr>
        <w:spacing w:line="276" w:lineRule="auto"/>
        <w:jc w:val="both"/>
      </w:pPr>
      <w:r>
        <w:t>Es el número de especies que se encuentran en un hábitat, ecosistema, paisaje, área o región determinado. Es un tipo de medida de la diversidad alta, aunque únicamente tiene en consideración el número de especies y no la abundancia de cada una.23</w:t>
      </w:r>
    </w:p>
    <w:p w14:paraId="1985A13B" w14:textId="3BF2F38D" w:rsidR="00A14EB3" w:rsidRPr="00056F45" w:rsidRDefault="00056F45" w:rsidP="006D7CFD">
      <w:pPr>
        <w:pStyle w:val="Prrafodelista"/>
        <w:numPr>
          <w:ilvl w:val="2"/>
          <w:numId w:val="1"/>
        </w:numPr>
        <w:spacing w:line="276" w:lineRule="auto"/>
        <w:jc w:val="both"/>
        <w:rPr>
          <w:b/>
        </w:rPr>
      </w:pPr>
      <w:r w:rsidRPr="00056F45">
        <w:rPr>
          <w:b/>
        </w:rPr>
        <w:t>Diversidad de especies</w:t>
      </w:r>
    </w:p>
    <w:p w14:paraId="3687189F" w14:textId="3AB4F54F" w:rsidR="00A14EB3" w:rsidRDefault="00A14EB3" w:rsidP="006D7CFD">
      <w:pPr>
        <w:spacing w:line="276" w:lineRule="auto"/>
        <w:jc w:val="both"/>
      </w:pPr>
      <w:r>
        <w:t>Corresponde a una medida de la heterogeneidad de una comunidad en función de la riqueza y la abundancia de las especies. La diversidad permite distinguir entre dos comunidades con idéntica riqueza y composición florística en la cual las especies difieren en cuanto a su abundancia relativa. La multitud de formas que presentan los organismos vivos apenas puede ser abarcada en su conjunto. Ningún individuo es exactamente igual a otro incluso dentro de comunidades estrechamente emparentadas se encuentra una fuerte variación ello es particularmente perceptible en lo que respecta al hombre, animales y plantas. Pero también se refiere a otros aspectos como Diversidad taxonómica que es la idea más difundida de biodiversidad al incluir la variedad de especies pero también incluye la variedad a otras escalas taxonómicas: gén</w:t>
      </w:r>
      <w:r w:rsidR="00056F45">
        <w:t>eros, órdenes, clases, reinos.</w:t>
      </w:r>
    </w:p>
    <w:p w14:paraId="0503B00F" w14:textId="17B91D9F" w:rsidR="00A14EB3" w:rsidRDefault="00A14EB3" w:rsidP="006D7CFD">
      <w:pPr>
        <w:spacing w:line="276" w:lineRule="auto"/>
        <w:jc w:val="both"/>
      </w:pPr>
      <w:r>
        <w:t>La biodiversidad es la variabilidad de organismos vivos de cualquier fuente, incluidos entre otras cosas, los ecosistemas terrestres y marinos y otros ecosistemas acuáticos y los complejos ecológicos de los que forman parte; comprende la variación dentro de cada especie, entre l</w:t>
      </w:r>
      <w:r w:rsidR="00056F45">
        <w:t>as especies y los ecosistemas.</w:t>
      </w:r>
    </w:p>
    <w:p w14:paraId="251DF908" w14:textId="6E39E7A3" w:rsidR="00A14EB3" w:rsidRPr="00056F45" w:rsidRDefault="00056F45" w:rsidP="006D7CFD">
      <w:pPr>
        <w:pStyle w:val="Prrafodelista"/>
        <w:numPr>
          <w:ilvl w:val="2"/>
          <w:numId w:val="1"/>
        </w:numPr>
        <w:spacing w:line="276" w:lineRule="auto"/>
        <w:jc w:val="both"/>
        <w:rPr>
          <w:b/>
        </w:rPr>
      </w:pPr>
      <w:r w:rsidRPr="00056F45">
        <w:rPr>
          <w:b/>
        </w:rPr>
        <w:lastRenderedPageBreak/>
        <w:t>Formación vegetal</w:t>
      </w:r>
    </w:p>
    <w:p w14:paraId="09E76B1F" w14:textId="287D82DC" w:rsidR="00A14EB3" w:rsidRDefault="00A14EB3" w:rsidP="006D7CFD">
      <w:pPr>
        <w:spacing w:line="276" w:lineRule="auto"/>
        <w:jc w:val="both"/>
      </w:pPr>
      <w:r>
        <w:t>La formación vegetal es una unidad superior, fisonómica, ecológica y biológica en la clasificación de las comunidades que tienen fisonomía y estructura comparables, por tanto, están sometidas a condiciones ecológicas similares. Para cada tipo de suelo, clima, altitud, pendiente y otros aspectos, habrá una especie que crece mejor que otras, que produce mejor y mayor cantidad de semillas u ocupa más espacio. Puede entonces, ser así que una especie domine o sea excluida por otra; estos procesos naturales deter</w:t>
      </w:r>
      <w:r w:rsidR="00056F45">
        <w:t>mina diferentes zonas de vida.</w:t>
      </w:r>
    </w:p>
    <w:p w14:paraId="0E05351E" w14:textId="38153820" w:rsidR="00A14EB3" w:rsidRDefault="00A14EB3" w:rsidP="006D7CFD">
      <w:pPr>
        <w:spacing w:line="276" w:lineRule="auto"/>
        <w:jc w:val="both"/>
      </w:pPr>
      <w:r>
        <w:t>Algunos tipos de veget</w:t>
      </w:r>
      <w:r w:rsidR="00056F45">
        <w:t>ación o formaciones vegetales.</w:t>
      </w:r>
    </w:p>
    <w:p w14:paraId="78D383DB" w14:textId="21170269" w:rsidR="00A14EB3" w:rsidRDefault="00A14EB3" w:rsidP="006D7CFD">
      <w:pPr>
        <w:pStyle w:val="Prrafodelista"/>
        <w:numPr>
          <w:ilvl w:val="0"/>
          <w:numId w:val="6"/>
        </w:numPr>
        <w:spacing w:line="276" w:lineRule="auto"/>
        <w:jc w:val="both"/>
      </w:pPr>
      <w:r>
        <w:t>Bosque. - formada por especies arbóreas de regular o gran tamaño y que también existen especies menores, para ser consideradas como tal deben de superar los dos metros de altura y tener una cubierta de más de 10% del área que ocupan.</w:t>
      </w:r>
    </w:p>
    <w:p w14:paraId="65765F18" w14:textId="0AC4475F" w:rsidR="00A14EB3" w:rsidRDefault="00A14EB3" w:rsidP="006D7CFD">
      <w:pPr>
        <w:pStyle w:val="Prrafodelista"/>
        <w:numPr>
          <w:ilvl w:val="0"/>
          <w:numId w:val="6"/>
        </w:numPr>
        <w:spacing w:line="276" w:lineRule="auto"/>
        <w:jc w:val="both"/>
      </w:pPr>
      <w:r>
        <w:t>Matorral.- Están conformados por arboles bajos y enmarañados, asociadas a especies espinosas.</w:t>
      </w:r>
    </w:p>
    <w:p w14:paraId="092B0359" w14:textId="26F2B718" w:rsidR="00A14EB3" w:rsidRDefault="00A14EB3" w:rsidP="006D7CFD">
      <w:pPr>
        <w:pStyle w:val="Prrafodelista"/>
        <w:numPr>
          <w:ilvl w:val="0"/>
          <w:numId w:val="6"/>
        </w:numPr>
        <w:spacing w:line="276" w:lineRule="auto"/>
        <w:jc w:val="both"/>
      </w:pPr>
      <w:r>
        <w:t>Sabana o arbustal.- comunidad con presencia de árboles y arbustos esparcidos con mezcla de hierbas.</w:t>
      </w:r>
    </w:p>
    <w:p w14:paraId="522C28D3" w14:textId="6F725DE1" w:rsidR="00A14EB3" w:rsidRDefault="00A14EB3" w:rsidP="006D7CFD">
      <w:pPr>
        <w:pStyle w:val="Prrafodelista"/>
        <w:numPr>
          <w:ilvl w:val="0"/>
          <w:numId w:val="6"/>
        </w:numPr>
        <w:spacing w:line="276" w:lineRule="auto"/>
        <w:jc w:val="both"/>
      </w:pPr>
      <w:r>
        <w:t>Pastizal.- conformado por hierbas especialmente gramíneas.</w:t>
      </w:r>
    </w:p>
    <w:p w14:paraId="0327090A" w14:textId="11886A9D" w:rsidR="00A14EB3" w:rsidRDefault="00A14EB3" w:rsidP="006D7CFD">
      <w:pPr>
        <w:pStyle w:val="Prrafodelista"/>
        <w:numPr>
          <w:ilvl w:val="0"/>
          <w:numId w:val="6"/>
        </w:numPr>
        <w:spacing w:line="276" w:lineRule="auto"/>
        <w:jc w:val="both"/>
      </w:pPr>
      <w:r>
        <w:t>Semidesierto.- de carácter árido con especies de plantas arbustivas y suculentas.</w:t>
      </w:r>
    </w:p>
    <w:p w14:paraId="0B9264B5" w14:textId="396ED5D6" w:rsidR="00A14EB3" w:rsidRDefault="00A14EB3" w:rsidP="006D7CFD">
      <w:pPr>
        <w:pStyle w:val="Prrafodelista"/>
        <w:numPr>
          <w:ilvl w:val="0"/>
          <w:numId w:val="6"/>
        </w:numPr>
        <w:spacing w:line="276" w:lineRule="auto"/>
        <w:jc w:val="both"/>
      </w:pPr>
      <w:r>
        <w:t>Desierto.- áreas áridas con escasa vegetación adaptada a la escasez de agua.</w:t>
      </w:r>
    </w:p>
    <w:p w14:paraId="0A2E1D58" w14:textId="0567FD8F" w:rsidR="00A14EB3" w:rsidRPr="00056F45" w:rsidRDefault="00A14EB3" w:rsidP="006D7CFD">
      <w:pPr>
        <w:pStyle w:val="Prrafodelista"/>
        <w:numPr>
          <w:ilvl w:val="2"/>
          <w:numId w:val="1"/>
        </w:numPr>
        <w:spacing w:line="276" w:lineRule="auto"/>
        <w:jc w:val="both"/>
        <w:rPr>
          <w:b/>
        </w:rPr>
      </w:pPr>
      <w:r w:rsidRPr="00056F45">
        <w:rPr>
          <w:b/>
        </w:rPr>
        <w:t>Comunidades vegetales</w:t>
      </w:r>
    </w:p>
    <w:p w14:paraId="1C9FABDA" w14:textId="3C2DAB52" w:rsidR="00A14EB3" w:rsidRDefault="00A14EB3" w:rsidP="006D7CFD">
      <w:pPr>
        <w:spacing w:line="276" w:lineRule="auto"/>
        <w:jc w:val="both"/>
      </w:pPr>
      <w:r>
        <w:t>Conjunto de plantas de una o más especies vegetales que coexisten en una cierta área. Cuando la comunidad en cuestión tiene especies dominantes características que pueden ser usadas para diferenciarla de otras comunidades vegetales, se puede utilizar el concepto de comunidad-tipo, que es sinónimo de asociación vegetal. Por supuesto, es necesario distinguir entre comu</w:t>
      </w:r>
      <w:r w:rsidR="00056F45">
        <w:t>nidades naturales y alteradas.</w:t>
      </w:r>
    </w:p>
    <w:p w14:paraId="3B9CDF0E" w14:textId="38A77947" w:rsidR="00A14EB3" w:rsidRDefault="00A14EB3" w:rsidP="006D7CFD">
      <w:pPr>
        <w:spacing w:line="276" w:lineRule="auto"/>
        <w:jc w:val="both"/>
      </w:pPr>
      <w:r w:rsidRPr="00056F45">
        <w:rPr>
          <w:b/>
        </w:rPr>
        <w:t>Composición Florística.</w:t>
      </w:r>
      <w:r>
        <w:t xml:space="preserve"> Cuando se emplea la palabra florística o florístico no siempre se refiere a la flora y si hablamos de un estudio florístico, la referencia es a la fitogeografía dedicada a los inventarios, a las entidades sistemáticas de un país, al área de cada una de ellas e indicaciones relativas a su hábitat abundancia o escasez, época de floración (fenología), forma de</w:t>
      </w:r>
      <w:r w:rsidR="00056F45">
        <w:t xml:space="preserve"> vida y distribución espacial.</w:t>
      </w:r>
    </w:p>
    <w:p w14:paraId="0C25EAB0" w14:textId="56C0BA81" w:rsidR="00A14EB3" w:rsidRDefault="00A14EB3" w:rsidP="006D7CFD">
      <w:pPr>
        <w:spacing w:line="276" w:lineRule="auto"/>
        <w:jc w:val="both"/>
      </w:pPr>
      <w:r>
        <w:t>Para determinar esta variable, se realizan inventarios de flora en todo el área de trabajo, con la finalidad de reportar todas las especies de flora existente en el lugar de trabajo. Los estudios de composición florística y vegetación son muy importantes por cuanto permiten conocer las especies que conforman un área geográfica, así com</w:t>
      </w:r>
      <w:r w:rsidR="00056F45">
        <w:t>o su distribución y fisonomía.</w:t>
      </w:r>
    </w:p>
    <w:p w14:paraId="25A92A2C" w14:textId="7B600C76" w:rsidR="00A14EB3" w:rsidRPr="00056F45" w:rsidRDefault="00A14EB3" w:rsidP="006D7CFD">
      <w:pPr>
        <w:pStyle w:val="Prrafodelista"/>
        <w:numPr>
          <w:ilvl w:val="2"/>
          <w:numId w:val="1"/>
        </w:numPr>
        <w:spacing w:line="276" w:lineRule="auto"/>
        <w:jc w:val="both"/>
        <w:rPr>
          <w:b/>
        </w:rPr>
      </w:pPr>
      <w:r w:rsidRPr="00056F45">
        <w:rPr>
          <w:b/>
        </w:rPr>
        <w:t>Perturbaciones que influyen en</w:t>
      </w:r>
      <w:r w:rsidR="00056F45" w:rsidRPr="00056F45">
        <w:rPr>
          <w:b/>
        </w:rPr>
        <w:t xml:space="preserve"> la composición de las especies</w:t>
      </w:r>
    </w:p>
    <w:p w14:paraId="65C3915B" w14:textId="2ECB0EBE" w:rsidR="00A14EB3" w:rsidRDefault="00A14EB3" w:rsidP="006D7CFD">
      <w:pPr>
        <w:spacing w:line="276" w:lineRule="auto"/>
        <w:jc w:val="both"/>
      </w:pPr>
      <w:r>
        <w:t>Una perturbación es un acontecimiento que modifica a la comunidad; elimina de ella organismos y altera la disponibilidad de los recursos. Los tipos de perturbaciones y su frecuencia y gravedad varían de una comunidad a otra. Un alto nivel de perturbación se debe a una intensidad alta y a una frecuencia alta de la perturbación. Un nivel bajo de perturbación se debe a una baja intensidad o a una baja frecuencia de la perturbación. El fuego es una perturbación importante en la mayoría de las comunidades terrestres.</w:t>
      </w:r>
    </w:p>
    <w:p w14:paraId="1F21D351" w14:textId="3254CCA6" w:rsidR="00A14EB3" w:rsidRDefault="00A14EB3" w:rsidP="006D7CFD">
      <w:pPr>
        <w:spacing w:line="276" w:lineRule="auto"/>
        <w:jc w:val="both"/>
      </w:pPr>
      <w:r>
        <w:t xml:space="preserve">Aunque el término perturbación implica un impacto negativo sobre las comunidades, esto no es siempre así. Por ejemplo, las perturbaciones, frecuentemente, crean oportunidades para especies que antes no ocupaban un hábitat en la comunidad. Las perturbaciones en pequeña </w:t>
      </w:r>
      <w:r>
        <w:lastRenderedPageBreak/>
        <w:t xml:space="preserve">escala aumentan la heterogeneidad ambiental, que puede ser una clave para mantener la diversidad de </w:t>
      </w:r>
      <w:r w:rsidR="00056F45">
        <w:t>las especies en una comunidad.</w:t>
      </w:r>
    </w:p>
    <w:p w14:paraId="376C57E2" w14:textId="48E17380" w:rsidR="00A14EB3" w:rsidRPr="00056F45" w:rsidRDefault="00A14EB3" w:rsidP="006D7CFD">
      <w:pPr>
        <w:pStyle w:val="Prrafodelista"/>
        <w:numPr>
          <w:ilvl w:val="2"/>
          <w:numId w:val="1"/>
        </w:numPr>
        <w:spacing w:line="276" w:lineRule="auto"/>
        <w:jc w:val="both"/>
        <w:rPr>
          <w:b/>
        </w:rPr>
      </w:pPr>
      <w:r w:rsidRPr="00056F45">
        <w:rPr>
          <w:b/>
        </w:rPr>
        <w:t>P</w:t>
      </w:r>
      <w:r w:rsidR="00056F45">
        <w:rPr>
          <w:b/>
        </w:rPr>
        <w:t>roblemas de la flora en el Perú</w:t>
      </w:r>
    </w:p>
    <w:p w14:paraId="67DE70CC" w14:textId="77777777" w:rsidR="00056F45" w:rsidRDefault="00A14EB3" w:rsidP="006D7CFD">
      <w:pPr>
        <w:pStyle w:val="Prrafodelista"/>
        <w:numPr>
          <w:ilvl w:val="0"/>
          <w:numId w:val="7"/>
        </w:numPr>
        <w:spacing w:line="276" w:lineRule="auto"/>
        <w:jc w:val="both"/>
      </w:pPr>
      <w:r w:rsidRPr="00056F45">
        <w:rPr>
          <w:b/>
        </w:rPr>
        <w:t>Quema de la cubierta vegetal.</w:t>
      </w:r>
      <w:r>
        <w:t xml:space="preserve"> La quema de la vegetación natural en forma fortuita o provocada es uno de los problemas comunes en las vertientes occidentales, en las laderas de los valles interandinos, en los pajonales de puna y en las vertientes orientales andinas. Estos incendios principalmente se dan durante la época seca. Cada año se queman decenas de miles de hectáreas, lo que va despojando de la cobertura vegetal en las zon</w:t>
      </w:r>
      <w:r w:rsidR="00056F45">
        <w:t>as más expuestas a la erosión.</w:t>
      </w:r>
    </w:p>
    <w:p w14:paraId="627F11D5" w14:textId="77777777" w:rsidR="00056F45" w:rsidRDefault="00A14EB3" w:rsidP="006D7CFD">
      <w:pPr>
        <w:pStyle w:val="Prrafodelista"/>
        <w:numPr>
          <w:ilvl w:val="0"/>
          <w:numId w:val="7"/>
        </w:numPr>
        <w:spacing w:line="276" w:lineRule="auto"/>
        <w:jc w:val="both"/>
      </w:pPr>
      <w:r w:rsidRPr="000A76BB">
        <w:rPr>
          <w:b/>
        </w:rPr>
        <w:t>Tala de bosques.</w:t>
      </w:r>
      <w:r>
        <w:t xml:space="preserve"> Con fines de incremento de la frontera agrícola y la actividad ganadera en zonas no aptas como son: laderas, bosques forestales, tierras de protección, márgenes de los ríos, etc. Cada año se talan y queman decenas de miles de hectáreas. Esta práctica esta exterminando especies valiosas de la flora, trayendo como consecuencia de ello huaycos, derrumbes. A pesar de que las normas leg</w:t>
      </w:r>
      <w:r w:rsidR="00056F45">
        <w:t>ales prohíben estas prácticas.</w:t>
      </w:r>
    </w:p>
    <w:p w14:paraId="66F5642A" w14:textId="77777777" w:rsidR="00056F45" w:rsidRDefault="00A14EB3" w:rsidP="006D7CFD">
      <w:pPr>
        <w:pStyle w:val="Prrafodelista"/>
        <w:numPr>
          <w:ilvl w:val="0"/>
          <w:numId w:val="7"/>
        </w:numPr>
        <w:spacing w:line="276" w:lineRule="auto"/>
        <w:jc w:val="both"/>
      </w:pPr>
      <w:r w:rsidRPr="000A76BB">
        <w:rPr>
          <w:b/>
        </w:rPr>
        <w:t>Degradación de la vegetación natural.</w:t>
      </w:r>
      <w:r>
        <w:t xml:space="preserve"> La imprudente actividad humana (tala, quema, sobrepastoreo y contaminación) produce un gradual deterioro de la cobertura vege</w:t>
      </w:r>
      <w:r w:rsidR="00056F45">
        <w:t>tal en las zonas más críticas.</w:t>
      </w:r>
    </w:p>
    <w:p w14:paraId="7458B906" w14:textId="77777777" w:rsidR="00056F45" w:rsidRDefault="00A14EB3" w:rsidP="006D7CFD">
      <w:pPr>
        <w:pStyle w:val="Prrafodelista"/>
        <w:numPr>
          <w:ilvl w:val="0"/>
          <w:numId w:val="7"/>
        </w:numPr>
        <w:spacing w:line="276" w:lineRule="auto"/>
        <w:jc w:val="both"/>
      </w:pPr>
      <w:r w:rsidRPr="000A76BB">
        <w:rPr>
          <w:b/>
        </w:rPr>
        <w:t>Deforestación de especies nativas.</w:t>
      </w:r>
      <w:r>
        <w:t xml:space="preserve"> Perú país megadiverso, pero que en la actualidad se está convirtiendo en un país extenso en bosques de especies introducidas como de eucaliptos y pinos que trae consigo el empobrecimiento de los suelos. Poniendo de lado nuestras especies autóctonas como el al</w:t>
      </w:r>
      <w:r w:rsidR="00056F45">
        <w:t>iso, queñual, chachacomo, etc.</w:t>
      </w:r>
    </w:p>
    <w:p w14:paraId="00422A63" w14:textId="1141DFC2" w:rsidR="00A14EB3" w:rsidRDefault="00A14EB3" w:rsidP="006D7CFD">
      <w:pPr>
        <w:pStyle w:val="Prrafodelista"/>
        <w:numPr>
          <w:ilvl w:val="0"/>
          <w:numId w:val="7"/>
        </w:numPr>
        <w:spacing w:line="276" w:lineRule="auto"/>
        <w:jc w:val="both"/>
      </w:pPr>
      <w:r w:rsidRPr="000A76BB">
        <w:rPr>
          <w:b/>
        </w:rPr>
        <w:t>Falta de educación ambiental.</w:t>
      </w:r>
      <w:r>
        <w:t xml:space="preserve"> Es uno de los mayores problemas que suscita en el país ya que la población carece de información relevante de temas de educación ambiental. Acerca de los beneficios de la vegetación y el </w:t>
      </w:r>
      <w:r w:rsidRPr="00A14EB3">
        <w:t>cuidado de los bosques naturales. Los servicios ecosistémicos que estos brindan. Los programas educativos deben incluir en su curricular tema referente a educación ambiental desde los diferentes niveles de educación como son: inicial, pri</w:t>
      </w:r>
      <w:r w:rsidR="00056F45">
        <w:t>maria y secundaria.</w:t>
      </w:r>
    </w:p>
    <w:p w14:paraId="435F965E" w14:textId="12396378" w:rsidR="00611A91" w:rsidRPr="0051792E" w:rsidRDefault="00611A91" w:rsidP="006D7CFD">
      <w:pPr>
        <w:pStyle w:val="Prrafodelista"/>
        <w:numPr>
          <w:ilvl w:val="2"/>
          <w:numId w:val="1"/>
        </w:numPr>
        <w:spacing w:line="276" w:lineRule="auto"/>
        <w:jc w:val="both"/>
      </w:pPr>
      <w:r w:rsidRPr="00611A91">
        <w:rPr>
          <w:b/>
        </w:rPr>
        <w:t>Problemas de la flora en la Región de Apurímac</w:t>
      </w:r>
    </w:p>
    <w:p w14:paraId="45185CC1" w14:textId="77777777" w:rsidR="00611A91" w:rsidRDefault="00611A91" w:rsidP="006D7CFD">
      <w:pPr>
        <w:spacing w:line="276" w:lineRule="auto"/>
        <w:jc w:val="both"/>
      </w:pPr>
      <w:r>
        <w:t xml:space="preserve">Esta información es obtenida según la Administración Forestal y de Fauna Silvestre Apurímac, el cual menciona que el aumento de la población y su necesidad de utilizar una mayor extensión de tierras están incrementando las amenazas a los recursos naturales; entre las principales están la “deforestación, tala, incendios y la erosión de los suelos” que generan este problema indicado. </w:t>
      </w:r>
    </w:p>
    <w:p w14:paraId="52AB3253" w14:textId="77777777" w:rsidR="00611A91" w:rsidRPr="008E2D6F" w:rsidRDefault="00611A91" w:rsidP="006D7CFD">
      <w:pPr>
        <w:spacing w:line="276" w:lineRule="auto"/>
        <w:jc w:val="both"/>
        <w:rPr>
          <w:b/>
        </w:rPr>
      </w:pPr>
      <w:r w:rsidRPr="008E2D6F">
        <w:rPr>
          <w:b/>
        </w:rPr>
        <w:t>Deforestación</w:t>
      </w:r>
      <w:r>
        <w:rPr>
          <w:b/>
        </w:rPr>
        <w:t xml:space="preserve"> por talla e incendios</w:t>
      </w:r>
    </w:p>
    <w:p w14:paraId="0CB68EAB" w14:textId="77777777" w:rsidR="00611A91" w:rsidRDefault="00611A91" w:rsidP="006D7CFD">
      <w:pPr>
        <w:spacing w:line="276" w:lineRule="auto"/>
        <w:jc w:val="both"/>
      </w:pPr>
      <w:r>
        <w:t>Las deforestaciones según estudios muestran un promedio de 0.4 a 0.6 Ha/año por extracción de leña y otros usos y a nivel de área de influencia la tala es de 22.5 Has/año aproximadamente.</w:t>
      </w:r>
    </w:p>
    <w:p w14:paraId="528BFAE8" w14:textId="77777777" w:rsidR="00611A91" w:rsidRDefault="00611A91" w:rsidP="006D7CFD">
      <w:pPr>
        <w:spacing w:line="276" w:lineRule="auto"/>
        <w:jc w:val="both"/>
      </w:pPr>
      <w:r>
        <w:t>Los incendios forestales en la Región se vienen dando con la quema irresponsable de praderas naturales, bosques con especies nativas y exóticas, ocasionando efectos negativos al medio ambiente, dichos incendios son producidas en la mayoría de los casos cuando usan el fuego para quemar rastrojos de cultivos agrícolas, seguido de prácticas ancestrales para el llamado de la lluvia.</w:t>
      </w:r>
    </w:p>
    <w:p w14:paraId="5F256661" w14:textId="77777777" w:rsidR="00611A91" w:rsidRDefault="00611A91" w:rsidP="006D7CFD">
      <w:pPr>
        <w:spacing w:line="276" w:lineRule="auto"/>
        <w:jc w:val="both"/>
      </w:pPr>
      <w:r>
        <w:t>En la provincia de Andahuaylas se tiene mayores áreas que sufrieron incendios en los últimos 5 años.</w:t>
      </w:r>
    </w:p>
    <w:p w14:paraId="38D577BF" w14:textId="77777777" w:rsidR="00611A91" w:rsidRDefault="00611A91" w:rsidP="006D7CFD">
      <w:pPr>
        <w:spacing w:line="276" w:lineRule="auto"/>
        <w:jc w:val="both"/>
      </w:pPr>
      <w:r>
        <w:lastRenderedPageBreak/>
        <w:t xml:space="preserve">Por otro lado, luego de una evaluación de praderas quemadas de forma irracional con periodicidad de hace 2 y 5 años atrás se evidencia la destrucción de la flora y fauna, disminuyendo la biomasa vegetal y la materia orgánica en el suelo, las evaluaciones realizadas en un área quemada se evidencian que el 70% es suelo desnudo, 10% ceniza, 10% roca y solo 10% de especies en proceso de recuperación entre ellos el </w:t>
      </w:r>
      <w:r w:rsidRPr="008A01F4">
        <w:rPr>
          <w:i/>
        </w:rPr>
        <w:t>Carex</w:t>
      </w:r>
      <w:r>
        <w:rPr>
          <w:i/>
        </w:rPr>
        <w:t xml:space="preserve"> sp.</w:t>
      </w:r>
      <w:r w:rsidRPr="008A01F4">
        <w:rPr>
          <w:i/>
        </w:rPr>
        <w:t xml:space="preserve">, Alchemilla pinnata, Calamagrostis vicunarum </w:t>
      </w:r>
      <w:r w:rsidRPr="008A01F4">
        <w:t>y el</w:t>
      </w:r>
      <w:r w:rsidRPr="008A01F4">
        <w:rPr>
          <w:i/>
        </w:rPr>
        <w:t xml:space="preserve"> Stipa ichu</w:t>
      </w:r>
      <w:r>
        <w:t>. Estos incidios vienen afectando negativamente en la producción de los pastos naturales y su capacidad de rebrote sobre todo de las especies de estrato alto; esto también afecta la estabilidad de los suelos, muchas plantas de la pradera garantizan esta estabilidad particularmente en ladera.</w:t>
      </w:r>
    </w:p>
    <w:p w14:paraId="705FB26D" w14:textId="20298BF8" w:rsidR="00611A91" w:rsidRDefault="00611A91" w:rsidP="006D7CFD">
      <w:pPr>
        <w:spacing w:line="276" w:lineRule="auto"/>
        <w:jc w:val="both"/>
      </w:pPr>
      <w:r>
        <w:t xml:space="preserve">Esta información es obtenida según la Administración Forestal y de Fauna Silvestre Apurímac, entidad que registra la ocurrencia de incendios forestales. </w:t>
      </w:r>
    </w:p>
    <w:p w14:paraId="224CE9D9" w14:textId="77777777" w:rsidR="00611A91" w:rsidRPr="008E2D6F" w:rsidRDefault="00611A91" w:rsidP="006D7CFD">
      <w:pPr>
        <w:spacing w:line="276" w:lineRule="auto"/>
        <w:jc w:val="both"/>
        <w:rPr>
          <w:b/>
        </w:rPr>
      </w:pPr>
      <w:r>
        <w:rPr>
          <w:b/>
        </w:rPr>
        <w:t>E</w:t>
      </w:r>
      <w:r w:rsidRPr="008E2D6F">
        <w:rPr>
          <w:b/>
        </w:rPr>
        <w:t>rosión de los suelos</w:t>
      </w:r>
    </w:p>
    <w:p w14:paraId="7BB3F32F" w14:textId="025A7C8D" w:rsidR="00611A91" w:rsidRDefault="00611A91" w:rsidP="006D7CFD">
      <w:pPr>
        <w:spacing w:line="276" w:lineRule="auto"/>
        <w:jc w:val="both"/>
      </w:pPr>
      <w:r>
        <w:t xml:space="preserve">Para </w:t>
      </w:r>
      <w:r w:rsidR="00ED7C1D">
        <w:t>Grau</w:t>
      </w:r>
      <w:r>
        <w:t xml:space="preserve"> la erosión de suelos se da principalmente por 4 factores erosión por deforestación representando el 11.3%, erosión por malas prácticas agrícolas representando el 1.8% y degradación de suelos altoandinos por quema y sobrepastoreo representando el 51%. Es evidente que el manejo descontrolado de pastoreo conlleva a la pérdida de suelo.</w:t>
      </w:r>
    </w:p>
    <w:p w14:paraId="41854B9C" w14:textId="77777777" w:rsidR="00611A91" w:rsidRPr="008E2D6F" w:rsidRDefault="00611A91" w:rsidP="006D7CFD">
      <w:pPr>
        <w:spacing w:line="276" w:lineRule="auto"/>
        <w:jc w:val="both"/>
        <w:rPr>
          <w:b/>
        </w:rPr>
      </w:pPr>
      <w:r w:rsidRPr="008E2D6F">
        <w:rPr>
          <w:b/>
        </w:rPr>
        <w:t>Fenómenos Climáticos</w:t>
      </w:r>
    </w:p>
    <w:p w14:paraId="31B26B20" w14:textId="77777777" w:rsidR="00611A91" w:rsidRDefault="00611A91" w:rsidP="006D7CFD">
      <w:pPr>
        <w:spacing w:line="276" w:lineRule="auto"/>
        <w:jc w:val="both"/>
      </w:pPr>
      <w:r>
        <w:t>La variación climática a lo largo del año es la siguiente: en los meses de abril a septiembre, el clima se caracteriza por la ausencia de lluvias; entre los meses de junio a septiembre las temperaturas descienden, siendo frecuentes las heladas que afectan la flora y fauna desde las partes altas hacia las zonas bajas. De septiembre a diciembre se inician las primeras lluvias moderando la temperatura y provocando el reverdecimiento de las plantas en el área de pajonales y bosque. Las precipitaciones pluviales se inician a mediados del mes de noviembre y concluyen en el mes de abril, siendo el estiaje en el resto de los meses del año progresivo, llegando a ser crítico en los meses de septiembre y octubre.</w:t>
      </w:r>
    </w:p>
    <w:p w14:paraId="24C48118" w14:textId="408B9DC3" w:rsidR="00611A91" w:rsidRDefault="00611A91" w:rsidP="006D7CFD">
      <w:pPr>
        <w:spacing w:line="276" w:lineRule="auto"/>
        <w:jc w:val="both"/>
      </w:pPr>
      <w:r>
        <w:rPr>
          <w:b/>
        </w:rPr>
        <w:t>**</w:t>
      </w:r>
      <w:r w:rsidRPr="00200447">
        <w:rPr>
          <w:b/>
        </w:rPr>
        <w:t>Otr</w:t>
      </w:r>
      <w:r>
        <w:rPr>
          <w:b/>
        </w:rPr>
        <w:t xml:space="preserve">os: </w:t>
      </w:r>
      <w:r w:rsidRPr="00200447">
        <w:t>existen otros</w:t>
      </w:r>
      <w:r>
        <w:t xml:space="preserve"> factores sociales que amenazan la pérdida de biodiversidad, uno de ellos es el debilitamiento de la organización comunal. En este punto es necesario resaltar que la agro-biodiversidad está fuertemente ligada a la dinámica social, por lo tanto, una condición de debilidad organizacional conlleva a la pérdida. Otros factores como el alcoholismo también influyen de manera indirecta. Otro aspecto influyente es el tema cultural, con la práctica de quema de bosques y praderas (ya mencionada anteriormente), el cual está vinculado a la pérdida de conocimientos ancestrales sobre diversos temas tecnológicos y por tanto la desvalorización de los sistemas organizativos locales que sustentan la agrobiodiversidad. También los factores políticos ya que prefieren implementar proyectos o inversiones en obras de fierro y cemento y la promoción de políticas asistencialistas, que está provocando una menor capacidad productiva de los ecosistemas, ya que se desconoce de la importancia de los servicios ecosistémicos.</w:t>
      </w:r>
    </w:p>
    <w:p w14:paraId="3FD1D255" w14:textId="615BB5C4" w:rsidR="00CB1748" w:rsidRDefault="00CB1748" w:rsidP="006D7CFD">
      <w:pPr>
        <w:spacing w:line="276" w:lineRule="auto"/>
        <w:jc w:val="both"/>
      </w:pPr>
      <w:r>
        <w:t xml:space="preserve">El problema de la flora </w:t>
      </w:r>
      <w:r w:rsidR="00322687">
        <w:t xml:space="preserve">identificadas </w:t>
      </w:r>
      <w:r>
        <w:t>en las comunidades estudiadas</w:t>
      </w:r>
      <w:r w:rsidR="00322687">
        <w:t>, son las siguientes:</w:t>
      </w:r>
    </w:p>
    <w:p w14:paraId="6B63ADF9" w14:textId="37E41ACA" w:rsidR="000D4317" w:rsidRDefault="000D4317" w:rsidP="006D7CFD">
      <w:pPr>
        <w:pStyle w:val="Prrafodelista"/>
        <w:numPr>
          <w:ilvl w:val="0"/>
          <w:numId w:val="52"/>
        </w:numPr>
        <w:spacing w:line="276" w:lineRule="auto"/>
        <w:jc w:val="both"/>
      </w:pPr>
      <w:r w:rsidRPr="008F24B3">
        <w:rPr>
          <w:b/>
        </w:rPr>
        <w:t>Sobrepastoreo</w:t>
      </w:r>
      <w:r>
        <w:t xml:space="preserve">, durante la evaluación sobre esta unidad de vegetación se pudo observar una gran cantidad de especies de ganado exótico y nativo alimentándose sobre la superficie de los bofedales, pajonales.  </w:t>
      </w:r>
    </w:p>
    <w:p w14:paraId="16590CED" w14:textId="1A860EF1" w:rsidR="00322687" w:rsidRDefault="000D4317" w:rsidP="006D7CFD">
      <w:pPr>
        <w:pStyle w:val="Prrafodelista"/>
        <w:numPr>
          <w:ilvl w:val="0"/>
          <w:numId w:val="52"/>
        </w:numPr>
        <w:spacing w:line="276" w:lineRule="auto"/>
        <w:jc w:val="both"/>
      </w:pPr>
      <w:r w:rsidRPr="008F24B3">
        <w:rPr>
          <w:b/>
        </w:rPr>
        <w:t>Quema de pastizales</w:t>
      </w:r>
      <w:r>
        <w:t xml:space="preserve">, algo que caracteriza a los pajonales es que luego de ser quemados, vuelven a crecer con rebrotes más tiernos y palatables, por lo que es considerado un mejor forraje para el ganado, en comparación a la paja crecida. Es por </w:t>
      </w:r>
      <w:r>
        <w:lastRenderedPageBreak/>
        <w:t>esto que muchos pobladores, queman pajonales con la finalidad de que su ganado tenga una mejor comida. El problema es que al hacerlo afectan el rol que cumplen y, en muchos casos, provocan incendios de mayores dimensiones que no pueden controlar. En los sitios evaluados se pudo notar pequeñas extensiones de pajonal quemados.</w:t>
      </w:r>
      <w:r w:rsidR="00322687">
        <w:t xml:space="preserve"> El claro ejemplo es el problema de incendios en las puyas para evitar pérdidas de ganado ovino, siendo una actividad crítica.</w:t>
      </w:r>
    </w:p>
    <w:p w14:paraId="26792D37" w14:textId="03222AB3" w:rsidR="006B5397" w:rsidRDefault="006B5397" w:rsidP="006B5397">
      <w:pPr>
        <w:spacing w:line="276" w:lineRule="auto"/>
        <w:jc w:val="both"/>
      </w:pPr>
    </w:p>
    <w:p w14:paraId="50CCBC5D" w14:textId="224CA592" w:rsidR="006B5397" w:rsidRDefault="006B5397" w:rsidP="006B5397">
      <w:pPr>
        <w:spacing w:line="276" w:lineRule="auto"/>
        <w:jc w:val="both"/>
      </w:pPr>
    </w:p>
    <w:p w14:paraId="717899AB" w14:textId="68D61D97" w:rsidR="006B5397" w:rsidRDefault="006B5397" w:rsidP="006B5397">
      <w:pPr>
        <w:spacing w:line="276" w:lineRule="auto"/>
        <w:jc w:val="both"/>
      </w:pPr>
    </w:p>
    <w:p w14:paraId="793A23C3" w14:textId="6E843499" w:rsidR="006B5397" w:rsidRDefault="006B5397" w:rsidP="006B5397">
      <w:pPr>
        <w:spacing w:line="276" w:lineRule="auto"/>
        <w:jc w:val="both"/>
      </w:pPr>
    </w:p>
    <w:p w14:paraId="60E2D6E1" w14:textId="11B7145C" w:rsidR="006B5397" w:rsidRDefault="006B5397" w:rsidP="006B5397">
      <w:pPr>
        <w:spacing w:line="276" w:lineRule="auto"/>
        <w:jc w:val="both"/>
      </w:pPr>
    </w:p>
    <w:p w14:paraId="3794B7D5" w14:textId="5948C78E" w:rsidR="006B5397" w:rsidRDefault="006B5397" w:rsidP="006B5397">
      <w:pPr>
        <w:spacing w:line="276" w:lineRule="auto"/>
        <w:jc w:val="both"/>
      </w:pPr>
    </w:p>
    <w:p w14:paraId="581C88D2" w14:textId="1F423E94" w:rsidR="006B5397" w:rsidRDefault="006B5397" w:rsidP="006B5397">
      <w:pPr>
        <w:spacing w:line="276" w:lineRule="auto"/>
        <w:jc w:val="both"/>
      </w:pPr>
    </w:p>
    <w:p w14:paraId="4B678789" w14:textId="256FB735" w:rsidR="006B5397" w:rsidRDefault="006B5397" w:rsidP="006B5397">
      <w:pPr>
        <w:spacing w:line="276" w:lineRule="auto"/>
        <w:jc w:val="both"/>
      </w:pPr>
    </w:p>
    <w:p w14:paraId="49D4225A" w14:textId="5EABE959" w:rsidR="006B5397" w:rsidRDefault="006B5397" w:rsidP="006B5397">
      <w:pPr>
        <w:spacing w:line="276" w:lineRule="auto"/>
        <w:jc w:val="both"/>
      </w:pPr>
    </w:p>
    <w:p w14:paraId="0423E549" w14:textId="71C6210D" w:rsidR="006B5397" w:rsidRDefault="006B5397" w:rsidP="006B5397">
      <w:pPr>
        <w:spacing w:line="276" w:lineRule="auto"/>
        <w:jc w:val="both"/>
      </w:pPr>
    </w:p>
    <w:p w14:paraId="58EEEBF4" w14:textId="48604C43" w:rsidR="006B5397" w:rsidRDefault="006B5397" w:rsidP="006B5397">
      <w:pPr>
        <w:spacing w:line="276" w:lineRule="auto"/>
        <w:jc w:val="both"/>
      </w:pPr>
    </w:p>
    <w:p w14:paraId="315A9409" w14:textId="38FEB262" w:rsidR="006B5397" w:rsidRDefault="006B5397" w:rsidP="006B5397">
      <w:pPr>
        <w:spacing w:line="276" w:lineRule="auto"/>
        <w:jc w:val="both"/>
      </w:pPr>
    </w:p>
    <w:p w14:paraId="1E0E26C8" w14:textId="0966928B" w:rsidR="006B5397" w:rsidRDefault="006B5397" w:rsidP="006B5397">
      <w:pPr>
        <w:spacing w:line="276" w:lineRule="auto"/>
        <w:jc w:val="both"/>
      </w:pPr>
    </w:p>
    <w:p w14:paraId="3F109798" w14:textId="77211CAB" w:rsidR="006B5397" w:rsidRDefault="006B5397" w:rsidP="006B5397">
      <w:pPr>
        <w:spacing w:line="276" w:lineRule="auto"/>
        <w:jc w:val="both"/>
      </w:pPr>
    </w:p>
    <w:p w14:paraId="4C55C2A8" w14:textId="5AFC7AD8" w:rsidR="006B5397" w:rsidRDefault="006B5397" w:rsidP="006B5397">
      <w:pPr>
        <w:spacing w:line="276" w:lineRule="auto"/>
        <w:jc w:val="both"/>
      </w:pPr>
    </w:p>
    <w:p w14:paraId="23019D44" w14:textId="2ECAEA72" w:rsidR="006B5397" w:rsidRDefault="006B5397" w:rsidP="006B5397">
      <w:pPr>
        <w:spacing w:line="276" w:lineRule="auto"/>
        <w:jc w:val="both"/>
      </w:pPr>
    </w:p>
    <w:p w14:paraId="3990DA8D" w14:textId="2FBCCC6F" w:rsidR="006B5397" w:rsidRDefault="006B5397" w:rsidP="006B5397">
      <w:pPr>
        <w:spacing w:line="276" w:lineRule="auto"/>
        <w:jc w:val="both"/>
      </w:pPr>
    </w:p>
    <w:p w14:paraId="78FB82F5" w14:textId="7F3C3AE8" w:rsidR="006B5397" w:rsidRDefault="006B5397" w:rsidP="006B5397">
      <w:pPr>
        <w:spacing w:line="276" w:lineRule="auto"/>
        <w:jc w:val="both"/>
      </w:pPr>
    </w:p>
    <w:p w14:paraId="44ACC374" w14:textId="75E12268" w:rsidR="006B5397" w:rsidRDefault="006B5397" w:rsidP="006B5397">
      <w:pPr>
        <w:spacing w:line="276" w:lineRule="auto"/>
        <w:jc w:val="both"/>
      </w:pPr>
    </w:p>
    <w:p w14:paraId="58F1EE69" w14:textId="4A620B0C" w:rsidR="006B5397" w:rsidRDefault="006B5397" w:rsidP="006B5397">
      <w:pPr>
        <w:spacing w:line="276" w:lineRule="auto"/>
        <w:jc w:val="both"/>
      </w:pPr>
    </w:p>
    <w:p w14:paraId="2E4E9517" w14:textId="76B7F200" w:rsidR="006B5397" w:rsidRDefault="006B5397" w:rsidP="006B5397">
      <w:pPr>
        <w:spacing w:line="276" w:lineRule="auto"/>
        <w:jc w:val="both"/>
      </w:pPr>
    </w:p>
    <w:p w14:paraId="09CBD201" w14:textId="25B43D46" w:rsidR="006B5397" w:rsidRDefault="006B5397" w:rsidP="006B5397">
      <w:pPr>
        <w:spacing w:line="276" w:lineRule="auto"/>
        <w:jc w:val="both"/>
      </w:pPr>
    </w:p>
    <w:p w14:paraId="0E9F72B6" w14:textId="5B6AF03F" w:rsidR="006B5397" w:rsidRDefault="006B5397" w:rsidP="006B5397">
      <w:pPr>
        <w:spacing w:line="276" w:lineRule="auto"/>
        <w:jc w:val="both"/>
      </w:pPr>
    </w:p>
    <w:p w14:paraId="308F843E" w14:textId="6305BAFC" w:rsidR="006B5397" w:rsidRDefault="006B5397" w:rsidP="006B5397">
      <w:pPr>
        <w:spacing w:line="276" w:lineRule="auto"/>
        <w:jc w:val="both"/>
      </w:pPr>
    </w:p>
    <w:p w14:paraId="6DE32E69" w14:textId="005E4DC6" w:rsidR="006B5397" w:rsidRDefault="006B5397" w:rsidP="006B5397">
      <w:pPr>
        <w:spacing w:line="276" w:lineRule="auto"/>
        <w:jc w:val="both"/>
      </w:pPr>
    </w:p>
    <w:p w14:paraId="3CDA4D9E" w14:textId="0074FF9B" w:rsidR="006B5397" w:rsidRDefault="006B5397" w:rsidP="006B5397">
      <w:pPr>
        <w:spacing w:line="276" w:lineRule="auto"/>
        <w:jc w:val="both"/>
      </w:pPr>
    </w:p>
    <w:p w14:paraId="237E997A" w14:textId="2ABBAB3C" w:rsidR="006B5397" w:rsidRDefault="006B5397" w:rsidP="006B5397">
      <w:pPr>
        <w:spacing w:line="276" w:lineRule="auto"/>
        <w:jc w:val="both"/>
      </w:pPr>
    </w:p>
    <w:p w14:paraId="7CA4E6BF" w14:textId="5741B98A" w:rsidR="006B5397" w:rsidRDefault="006B5397" w:rsidP="006B5397">
      <w:pPr>
        <w:spacing w:line="276" w:lineRule="auto"/>
        <w:jc w:val="both"/>
      </w:pPr>
    </w:p>
    <w:p w14:paraId="0F77B854" w14:textId="1B56E981" w:rsidR="006B5397" w:rsidRDefault="006B5397" w:rsidP="006B5397">
      <w:pPr>
        <w:spacing w:line="276" w:lineRule="auto"/>
        <w:jc w:val="both"/>
      </w:pPr>
    </w:p>
    <w:p w14:paraId="7048AFF5" w14:textId="2F934FC1" w:rsidR="00ED7C1D" w:rsidRDefault="00ED7C1D" w:rsidP="006B5397">
      <w:pPr>
        <w:spacing w:line="276" w:lineRule="auto"/>
        <w:jc w:val="both"/>
      </w:pPr>
    </w:p>
    <w:p w14:paraId="41675B6E" w14:textId="352B6D45" w:rsidR="00ED7C1D" w:rsidRDefault="00ED7C1D" w:rsidP="006B5397">
      <w:pPr>
        <w:spacing w:line="276" w:lineRule="auto"/>
        <w:jc w:val="both"/>
      </w:pPr>
    </w:p>
    <w:p w14:paraId="5E0BAF87" w14:textId="0159C87B" w:rsidR="00ED7C1D" w:rsidRDefault="00ED7C1D" w:rsidP="006B5397">
      <w:pPr>
        <w:spacing w:line="276" w:lineRule="auto"/>
        <w:jc w:val="both"/>
      </w:pPr>
    </w:p>
    <w:p w14:paraId="6C6CC284" w14:textId="77777777" w:rsidR="00ED7C1D" w:rsidRDefault="00ED7C1D" w:rsidP="006B5397">
      <w:pPr>
        <w:spacing w:line="276" w:lineRule="auto"/>
        <w:jc w:val="both"/>
      </w:pPr>
    </w:p>
    <w:p w14:paraId="46CC7BFA" w14:textId="48687AF8" w:rsidR="006B5397" w:rsidRDefault="006B5397" w:rsidP="006B5397">
      <w:pPr>
        <w:spacing w:line="276" w:lineRule="auto"/>
        <w:jc w:val="both"/>
      </w:pPr>
    </w:p>
    <w:p w14:paraId="6B425076" w14:textId="77777777" w:rsidR="006B5397" w:rsidRDefault="006B5397" w:rsidP="006B5397">
      <w:pPr>
        <w:spacing w:line="276" w:lineRule="auto"/>
        <w:jc w:val="both"/>
      </w:pPr>
    </w:p>
    <w:tbl>
      <w:tblPr>
        <w:tblStyle w:val="Tabladecuadrcula4-nfasis6"/>
        <w:tblW w:w="0" w:type="auto"/>
        <w:tblLook w:val="04A0" w:firstRow="1" w:lastRow="0" w:firstColumn="1" w:lastColumn="0" w:noHBand="0" w:noVBand="1"/>
      </w:tblPr>
      <w:tblGrid>
        <w:gridCol w:w="8494"/>
      </w:tblGrid>
      <w:tr w:rsidR="00F73B6D" w:rsidRPr="00F73B6D" w14:paraId="225798D1" w14:textId="77777777" w:rsidTr="00F73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F2FA848" w14:textId="77777777" w:rsidR="00F73B6D" w:rsidRPr="00F73B6D" w:rsidRDefault="00F73B6D" w:rsidP="006D7CFD">
            <w:pPr>
              <w:pStyle w:val="Ttulo1"/>
              <w:numPr>
                <w:ilvl w:val="0"/>
                <w:numId w:val="1"/>
              </w:numPr>
              <w:outlineLvl w:val="0"/>
              <w:rPr>
                <w:b/>
                <w:sz w:val="28"/>
              </w:rPr>
            </w:pPr>
            <w:bookmarkStart w:id="9" w:name="_Toc28005361"/>
            <w:r w:rsidRPr="00F73B6D">
              <w:rPr>
                <w:b/>
                <w:sz w:val="28"/>
              </w:rPr>
              <w:lastRenderedPageBreak/>
              <w:t>MÉTODOS APLICADOS</w:t>
            </w:r>
            <w:bookmarkEnd w:id="9"/>
          </w:p>
        </w:tc>
      </w:tr>
    </w:tbl>
    <w:p w14:paraId="3167D6C6" w14:textId="77777777" w:rsidR="000B2E79" w:rsidRDefault="000B2E79" w:rsidP="006D7CFD">
      <w:pPr>
        <w:pStyle w:val="Ttulo1"/>
        <w:numPr>
          <w:ilvl w:val="1"/>
          <w:numId w:val="1"/>
        </w:numPr>
      </w:pPr>
      <w:bookmarkStart w:id="10" w:name="_Toc28005362"/>
      <w:r>
        <w:t>Materiales y Equipos</w:t>
      </w:r>
      <w:bookmarkEnd w:id="10"/>
    </w:p>
    <w:p w14:paraId="77A73F32" w14:textId="249E1A6E" w:rsidR="000B2E79" w:rsidRDefault="000B2E79" w:rsidP="006D7CFD">
      <w:pPr>
        <w:spacing w:line="276" w:lineRule="auto"/>
        <w:jc w:val="both"/>
      </w:pPr>
      <w:r>
        <w:t xml:space="preserve">Los materiales y equipos que se utilizaron en el inventario y evaluación de la Flora en el distrito de </w:t>
      </w:r>
      <w:r w:rsidR="00ED7C1D">
        <w:t>Grau</w:t>
      </w:r>
      <w:r>
        <w:t>, está conformado por el conjunto de herramientas, mapas, equipos e instrumentales de campo y de gabinete, como se menciona a continuación:</w:t>
      </w:r>
    </w:p>
    <w:p w14:paraId="66305620" w14:textId="77777777" w:rsidR="000B2E79" w:rsidRPr="00755E9B" w:rsidRDefault="000B2E79" w:rsidP="006D7CFD">
      <w:pPr>
        <w:pStyle w:val="Prrafodelista"/>
        <w:numPr>
          <w:ilvl w:val="2"/>
          <w:numId w:val="1"/>
        </w:numPr>
        <w:spacing w:line="276" w:lineRule="auto"/>
        <w:jc w:val="both"/>
        <w:rPr>
          <w:b/>
        </w:rPr>
      </w:pPr>
      <w:r w:rsidRPr="00755E9B">
        <w:rPr>
          <w:b/>
        </w:rPr>
        <w:t>Mapas e imágenes de satélite</w:t>
      </w:r>
    </w:p>
    <w:p w14:paraId="6764F84B" w14:textId="77777777" w:rsidR="000B2E79" w:rsidRDefault="000B2E79" w:rsidP="006D7CFD">
      <w:pPr>
        <w:spacing w:line="276" w:lineRule="auto"/>
        <w:jc w:val="both"/>
      </w:pPr>
      <w:r>
        <w:t>Los mapas bases de referencias han sido: mapa físico-político del Perú (IGN, 1993), mapa ecológico del Perú (INRENA, 1996), mapa de zonas de Zonas de Vida del Perú (ONERN), mapa forestal del Perú (INRENA, 1996), Google Earth Pro y otros. Todos estos mapas serán adaptados al software ArcGis 10.3 para su procesamiento digital y elaboración de los mapas temáticos.</w:t>
      </w:r>
    </w:p>
    <w:p w14:paraId="279639F4" w14:textId="77777777" w:rsidR="000B2E79" w:rsidRPr="00755E9B" w:rsidRDefault="000B2E79" w:rsidP="006D7CFD">
      <w:pPr>
        <w:pStyle w:val="Prrafodelista"/>
        <w:numPr>
          <w:ilvl w:val="2"/>
          <w:numId w:val="1"/>
        </w:numPr>
        <w:spacing w:line="276" w:lineRule="auto"/>
        <w:jc w:val="both"/>
        <w:rPr>
          <w:b/>
        </w:rPr>
      </w:pPr>
      <w:r w:rsidRPr="00755E9B">
        <w:rPr>
          <w:b/>
        </w:rPr>
        <w:t>Materiales y equipos de campo</w:t>
      </w:r>
    </w:p>
    <w:p w14:paraId="4939FDE9" w14:textId="77777777" w:rsidR="000B2E79" w:rsidRDefault="000B2E79" w:rsidP="006D7CFD">
      <w:pPr>
        <w:spacing w:line="276" w:lineRule="auto"/>
        <w:jc w:val="both"/>
      </w:pPr>
      <w:r>
        <w:t>Para los trabajos de campo se utilizarán los siguientes materiales: de orientación y georeferenciación (GPS, brújula, altímetros, clinómetros, etc.); de colecta y toma de muestras vegetales (tijeras de podar manual, navaja, machetes, prensa botánica, wincha de 50 m, Saquillos de rafia, Bolsas ziploc medianas, cordel o soguilla de naylon, bolsas de polietileno, alcohol industrial para preservación, periódicos, Pala de jardineria, libretas de campo, bolígrafo, lupa de mano, Kid de Disección, etc.</w:t>
      </w:r>
    </w:p>
    <w:p w14:paraId="50CEBD4B" w14:textId="77777777" w:rsidR="000B2E79" w:rsidRPr="00755E9B" w:rsidRDefault="000B2E79" w:rsidP="006D7CFD">
      <w:pPr>
        <w:pStyle w:val="Prrafodelista"/>
        <w:numPr>
          <w:ilvl w:val="2"/>
          <w:numId w:val="1"/>
        </w:numPr>
        <w:spacing w:line="276" w:lineRule="auto"/>
        <w:jc w:val="both"/>
        <w:rPr>
          <w:b/>
        </w:rPr>
      </w:pPr>
      <w:r w:rsidRPr="00755E9B">
        <w:rPr>
          <w:b/>
        </w:rPr>
        <w:t>Equipos para trabajos de gabinete</w:t>
      </w:r>
    </w:p>
    <w:p w14:paraId="2640C46F" w14:textId="77777777" w:rsidR="000B2E79" w:rsidRPr="00755E9B" w:rsidRDefault="000B2E79" w:rsidP="006D7CFD">
      <w:pPr>
        <w:spacing w:line="276" w:lineRule="auto"/>
        <w:jc w:val="both"/>
      </w:pPr>
      <w:r>
        <w:t>Comprende en el reconocimiento de las muestras en el herbario y el procesamiento de los datos. Tratamiento sistemático de las muestras de herbario (literatura especializada, estereoscopios, lupas, portales de internet; Procesamiento de datos (equipo de cómputo, Software de ArcGis 10.3, etc.)</w:t>
      </w:r>
    </w:p>
    <w:p w14:paraId="1DBC962A" w14:textId="77777777" w:rsidR="000B2E79" w:rsidRDefault="000B2E79" w:rsidP="006D7CFD">
      <w:pPr>
        <w:pStyle w:val="Ttulo1"/>
        <w:numPr>
          <w:ilvl w:val="1"/>
          <w:numId w:val="1"/>
        </w:numPr>
      </w:pPr>
      <w:bookmarkStart w:id="11" w:name="_Toc28005363"/>
      <w:r>
        <w:t>Métodos</w:t>
      </w:r>
      <w:bookmarkEnd w:id="11"/>
    </w:p>
    <w:p w14:paraId="66D999CE" w14:textId="77777777" w:rsidR="000B2E79" w:rsidRDefault="000B2E79" w:rsidP="006D7CFD">
      <w:pPr>
        <w:spacing w:line="276" w:lineRule="auto"/>
      </w:pPr>
      <w:r>
        <w:t>Para el estudio de lo Flora se emplearon los siguientes métodos:</w:t>
      </w:r>
    </w:p>
    <w:p w14:paraId="44EE57CA" w14:textId="77777777" w:rsidR="000B2E79" w:rsidRPr="00755E9B" w:rsidRDefault="000B2E79" w:rsidP="006D7CFD">
      <w:pPr>
        <w:pStyle w:val="Prrafodelista"/>
        <w:numPr>
          <w:ilvl w:val="2"/>
          <w:numId w:val="1"/>
        </w:numPr>
        <w:spacing w:line="276" w:lineRule="auto"/>
        <w:jc w:val="both"/>
        <w:rPr>
          <w:b/>
        </w:rPr>
      </w:pPr>
      <w:r w:rsidRPr="00755E9B">
        <w:rPr>
          <w:b/>
        </w:rPr>
        <w:t xml:space="preserve">Búsqueda intensiva </w:t>
      </w:r>
    </w:p>
    <w:p w14:paraId="06AAC610" w14:textId="77777777" w:rsidR="000B2E79" w:rsidRDefault="000B2E79" w:rsidP="006D7CFD">
      <w:pPr>
        <w:spacing w:line="276" w:lineRule="auto"/>
        <w:jc w:val="both"/>
      </w:pPr>
      <w:r>
        <w:t xml:space="preserve">Se realizaron caminatas etnobotánicas con un asistente local en una radio de 50m2 de cada Punto de Evaluación. Las plantas se colectaron en bolsas plásticas, cada una con su respectivo código (cinta flagging o masking tape) para su posterior determinación taxonómica; concluida la jornada diaria las muestras fueron colocadas en papeles periódicos rotulados con plumón indeleble, empaquetadas y aseguradas con rafia, para enseguida ser introducidas en una bolsa de polietileno, donde finalmente se les roció con alcohol al 70% para conservarlas temporalmente y preservarlas de microorganismos que pudieran dañar la colecta (Cerrate, 1964), las flores y/o frutos están preservadas en papel toalla y almacenadas en bolsas Ziploc. Asimismo se realizaron un registro fotográfico de las plantas y ecosistemas observados. Este método servirá para determinar la riqueza específica. </w:t>
      </w:r>
    </w:p>
    <w:p w14:paraId="607D19F2" w14:textId="77777777" w:rsidR="000B2E79" w:rsidRPr="008D1242" w:rsidRDefault="000B2E79" w:rsidP="006D7CFD">
      <w:pPr>
        <w:pStyle w:val="Prrafodelista"/>
        <w:numPr>
          <w:ilvl w:val="2"/>
          <w:numId w:val="1"/>
        </w:numPr>
        <w:spacing w:line="276" w:lineRule="auto"/>
        <w:jc w:val="both"/>
        <w:rPr>
          <w:b/>
        </w:rPr>
      </w:pPr>
      <w:r w:rsidRPr="008D1242">
        <w:rPr>
          <w:b/>
        </w:rPr>
        <w:t>Estudio de Vegetación por parcelas</w:t>
      </w:r>
    </w:p>
    <w:p w14:paraId="3A59335A" w14:textId="77777777" w:rsidR="000B2E79" w:rsidRDefault="000B2E79" w:rsidP="006D7CFD">
      <w:pPr>
        <w:spacing w:line="276" w:lineRule="auto"/>
        <w:jc w:val="both"/>
      </w:pPr>
      <w:r>
        <w:t>Con el fin de caracterizar la vegetación en términos de composición, diversidad y estructura en cada formación vegetal, se evaluaron parcelas según el método modificado de Whittaker o parcelas de multiescalas de 0.1 ha (MINAM). Este método consiste en una serie de subparcelas de diferentes tamaños (Véase figura N° 4.2.2 – 1). Se compone de una parcela de 50 m de largo por 20 m de ancho, la misma que, a su vez, incluye tres tipos de subparcelas:</w:t>
      </w:r>
    </w:p>
    <w:p w14:paraId="0B13E6C1" w14:textId="77777777" w:rsidR="000B2E79" w:rsidRDefault="000B2E79" w:rsidP="006D7CFD">
      <w:pPr>
        <w:pStyle w:val="Prrafodelista"/>
        <w:numPr>
          <w:ilvl w:val="0"/>
          <w:numId w:val="8"/>
        </w:numPr>
        <w:spacing w:line="276" w:lineRule="auto"/>
        <w:jc w:val="both"/>
      </w:pPr>
      <w:r>
        <w:t>Diez subparcelas (2 m x 0.5 m), en donde se evaluaron las hierbas y plántulas menores a 40 cm de alto.</w:t>
      </w:r>
    </w:p>
    <w:p w14:paraId="1588328A" w14:textId="77777777" w:rsidR="000B2E79" w:rsidRDefault="000B2E79" w:rsidP="006D7CFD">
      <w:pPr>
        <w:pStyle w:val="Prrafodelista"/>
        <w:numPr>
          <w:ilvl w:val="0"/>
          <w:numId w:val="8"/>
        </w:numPr>
        <w:spacing w:line="276" w:lineRule="auto"/>
        <w:jc w:val="both"/>
      </w:pPr>
      <w:r>
        <w:lastRenderedPageBreak/>
        <w:t>Dos subparcelas (5 m x 2 m), en donde se evaluaron los árboles y arbustos con DAP ≥ 1 cm.</w:t>
      </w:r>
    </w:p>
    <w:p w14:paraId="250782FE" w14:textId="77777777" w:rsidR="000B2E79" w:rsidRDefault="000B2E79" w:rsidP="006D7CFD">
      <w:pPr>
        <w:pStyle w:val="Prrafodelista"/>
        <w:numPr>
          <w:ilvl w:val="0"/>
          <w:numId w:val="8"/>
        </w:numPr>
        <w:spacing w:line="276" w:lineRule="auto"/>
        <w:jc w:val="both"/>
      </w:pPr>
      <w:r>
        <w:t>Una subparcela central (20 m x 5 m), en la cual se evaluaron todos los árboles con DAP ≥ 5 cm.</w:t>
      </w:r>
    </w:p>
    <w:p w14:paraId="2C392038" w14:textId="36EC1BD1" w:rsidR="000B2E79" w:rsidRDefault="000B2E79" w:rsidP="006D7CFD">
      <w:pPr>
        <w:pStyle w:val="Prrafodelista"/>
        <w:numPr>
          <w:ilvl w:val="0"/>
          <w:numId w:val="8"/>
        </w:numPr>
        <w:spacing w:line="276" w:lineRule="auto"/>
        <w:jc w:val="both"/>
      </w:pPr>
      <w:r>
        <w:t>En la parcela principal (50 m x 20 m), se evaluar</w:t>
      </w:r>
      <w:r w:rsidR="000A76BB">
        <w:t>on todos los árboles con DAP ≥ 10</w:t>
      </w:r>
      <w:r>
        <w:t xml:space="preserve"> cm, excluyendo los que ya fueron contados en las subparcelas.</w:t>
      </w:r>
    </w:p>
    <w:p w14:paraId="5AB0CE54" w14:textId="77777777" w:rsidR="000B2E79" w:rsidRDefault="000B2E79" w:rsidP="006D7CFD">
      <w:pPr>
        <w:spacing w:line="276" w:lineRule="auto"/>
        <w:jc w:val="both"/>
      </w:pPr>
      <w:r>
        <w:t>Figura N° 4.2.2 – 1. Diseño de la Parcela Multiescala 01 ha o Whittaker Modificado</w:t>
      </w:r>
    </w:p>
    <w:p w14:paraId="4BE84D9F" w14:textId="625F90C1" w:rsidR="000B2E79" w:rsidRDefault="000B2E79" w:rsidP="006D7CFD">
      <w:pPr>
        <w:spacing w:line="276" w:lineRule="auto"/>
        <w:jc w:val="center"/>
      </w:pPr>
      <w:r>
        <w:rPr>
          <w:rFonts w:ascii="Arial" w:hAnsi="Arial" w:cs="Arial"/>
          <w:noProof/>
          <w:lang w:val="es-PE" w:eastAsia="es-PE"/>
        </w:rPr>
        <w:drawing>
          <wp:inline distT="0" distB="0" distL="0" distR="0" wp14:anchorId="62D1C9A9" wp14:editId="7CC32A15">
            <wp:extent cx="2967012" cy="3880884"/>
            <wp:effectExtent l="19050" t="19050" r="24130" b="247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l="35832" t="21548" r="37968" b="17509"/>
                    <a:stretch>
                      <a:fillRect/>
                    </a:stretch>
                  </pic:blipFill>
                  <pic:spPr bwMode="auto">
                    <a:xfrm>
                      <a:off x="0" y="0"/>
                      <a:ext cx="2971400" cy="3886624"/>
                    </a:xfrm>
                    <a:prstGeom prst="rect">
                      <a:avLst/>
                    </a:prstGeom>
                    <a:noFill/>
                    <a:ln w="9525" cmpd="sng">
                      <a:solidFill>
                        <a:srgbClr val="000000"/>
                      </a:solidFill>
                      <a:miter lim="800000"/>
                      <a:headEnd/>
                      <a:tailEnd/>
                    </a:ln>
                    <a:effectLst/>
                  </pic:spPr>
                </pic:pic>
              </a:graphicData>
            </a:graphic>
          </wp:inline>
        </w:drawing>
      </w:r>
      <w:r w:rsidR="003A3C1A">
        <w:br/>
      </w:r>
      <w:r w:rsidR="003A3C1A" w:rsidRPr="008E2D6F">
        <w:rPr>
          <w:i/>
          <w:sz w:val="18"/>
        </w:rPr>
        <w:t>Fuente: Guía de Inventario de Flora y Vegetación</w:t>
      </w:r>
    </w:p>
    <w:p w14:paraId="1FCFC8B1" w14:textId="77777777" w:rsidR="003A3C1A" w:rsidRDefault="003A3C1A" w:rsidP="006D7CFD">
      <w:pPr>
        <w:spacing w:line="276" w:lineRule="auto"/>
        <w:jc w:val="both"/>
      </w:pPr>
      <w:r>
        <w:t xml:space="preserve">Los trabajos de pre campo, campo y post campo o gabinete, se describen a continuación. La información de campo se recopiló mediante toma de datos en las parcelas de muestreo en cada una de las unidades espaciales de muestreo (UEM). </w:t>
      </w:r>
    </w:p>
    <w:p w14:paraId="0152F004" w14:textId="77777777" w:rsidR="003A3C1A" w:rsidRPr="008D1242" w:rsidRDefault="003A3C1A" w:rsidP="006D7CFD">
      <w:pPr>
        <w:pStyle w:val="Prrafodelista"/>
        <w:numPr>
          <w:ilvl w:val="0"/>
          <w:numId w:val="9"/>
        </w:numPr>
        <w:spacing w:line="276" w:lineRule="auto"/>
        <w:jc w:val="both"/>
        <w:rPr>
          <w:b/>
        </w:rPr>
      </w:pPr>
      <w:r w:rsidRPr="008D1242">
        <w:rPr>
          <w:b/>
        </w:rPr>
        <w:t>Etapa 1.- Pre campo</w:t>
      </w:r>
    </w:p>
    <w:p w14:paraId="65CE8864" w14:textId="77777777" w:rsidR="003A3C1A" w:rsidRDefault="003A3C1A" w:rsidP="006D7CFD">
      <w:pPr>
        <w:spacing w:line="276" w:lineRule="auto"/>
        <w:jc w:val="both"/>
      </w:pPr>
      <w:r>
        <w:t>Esta fase corresponde a la revisión de la información disponible del área de influencia del estudio referente a estudios y/o inventarios de flora – vegetación y temas afines. Mediante esta revisión se determinó la necesidad de los datos para determinar los variables y/o parámetros requeridos, y teniendo en cuenta la información analizada se preparó las metodologías para la evaluación de campo. Así mismo las fuentes de información disponible implicaron directa e indirectamente el tema del estudio. En paralelo y como medio de comparación se hace la interpretación de las unidades de vegetación a partir de imagen del Google Earth Pro y confrontada con los mapas enunciados en los ítems materiales.</w:t>
      </w:r>
    </w:p>
    <w:p w14:paraId="3F535459" w14:textId="77777777" w:rsidR="003A3C1A" w:rsidRDefault="003A3C1A" w:rsidP="006D7CFD">
      <w:pPr>
        <w:spacing w:line="276" w:lineRule="auto"/>
        <w:jc w:val="both"/>
      </w:pPr>
      <w:r>
        <w:t>Finalmente en esta etapa ya disponiendo de un mapa base, fue posible elaborar un diseño y un protocolo para determinar las unidades espaciales de muestreo preseleccionado, según las consideraciones de accesibilidad por carreteras, caminos de herradura y criterios técnicos del especialista.</w:t>
      </w:r>
    </w:p>
    <w:p w14:paraId="7AD7AE79" w14:textId="77777777" w:rsidR="003A3C1A" w:rsidRPr="008D1242" w:rsidRDefault="003A3C1A" w:rsidP="006D7CFD">
      <w:pPr>
        <w:pStyle w:val="Prrafodelista"/>
        <w:numPr>
          <w:ilvl w:val="0"/>
          <w:numId w:val="10"/>
        </w:numPr>
        <w:spacing w:line="276" w:lineRule="auto"/>
        <w:jc w:val="both"/>
        <w:rPr>
          <w:b/>
        </w:rPr>
      </w:pPr>
      <w:r w:rsidRPr="008D1242">
        <w:rPr>
          <w:b/>
        </w:rPr>
        <w:lastRenderedPageBreak/>
        <w:t>Etapa 2.- Fase de campo</w:t>
      </w:r>
    </w:p>
    <w:p w14:paraId="3F4D577C" w14:textId="77777777" w:rsidR="003A3C1A" w:rsidRDefault="003A3C1A" w:rsidP="006D7CFD">
      <w:pPr>
        <w:spacing w:line="276" w:lineRule="auto"/>
        <w:jc w:val="both"/>
      </w:pPr>
      <w:r>
        <w:t>El trabajo de campo del estudio de Flora, consistió en la determinación de las parcelas de evaluación en cada unidad espacial de muestreo que consistió en la observación directa, toma de fotografía, recolección de especímenes, registro y la toma de datos para la evaluación cuantitativa y cualitativa.</w:t>
      </w:r>
    </w:p>
    <w:p w14:paraId="15220FE2" w14:textId="77777777" w:rsidR="003A3C1A" w:rsidRDefault="003A3C1A" w:rsidP="006D7CFD">
      <w:pPr>
        <w:spacing w:line="276" w:lineRule="auto"/>
        <w:jc w:val="both"/>
      </w:pPr>
      <w:r>
        <w:t>Estas actividades se realizaron en jornadas diurnas. Teniendo en cuenta la accesibilidad limitada a ciertas zonas del área de estudio como el caso de las quebradas y ambientes rocosas y considerando el relieve del terreno se aplicaron los muestreos.</w:t>
      </w:r>
    </w:p>
    <w:p w14:paraId="56C810CA" w14:textId="72934F2B" w:rsidR="003A3C1A" w:rsidRDefault="003A3C1A" w:rsidP="006D7CFD">
      <w:pPr>
        <w:spacing w:line="276" w:lineRule="auto"/>
        <w:jc w:val="both"/>
      </w:pPr>
      <w:r>
        <w:t>Las unidades muestrales se plantearon en función a las formaciones vegetales presentes en el área de influencia que abarcará el proyecto, por ello se han encontrado 5 tipos de ecosistemas Pajonal de puna seca, pajonal de puna húmeda, bofedales</w:t>
      </w:r>
      <w:r w:rsidR="001C7788">
        <w:t xml:space="preserve"> </w:t>
      </w:r>
      <w:r>
        <w:t xml:space="preserve">y lagos y lagunas de acuerdo a lo planteado por el MINAM. El proyecto abarca grades extensiones de territorio prácticamente toda la provincia de </w:t>
      </w:r>
      <w:r w:rsidR="00ED7C1D">
        <w:t>Grau</w:t>
      </w:r>
      <w:r>
        <w:t>, razón por el cual se consideró una unidad muestral en función al tipo de ecosistemas, siendo determinado por el consultor.</w:t>
      </w:r>
    </w:p>
    <w:p w14:paraId="5438FE5B" w14:textId="77777777" w:rsidR="003A3C1A" w:rsidRPr="008D1242" w:rsidRDefault="003A3C1A" w:rsidP="006D7CFD">
      <w:pPr>
        <w:pStyle w:val="Prrafodelista"/>
        <w:numPr>
          <w:ilvl w:val="0"/>
          <w:numId w:val="10"/>
        </w:numPr>
        <w:spacing w:line="276" w:lineRule="auto"/>
        <w:jc w:val="both"/>
        <w:rPr>
          <w:b/>
        </w:rPr>
      </w:pPr>
      <w:r w:rsidRPr="008D1242">
        <w:rPr>
          <w:b/>
        </w:rPr>
        <w:t>Etapa 3.- Gabinete o post campo</w:t>
      </w:r>
    </w:p>
    <w:p w14:paraId="2982D542" w14:textId="77777777" w:rsidR="003A3C1A" w:rsidRDefault="003A3C1A" w:rsidP="006D7CFD">
      <w:pPr>
        <w:spacing w:line="276" w:lineRule="auto"/>
        <w:jc w:val="both"/>
      </w:pPr>
      <w:r>
        <w:t>Finalmente, en esta etapa el especialista evaluador del componente flora, ordena, analiza y procesa los datos obtenidos en campo, de acuerdo al TDR de la consultoría, y los parámetros que pide el MINAM en el Guía de Inventario de la flora y Vegetación.</w:t>
      </w:r>
    </w:p>
    <w:p w14:paraId="1B3C038B" w14:textId="77777777" w:rsidR="003A3C1A" w:rsidRDefault="003A3C1A" w:rsidP="006D7CFD">
      <w:pPr>
        <w:spacing w:line="276" w:lineRule="auto"/>
        <w:jc w:val="both"/>
      </w:pPr>
      <w:r>
        <w:t>Y a la vez se realiza la verificación y corrección de los mapas, determinación e identificación de las muestras en el Herbario de la UNSCH (Herbario de la Facultad de Ciencias Biológicas de la Universidad Nacional de San Cristóbal de Huamanga), procesamiento y elaboración de una base de datos confiable, además de utilizar Guías de Identificación de Flora del Field Museum y Trópicos.</w:t>
      </w:r>
    </w:p>
    <w:p w14:paraId="6860B8AC" w14:textId="77777777" w:rsidR="003A3C1A" w:rsidRPr="008D1242" w:rsidRDefault="003A3C1A" w:rsidP="006D7CFD">
      <w:pPr>
        <w:pStyle w:val="Prrafodelista"/>
        <w:numPr>
          <w:ilvl w:val="2"/>
          <w:numId w:val="1"/>
        </w:numPr>
        <w:spacing w:line="276" w:lineRule="auto"/>
        <w:jc w:val="both"/>
        <w:rPr>
          <w:b/>
        </w:rPr>
      </w:pPr>
      <w:r w:rsidRPr="008D1242">
        <w:rPr>
          <w:b/>
        </w:rPr>
        <w:t>Evaluación cualitativa</w:t>
      </w:r>
    </w:p>
    <w:p w14:paraId="61997BC5" w14:textId="77777777" w:rsidR="003A3C1A" w:rsidRDefault="003A3C1A" w:rsidP="006D7CFD">
      <w:pPr>
        <w:spacing w:line="276" w:lineRule="auto"/>
        <w:jc w:val="both"/>
      </w:pPr>
      <w:r>
        <w:t>Para la evaluación cualitativa se realizaron básicamente en ambientes inaccesibles, el cual consiste en evaluación rápida en rutas, carreteras y orillas de ríos o riachuelos, en el cual la metodología empleada fue el muestreo preferencial o selectivo, realizándose colectas intensivas considerando los diferentes hábitats, siguiendo transectos referenciales a lo largo del gradiente altitudinal; donde las muestras y las unidades muéstrales son típicas o representativas sobre la base de criterios subjetivos del autor (Matteucci y Colma, 1982).</w:t>
      </w:r>
    </w:p>
    <w:p w14:paraId="582E13E0" w14:textId="77777777" w:rsidR="003A3C1A" w:rsidRPr="008D1242" w:rsidRDefault="003A3C1A" w:rsidP="006D7CFD">
      <w:pPr>
        <w:pStyle w:val="Prrafodelista"/>
        <w:numPr>
          <w:ilvl w:val="2"/>
          <w:numId w:val="1"/>
        </w:numPr>
        <w:spacing w:line="276" w:lineRule="auto"/>
        <w:jc w:val="both"/>
        <w:rPr>
          <w:b/>
        </w:rPr>
      </w:pPr>
      <w:r w:rsidRPr="008D1242">
        <w:rPr>
          <w:b/>
        </w:rPr>
        <w:t>Evaluación cuantitativa</w:t>
      </w:r>
    </w:p>
    <w:p w14:paraId="7ABD5402" w14:textId="77777777" w:rsidR="003A3C1A" w:rsidRDefault="003A3C1A" w:rsidP="006D7CFD">
      <w:pPr>
        <w:spacing w:line="276" w:lineRule="auto"/>
        <w:jc w:val="both"/>
      </w:pPr>
      <w:r>
        <w:t xml:space="preserve">La evaluación cuantitativa requiere de datos detallados para lo cual los puntos de muestreo fueron los ambientes boscosos con tendencia de relieves planos o de poca pendiente. Para lo cual se aplicó el método de parcela. En estas parcelas se incluye el muestreo botánico con registros de composición florística, fisonomía, fenología, cobertura, grado de intervención, ubicación, entre otros. </w:t>
      </w:r>
    </w:p>
    <w:p w14:paraId="41292734" w14:textId="1E2EB283" w:rsidR="000B2E79" w:rsidRDefault="000B2E79" w:rsidP="006D7CFD">
      <w:pPr>
        <w:spacing w:line="276" w:lineRule="auto"/>
        <w:jc w:val="both"/>
      </w:pPr>
      <w:r>
        <w:t xml:space="preserve"> </w:t>
      </w:r>
    </w:p>
    <w:p w14:paraId="00830AC2" w14:textId="68DDF290" w:rsidR="003A3C1A" w:rsidRDefault="003A3C1A" w:rsidP="006D7CFD">
      <w:pPr>
        <w:spacing w:line="276" w:lineRule="auto"/>
        <w:jc w:val="both"/>
      </w:pPr>
    </w:p>
    <w:p w14:paraId="25AF5BFA" w14:textId="6566BCE6" w:rsidR="003A3C1A" w:rsidRDefault="003A3C1A" w:rsidP="006D7CFD">
      <w:pPr>
        <w:spacing w:line="276" w:lineRule="auto"/>
        <w:jc w:val="both"/>
      </w:pPr>
    </w:p>
    <w:p w14:paraId="3169B06D" w14:textId="643556CC" w:rsidR="003A3C1A" w:rsidRDefault="003A3C1A" w:rsidP="006D7CFD">
      <w:pPr>
        <w:spacing w:line="276" w:lineRule="auto"/>
        <w:jc w:val="both"/>
      </w:pPr>
    </w:p>
    <w:p w14:paraId="6D4FAFF1" w14:textId="558CA985" w:rsidR="003A3C1A" w:rsidRDefault="003A3C1A" w:rsidP="006D7CFD">
      <w:pPr>
        <w:spacing w:line="276" w:lineRule="auto"/>
        <w:jc w:val="both"/>
      </w:pPr>
    </w:p>
    <w:p w14:paraId="10503D12" w14:textId="21EBB847" w:rsidR="003A3C1A" w:rsidRDefault="003A3C1A" w:rsidP="006D7CFD">
      <w:pPr>
        <w:spacing w:line="276" w:lineRule="auto"/>
        <w:jc w:val="both"/>
      </w:pPr>
    </w:p>
    <w:p w14:paraId="6B09436C" w14:textId="0E17431D" w:rsidR="003A3C1A" w:rsidRDefault="003A3C1A" w:rsidP="006D7CFD">
      <w:pPr>
        <w:spacing w:line="276" w:lineRule="auto"/>
        <w:jc w:val="both"/>
      </w:pPr>
    </w:p>
    <w:p w14:paraId="2D767572" w14:textId="1200497C" w:rsidR="003A3C1A" w:rsidRDefault="003A3C1A" w:rsidP="006D7CFD">
      <w:pPr>
        <w:spacing w:line="276" w:lineRule="auto"/>
        <w:jc w:val="both"/>
      </w:pPr>
    </w:p>
    <w:tbl>
      <w:tblPr>
        <w:tblStyle w:val="Tabladecuadrcula4-nfasis6"/>
        <w:tblW w:w="0" w:type="auto"/>
        <w:tblLook w:val="04A0" w:firstRow="1" w:lastRow="0" w:firstColumn="1" w:lastColumn="0" w:noHBand="0" w:noVBand="1"/>
      </w:tblPr>
      <w:tblGrid>
        <w:gridCol w:w="8494"/>
      </w:tblGrid>
      <w:tr w:rsidR="000A76BB" w:rsidRPr="000A76BB" w14:paraId="16F20F13" w14:textId="77777777" w:rsidTr="000A7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5A646AC" w14:textId="77777777" w:rsidR="000A76BB" w:rsidRPr="000A76BB" w:rsidRDefault="000A76BB" w:rsidP="006D7CFD">
            <w:pPr>
              <w:pStyle w:val="Ttulo1"/>
              <w:numPr>
                <w:ilvl w:val="0"/>
                <w:numId w:val="1"/>
              </w:numPr>
              <w:outlineLvl w:val="0"/>
              <w:rPr>
                <w:b/>
                <w:sz w:val="28"/>
              </w:rPr>
            </w:pPr>
            <w:bookmarkStart w:id="12" w:name="_Toc28005364"/>
            <w:r w:rsidRPr="000A76BB">
              <w:rPr>
                <w:b/>
                <w:sz w:val="28"/>
              </w:rPr>
              <w:lastRenderedPageBreak/>
              <w:t>RESULTADOS OBTENIDOS</w:t>
            </w:r>
            <w:bookmarkEnd w:id="12"/>
          </w:p>
        </w:tc>
      </w:tr>
    </w:tbl>
    <w:p w14:paraId="09D89FC7" w14:textId="77777777" w:rsidR="006B5397" w:rsidRDefault="006B5397" w:rsidP="006B5397">
      <w:pPr>
        <w:pStyle w:val="Ttulo1"/>
        <w:ind w:left="720"/>
      </w:pPr>
    </w:p>
    <w:p w14:paraId="79AC7007" w14:textId="58D8A256" w:rsidR="00F76A18" w:rsidRDefault="00F76A18" w:rsidP="006D7CFD">
      <w:pPr>
        <w:pStyle w:val="Ttulo1"/>
        <w:numPr>
          <w:ilvl w:val="1"/>
          <w:numId w:val="1"/>
        </w:numPr>
      </w:pPr>
      <w:bookmarkStart w:id="13" w:name="_Toc28005365"/>
      <w:r>
        <w:t>Diagnóstico e inventario de las especies de flora</w:t>
      </w:r>
      <w:bookmarkEnd w:id="13"/>
    </w:p>
    <w:p w14:paraId="21DF5534" w14:textId="7589B4AF" w:rsidR="00402DEE" w:rsidRDefault="00402DEE" w:rsidP="006D7CFD">
      <w:pPr>
        <w:spacing w:line="276" w:lineRule="auto"/>
        <w:jc w:val="both"/>
      </w:pPr>
      <w:r>
        <w:t>La evaluación del presente estudio se realizó dentro del área de influencia del proyecto “</w:t>
      </w:r>
      <w:r w:rsidR="006B5397" w:rsidRPr="006B5397">
        <w:t>Recuperación de Ecosistemas de Bofedal, Pajonal de Puna Húmeda y Seca en la Unidad  Hidrográfica Oropesa, Pallcamayu, Husihuicha y Chuquibambilla de las Provincias de Antabamba y Grau del departamento de Apurímac</w:t>
      </w:r>
      <w:r>
        <w:t xml:space="preserve">”, que comprende la mayor parte de la extensión del territorio de la provincia de </w:t>
      </w:r>
      <w:r w:rsidR="00ED7C1D">
        <w:t>Grau</w:t>
      </w:r>
      <w:r>
        <w:t xml:space="preserve">. </w:t>
      </w:r>
    </w:p>
    <w:p w14:paraId="1BCD5341" w14:textId="18510E0C" w:rsidR="00493EC4" w:rsidRDefault="00493EC4" w:rsidP="006D7CFD">
      <w:pPr>
        <w:spacing w:line="276" w:lineRule="auto"/>
        <w:jc w:val="both"/>
      </w:pPr>
      <w:r>
        <w:t xml:space="preserve">La evaluación de la biodiversidad que abarca el proyecto, se realizó en 5 tipos de ecosistemas: pajonal </w:t>
      </w:r>
      <w:r w:rsidRPr="00AC015C">
        <w:t xml:space="preserve">de puna seca, pajonal de puna húmeda, bofedales, y lagos y </w:t>
      </w:r>
      <w:r>
        <w:t>laguna</w:t>
      </w:r>
      <w:r w:rsidRPr="00AC015C">
        <w:t>s</w:t>
      </w:r>
      <w:r>
        <w:t xml:space="preserve"> </w:t>
      </w:r>
      <w:r w:rsidRPr="00AC015C">
        <w:t>(ecosistema identificados según MINAM)</w:t>
      </w:r>
      <w:r>
        <w:t xml:space="preserve">. </w:t>
      </w:r>
    </w:p>
    <w:p w14:paraId="1200A8AF" w14:textId="77777777" w:rsidR="006B5397" w:rsidRDefault="006B5397" w:rsidP="006D7CFD">
      <w:pPr>
        <w:spacing w:line="276" w:lineRule="auto"/>
        <w:jc w:val="both"/>
      </w:pPr>
    </w:p>
    <w:p w14:paraId="2A8353AD" w14:textId="7A8C5EA6" w:rsidR="00493EC4" w:rsidRDefault="00493EC4" w:rsidP="006D7CFD">
      <w:pPr>
        <w:spacing w:line="276" w:lineRule="auto"/>
        <w:jc w:val="both"/>
      </w:pPr>
      <w:r>
        <w:t>Las unidades muestrales de evaluación fueron tomadas de manera aleatoria considerando el tipo de vegetación existente, por ello las unidades muestrales se ubicaron priorizando 2 distritos. Donde se estableció dos unidades muestrales para pajonal de puna seca, pajonal de puna húmeda y bofedal, ya que la extensión del área es mayor y las unidades muestrales serán representativas al tipo de vegetación.</w:t>
      </w:r>
    </w:p>
    <w:p w14:paraId="0B2DCDD9" w14:textId="136C0384" w:rsidR="00493EC4" w:rsidRDefault="00493EC4" w:rsidP="006D7CFD">
      <w:pPr>
        <w:spacing w:line="276" w:lineRule="auto"/>
        <w:jc w:val="both"/>
      </w:pPr>
      <w:r>
        <w:t>Estos resultados obtenidos por cada unidad muestral serán consideradas como representativas para cada tipo de ecosistema, ya que en la evaluación cualitativa (observación directa) se aprecia la similitud en cuanto a presencia de especies por ecosistema La metodología aplicada para la evaluación de los ecosistemas de pajonal y bofedal se enriquecieron con la evaluación de búsqueda intensiva, identificando los problemas críticos de los ecosistemas mencionados.</w:t>
      </w:r>
    </w:p>
    <w:p w14:paraId="38C95088" w14:textId="5B86183C" w:rsidR="00493EC4" w:rsidRDefault="00493EC4" w:rsidP="006D7CFD">
      <w:pPr>
        <w:spacing w:line="276" w:lineRule="auto"/>
        <w:jc w:val="both"/>
        <w:sectPr w:rsidR="00493EC4" w:rsidSect="00584863">
          <w:pgSz w:w="11906" w:h="16838"/>
          <w:pgMar w:top="1417" w:right="1701" w:bottom="1417" w:left="1701" w:header="708" w:footer="708" w:gutter="0"/>
          <w:cols w:space="708"/>
          <w:docGrid w:linePitch="360"/>
        </w:sectPr>
      </w:pPr>
    </w:p>
    <w:p w14:paraId="536B8ED7" w14:textId="77777777" w:rsidR="00200585" w:rsidRDefault="000A76BB" w:rsidP="006D7CFD">
      <w:pPr>
        <w:spacing w:line="276" w:lineRule="auto"/>
        <w:jc w:val="both"/>
      </w:pPr>
      <w:r>
        <w:lastRenderedPageBreak/>
        <w:t>Mapa Nº 5.1 – 1. Mapa de Ubicación de puntos de evaluación</w:t>
      </w:r>
    </w:p>
    <w:p w14:paraId="58581918" w14:textId="5E1F6F1E" w:rsidR="00200585" w:rsidRDefault="00AB2774" w:rsidP="006D7CFD">
      <w:pPr>
        <w:spacing w:line="276" w:lineRule="auto"/>
        <w:jc w:val="center"/>
        <w:rPr>
          <w:i/>
          <w:sz w:val="18"/>
        </w:rPr>
      </w:pPr>
      <w:r w:rsidRPr="00AB2774">
        <w:rPr>
          <w:noProof/>
          <w:lang w:val="es-PE" w:eastAsia="es-PE"/>
        </w:rPr>
        <w:drawing>
          <wp:inline distT="0" distB="0" distL="0" distR="0" wp14:anchorId="315433EC" wp14:editId="2A658318">
            <wp:extent cx="7353300" cy="5200098"/>
            <wp:effectExtent l="0" t="0" r="0" b="635"/>
            <wp:docPr id="25" name="Imagen 25" descr="D:\ESTUDIOS\GRAU MAPAS\GRAU\puntos de muestr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TUDIOS\GRAU MAPAS\GRAU\puntos de muestre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62282" cy="5206450"/>
                    </a:xfrm>
                    <a:prstGeom prst="rect">
                      <a:avLst/>
                    </a:prstGeom>
                    <a:noFill/>
                    <a:ln>
                      <a:noFill/>
                    </a:ln>
                  </pic:spPr>
                </pic:pic>
              </a:graphicData>
            </a:graphic>
          </wp:inline>
        </w:drawing>
      </w:r>
      <w:r w:rsidR="00200585">
        <w:br w:type="textWrapping" w:clear="all"/>
      </w:r>
      <w:r w:rsidR="00200585" w:rsidRPr="00D4799A">
        <w:rPr>
          <w:i/>
          <w:sz w:val="18"/>
        </w:rPr>
        <w:t xml:space="preserve">Fuente: </w:t>
      </w:r>
      <w:r w:rsidR="00200585">
        <w:rPr>
          <w:i/>
          <w:sz w:val="18"/>
        </w:rPr>
        <w:t>Equipo Consultor – Área de Botánica</w:t>
      </w:r>
    </w:p>
    <w:p w14:paraId="3D3EA810" w14:textId="77777777" w:rsidR="00200585" w:rsidRDefault="00200585" w:rsidP="006D7CFD">
      <w:pPr>
        <w:spacing w:line="276" w:lineRule="auto"/>
        <w:jc w:val="center"/>
        <w:sectPr w:rsidR="00200585" w:rsidSect="007C50A3">
          <w:pgSz w:w="16838" w:h="11906" w:orient="landscape"/>
          <w:pgMar w:top="1418" w:right="1701" w:bottom="1418" w:left="1701" w:header="709" w:footer="709" w:gutter="0"/>
          <w:cols w:space="708"/>
          <w:docGrid w:linePitch="360"/>
        </w:sectPr>
      </w:pPr>
    </w:p>
    <w:p w14:paraId="382A15D9" w14:textId="61C83980" w:rsidR="00F76A18" w:rsidRDefault="00F76A18" w:rsidP="006D7CFD">
      <w:pPr>
        <w:pStyle w:val="Ttulo1"/>
        <w:numPr>
          <w:ilvl w:val="1"/>
          <w:numId w:val="1"/>
        </w:numPr>
      </w:pPr>
      <w:bookmarkStart w:id="14" w:name="_Toc28005366"/>
      <w:r w:rsidRPr="00FC5492">
        <w:lastRenderedPageBreak/>
        <w:t>Clasificación de los tipos de vegetación</w:t>
      </w:r>
      <w:r w:rsidR="00FC5492" w:rsidRPr="00FC5492">
        <w:t xml:space="preserve"> </w:t>
      </w:r>
      <w:r w:rsidR="00116F88">
        <w:t>altoa</w:t>
      </w:r>
      <w:r w:rsidR="00FC5492" w:rsidRPr="00FC5492">
        <w:t>ndina</w:t>
      </w:r>
      <w:bookmarkEnd w:id="14"/>
    </w:p>
    <w:p w14:paraId="47B6164B" w14:textId="08BA9A4A" w:rsidR="0024597D" w:rsidRPr="00CB3B21" w:rsidRDefault="0024597D" w:rsidP="006D7CFD">
      <w:pPr>
        <w:pStyle w:val="Ttulo1"/>
        <w:numPr>
          <w:ilvl w:val="2"/>
          <w:numId w:val="1"/>
        </w:numPr>
      </w:pPr>
      <w:bookmarkStart w:id="15" w:name="_Toc28005367"/>
      <w:r w:rsidRPr="00CB3B21">
        <w:t xml:space="preserve">Zona de Vida de la Provincia de </w:t>
      </w:r>
      <w:r w:rsidR="00ED7C1D">
        <w:t>Grau</w:t>
      </w:r>
      <w:bookmarkEnd w:id="15"/>
    </w:p>
    <w:p w14:paraId="2F822605" w14:textId="77777777" w:rsidR="0024597D" w:rsidRDefault="0024597D" w:rsidP="006D7CFD">
      <w:pPr>
        <w:spacing w:line="276" w:lineRule="auto"/>
        <w:jc w:val="both"/>
      </w:pPr>
      <w:r>
        <w:t>La clasificación de zonas de vida propuesta por el Dr. Holdridge (1947) es un sistema estrictamente ecológico, ampliamente aceptado a nivel mundial, como resultado de investigaciones y levantamientos de mapas ecológicos en varios países de América Central y del Sur. La clasificación define en forma cuantitativa la relación que existe en el orden natural entre los factores principales del clima y la vegetación, como son la biotemperatura, la precipitación y la humedad ambiental, que conforman los factores climáticos fundamentales, son considerados como factores independientes, mientras que los factores bióticos son considerados esencialmente dependientes, es decir, subordinados a la acción directa del clima. El Sistema de Zonas de Vida se enmarca en tres regiones latitudinales que son la franja tropical, la franja sub-tropical y la franja templada cálida. De esta manera el Mapa Ecológico del Perú no constituye un trabajo exclusivamente de carácter climático o de vegetación, sino que muestra en forma fehaciente la interrelación de los múltiples ecosistemas existentes en el país.</w:t>
      </w:r>
    </w:p>
    <w:p w14:paraId="2EF96170" w14:textId="7F3D8399" w:rsidR="0024597D" w:rsidRDefault="0024597D" w:rsidP="006D7CFD">
      <w:pPr>
        <w:spacing w:line="276" w:lineRule="auto"/>
        <w:jc w:val="both"/>
      </w:pPr>
      <w:r>
        <w:t xml:space="preserve">El Perú por su riqueza de especies en la variedad de fauna y flora y de sus recursos genéticos se encuentra entre los 12 países mega diversos, junto con Brasil, Colombia, Ecuador, etc., y posee 84 zonas de vida de las 104 que hay en el mundo (ONERN, 1976 según el sistema de Holdrige), de los cuales el departamento de Apurímac cuenta con un total de 11 zonas de vida de las 84 zonas de vida que tiene el Perú, de los cuales el territorio de </w:t>
      </w:r>
      <w:r w:rsidR="00ED7C1D">
        <w:t>Grau</w:t>
      </w:r>
      <w:r>
        <w:t xml:space="preserve"> presenta 08 zonas de vida.</w:t>
      </w:r>
    </w:p>
    <w:p w14:paraId="301BD470" w14:textId="77777777" w:rsidR="0024597D" w:rsidRDefault="0024597D" w:rsidP="006D7CFD">
      <w:pPr>
        <w:spacing w:line="276" w:lineRule="auto"/>
        <w:jc w:val="both"/>
      </w:pPr>
      <w:r>
        <w:t>De ello podemos mencionar bosque húmedo Montano Subtropical, bosque seco Montano Bajo Subtropical, bosque seco Subtropical, estepa Montano Subtropical, páramo húmedo Subalpino Subtropical, páramo muy húmedo Subalpino Subtropical, páramo pluvial Subalpino Subtropical, Tundra pluvial Alpino Subtropical.</w:t>
      </w:r>
    </w:p>
    <w:p w14:paraId="36B1A2DB" w14:textId="3CD84707" w:rsidR="0024597D" w:rsidRDefault="0024597D" w:rsidP="006D7CFD">
      <w:pPr>
        <w:pStyle w:val="Prrafodelista"/>
        <w:numPr>
          <w:ilvl w:val="0"/>
          <w:numId w:val="11"/>
        </w:numPr>
        <w:spacing w:after="160" w:line="276" w:lineRule="auto"/>
        <w:contextualSpacing/>
        <w:jc w:val="both"/>
        <w:rPr>
          <w:b/>
        </w:rPr>
      </w:pPr>
      <w:r w:rsidRPr="003F5097">
        <w:rPr>
          <w:b/>
        </w:rPr>
        <w:t>bosque húmedo Montano Subtropical</w:t>
      </w:r>
      <w:r>
        <w:rPr>
          <w:b/>
        </w:rPr>
        <w:t xml:space="preserve"> (bh-MS)</w:t>
      </w:r>
    </w:p>
    <w:p w14:paraId="57C1810D" w14:textId="77777777" w:rsidR="0024597D" w:rsidRPr="003F5097" w:rsidRDefault="0024597D" w:rsidP="006D7CFD">
      <w:pPr>
        <w:spacing w:line="276" w:lineRule="auto"/>
        <w:jc w:val="both"/>
      </w:pPr>
      <w:r w:rsidRPr="003F5097">
        <w:t>Geo</w:t>
      </w:r>
      <w:r>
        <w:t>gráficamente se distribuye a lo</w:t>
      </w:r>
      <w:r w:rsidRPr="003F5097">
        <w:t xml:space="preserve"> largo de la cordillera de norte a sur, a continuación de bosque seco montano bajo subtropical,</w:t>
      </w:r>
      <w:r>
        <w:t xml:space="preserve"> está</w:t>
      </w:r>
      <w:r w:rsidRPr="003F5097">
        <w:t xml:space="preserve"> entre los 2800 y 3800 msnm y en algunos lugares hasta los 4000 msnm. La biotemperatura media anual es máxima 12.9ºC y mínima 6.5ºC ecosistema de clima húmedo y semifrío, con 600 – 800 mm de precipitación promedio anual es máximo 1119 mm y mínimo 410 mm.</w:t>
      </w:r>
    </w:p>
    <w:p w14:paraId="3580B33A" w14:textId="77777777" w:rsidR="0024597D" w:rsidRPr="003F5097" w:rsidRDefault="0024597D" w:rsidP="006D7CFD">
      <w:pPr>
        <w:spacing w:line="276" w:lineRule="auto"/>
        <w:jc w:val="both"/>
      </w:pPr>
      <w:r w:rsidRPr="003F5097">
        <w:t>Presenta suelos ácidos, de origen volcánico. Ocupa las laderas de los cerr</w:t>
      </w:r>
      <w:r>
        <w:t>os y las partes medias de las c</w:t>
      </w:r>
      <w:r w:rsidRPr="003F5097">
        <w:t xml:space="preserve">uencas. La vegetación es boscosa y está compuesta de las siguientes especies: “Chachacoma” </w:t>
      </w:r>
      <w:r w:rsidRPr="003F5097">
        <w:rPr>
          <w:i/>
        </w:rPr>
        <w:t>Escallonia resinosa</w:t>
      </w:r>
      <w:r w:rsidRPr="003F5097">
        <w:t xml:space="preserve">, “chaccara” </w:t>
      </w:r>
      <w:r w:rsidRPr="00767294">
        <w:rPr>
          <w:i/>
        </w:rPr>
        <w:t>Colletia spinosissima</w:t>
      </w:r>
      <w:r w:rsidRPr="003F5097">
        <w:t xml:space="preserve">, “Toccarahuay” </w:t>
      </w:r>
      <w:r w:rsidRPr="00767294">
        <w:rPr>
          <w:i/>
        </w:rPr>
        <w:t>Gynoxys longifolia</w:t>
      </w:r>
      <w:r w:rsidRPr="003F5097">
        <w:t xml:space="preserve">, “tasta” </w:t>
      </w:r>
      <w:r w:rsidRPr="00767294">
        <w:rPr>
          <w:i/>
        </w:rPr>
        <w:t>Escallonia corymbosa</w:t>
      </w:r>
      <w:r w:rsidRPr="003F5097">
        <w:t xml:space="preserve">, “tasta” </w:t>
      </w:r>
      <w:r w:rsidRPr="00767294">
        <w:rPr>
          <w:i/>
        </w:rPr>
        <w:t>Escallonia myrtilloides</w:t>
      </w:r>
      <w:r w:rsidRPr="003F5097">
        <w:t xml:space="preserve">, “loja” Opuntia subulata, “aliso” Alnus acuminata, “wacra wacra” </w:t>
      </w:r>
      <w:r w:rsidRPr="005665F3">
        <w:rPr>
          <w:i/>
        </w:rPr>
        <w:t>Proustia coneifolia</w:t>
      </w:r>
      <w:r w:rsidRPr="003F5097">
        <w:t>, etc.</w:t>
      </w:r>
    </w:p>
    <w:p w14:paraId="25689A4E" w14:textId="67287512" w:rsidR="0024597D" w:rsidRDefault="0024597D" w:rsidP="006D7CFD">
      <w:pPr>
        <w:pStyle w:val="Prrafodelista"/>
        <w:numPr>
          <w:ilvl w:val="0"/>
          <w:numId w:val="11"/>
        </w:numPr>
        <w:spacing w:after="160" w:line="276" w:lineRule="auto"/>
        <w:contextualSpacing/>
        <w:jc w:val="both"/>
        <w:rPr>
          <w:b/>
        </w:rPr>
      </w:pPr>
      <w:r w:rsidRPr="003F5097">
        <w:rPr>
          <w:b/>
        </w:rPr>
        <w:t>bosque seco Montano Bajo Subtropical</w:t>
      </w:r>
      <w:r>
        <w:rPr>
          <w:b/>
        </w:rPr>
        <w:t xml:space="preserve"> (bs-MBS)</w:t>
      </w:r>
    </w:p>
    <w:p w14:paraId="38F45AD5" w14:textId="77777777" w:rsidR="0024597D" w:rsidRDefault="0024597D" w:rsidP="006D7CFD">
      <w:pPr>
        <w:spacing w:line="276" w:lineRule="auto"/>
        <w:jc w:val="both"/>
      </w:pPr>
      <w:r>
        <w:t>Son ecosistema de clima sub húmedo y templado frío, 11ºC a 17ºC de biotemperatura media anual, 500 a 800 mm de precipitación total promedio anual INRENA, 1995), están ubicado entre 2500 y 3200 m.s.n.m, terrenos de relieve suave a fuertemente accidentado, conformado por fondos de valles fluvio aluviales y laderas empinadas de valles interandinos.</w:t>
      </w:r>
    </w:p>
    <w:p w14:paraId="114D7593" w14:textId="582AB58A" w:rsidR="0024597D" w:rsidRPr="003F5097" w:rsidRDefault="0024597D" w:rsidP="006D7CFD">
      <w:pPr>
        <w:spacing w:line="276" w:lineRule="auto"/>
        <w:jc w:val="both"/>
      </w:pPr>
      <w:r>
        <w:t xml:space="preserve">Se caracteriza por presentar suelos de origen sedimentario de textura arenosa. Existe mayor biodiversidad. La flora característica y dominante está compuesta de las siguientes especies: “huaranhuay” </w:t>
      </w:r>
      <w:r w:rsidRPr="0024597D">
        <w:rPr>
          <w:i/>
        </w:rPr>
        <w:t>Tecoma salicifolia</w:t>
      </w:r>
      <w:r>
        <w:t xml:space="preserve">, “molle” </w:t>
      </w:r>
      <w:r w:rsidRPr="0024597D">
        <w:rPr>
          <w:i/>
        </w:rPr>
        <w:t>Shinus molle</w:t>
      </w:r>
      <w:r>
        <w:t xml:space="preserve">, “tuna” </w:t>
      </w:r>
      <w:r w:rsidRPr="0024597D">
        <w:rPr>
          <w:i/>
        </w:rPr>
        <w:t>Opuntia ficus</w:t>
      </w:r>
      <w:r>
        <w:rPr>
          <w:i/>
        </w:rPr>
        <w:t>-</w:t>
      </w:r>
      <w:r w:rsidRPr="0024597D">
        <w:rPr>
          <w:i/>
        </w:rPr>
        <w:t>indica</w:t>
      </w:r>
      <w:r>
        <w:t xml:space="preserve">, “yana chilca” </w:t>
      </w:r>
      <w:r w:rsidRPr="0024597D">
        <w:rPr>
          <w:i/>
        </w:rPr>
        <w:t>Flourensia peruviana</w:t>
      </w:r>
      <w:r>
        <w:t>, etc.</w:t>
      </w:r>
    </w:p>
    <w:p w14:paraId="63A433DC" w14:textId="0DEFAE85" w:rsidR="0024597D" w:rsidRDefault="0024597D" w:rsidP="006D7CFD">
      <w:pPr>
        <w:pStyle w:val="Prrafodelista"/>
        <w:numPr>
          <w:ilvl w:val="0"/>
          <w:numId w:val="11"/>
        </w:numPr>
        <w:spacing w:after="160" w:line="276" w:lineRule="auto"/>
        <w:contextualSpacing/>
        <w:jc w:val="both"/>
        <w:rPr>
          <w:b/>
        </w:rPr>
      </w:pPr>
      <w:r w:rsidRPr="003F5097">
        <w:rPr>
          <w:b/>
        </w:rPr>
        <w:lastRenderedPageBreak/>
        <w:t>bosque seco Subtropical</w:t>
      </w:r>
      <w:r w:rsidR="008B7FDD">
        <w:rPr>
          <w:b/>
        </w:rPr>
        <w:t xml:space="preserve"> (bs-S)</w:t>
      </w:r>
    </w:p>
    <w:p w14:paraId="0BA6D9D2" w14:textId="4B1C120F" w:rsidR="00FE4B1B" w:rsidRPr="00FE4B1B" w:rsidRDefault="00FE4B1B" w:rsidP="006D7CFD">
      <w:pPr>
        <w:spacing w:after="160" w:line="276" w:lineRule="auto"/>
        <w:contextualSpacing/>
        <w:jc w:val="both"/>
        <w:rPr>
          <w:b/>
        </w:rPr>
      </w:pPr>
      <w:r>
        <w:t>E</w:t>
      </w:r>
      <w:r w:rsidRPr="00FE4B1B">
        <w:t xml:space="preserve">s </w:t>
      </w:r>
      <w:r>
        <w:t>un</w:t>
      </w:r>
      <w:r w:rsidRPr="00FE4B1B">
        <w:t xml:space="preserve"> ecosistema semidensa o densa vegetación arbolada, que alterna climas estacionales lluviosos breves con climas secos más prolongados</w:t>
      </w:r>
      <w:r>
        <w:t xml:space="preserve">. Esta zona posee </w:t>
      </w:r>
      <w:r w:rsidRPr="00FE4B1B">
        <w:t>menor temperatura y por lo tanto menor evapotranspiración, sosteniéndose con una precipita</w:t>
      </w:r>
      <w:r>
        <w:t xml:space="preserve">ción anual entre 500 y 1000 mm. </w:t>
      </w:r>
      <w:r w:rsidRPr="00FE4B1B">
        <w:t>En la mayoría de estos bosques predo</w:t>
      </w:r>
      <w:r>
        <w:t>minan los árboles caducifolios</w:t>
      </w:r>
      <w:r w:rsidRPr="00FE4B1B">
        <w:t>, que durante la estación seca pierden las hojas</w:t>
      </w:r>
      <w:r>
        <w:t>.</w:t>
      </w:r>
      <w:r w:rsidRPr="00FE4B1B">
        <w:t xml:space="preserve"> Como las plantas pierden humedad a través de las hojas, eso les permite conservar agua durante el período seco. Los árboles desnudos abren el dosel y permiten que los rayos solares lleguen al suelo, lo que facilita el crecimiento de un denso sotobosque. En las zonas más húmedas, así como en las menos fértiles, los árboles tienden a ser perennifolios.</w:t>
      </w:r>
    </w:p>
    <w:p w14:paraId="4930EA45" w14:textId="3F06D94B" w:rsidR="00FE4B1B" w:rsidRDefault="00FE4B1B" w:rsidP="006D7CFD">
      <w:pPr>
        <w:pStyle w:val="Prrafodelista"/>
        <w:numPr>
          <w:ilvl w:val="0"/>
          <w:numId w:val="11"/>
        </w:numPr>
        <w:spacing w:after="160" w:line="276" w:lineRule="auto"/>
        <w:contextualSpacing/>
        <w:jc w:val="both"/>
        <w:rPr>
          <w:b/>
        </w:rPr>
      </w:pPr>
      <w:r>
        <w:rPr>
          <w:b/>
        </w:rPr>
        <w:t>estepa Montano Subtropical</w:t>
      </w:r>
      <w:r w:rsidR="008B7FDD">
        <w:rPr>
          <w:b/>
        </w:rPr>
        <w:t xml:space="preserve"> (e-MS)</w:t>
      </w:r>
    </w:p>
    <w:p w14:paraId="4C6D6B3C" w14:textId="77777777" w:rsidR="0024597D" w:rsidRDefault="0024597D" w:rsidP="006D7CFD">
      <w:pPr>
        <w:spacing w:line="276" w:lineRule="auto"/>
        <w:jc w:val="both"/>
      </w:pPr>
      <w:r>
        <w:t>Particularmente vienen a ser ecosistema de clima seco y templado frío, con 12º C a 15º C de biotemperatura media anual, con precipitación pluvial promedio anual 250 mm a 500 mm, La mayor parte de esta zona de vida se extiende a lo largo de la porción media de vertiente occidental y de ciertos valles interandinos entre los 2200 a 3200 m.s.n.m, con sectores de relieve suave, que permiten el incremento de áreas agrícolas, en algunos sectores con practica de manejo de suelo a través de terrazas o andenerías, favorables para el desarrollo de una agricultura andina altamente productiva, con gran variedad de cultivos, ubicados en los valles interandinos.</w:t>
      </w:r>
    </w:p>
    <w:p w14:paraId="1CB7A94D" w14:textId="77777777" w:rsidR="0024597D" w:rsidRDefault="0024597D" w:rsidP="006D7CFD">
      <w:pPr>
        <w:spacing w:line="276" w:lineRule="auto"/>
        <w:jc w:val="both"/>
      </w:pPr>
      <w:r>
        <w:t>La topografía es accidentada, empinada. Suelos de origen sedimentario de textura arenosa. Durante los meses de verano esta zona de vida se cubre de vegetación temporal y en la época de estiaje solo prevalecen las especies arbustivas xerofíticas. Las especies más representativas son la “tuna” Opuntia ficus indica, “huarango</w:t>
      </w:r>
      <w:r w:rsidRPr="008B7FDD">
        <w:rPr>
          <w:i/>
        </w:rPr>
        <w:t>” Acacia macracantha</w:t>
      </w:r>
      <w:r>
        <w:t>, Tecoma arequipensis, etc.</w:t>
      </w:r>
    </w:p>
    <w:p w14:paraId="65D0BB51" w14:textId="77777777" w:rsidR="007C50A3" w:rsidRDefault="007C50A3" w:rsidP="006D7CFD">
      <w:pPr>
        <w:spacing w:line="276" w:lineRule="auto"/>
        <w:jc w:val="both"/>
      </w:pPr>
    </w:p>
    <w:p w14:paraId="14624354" w14:textId="77777777" w:rsidR="007C50A3" w:rsidRPr="003F5097" w:rsidRDefault="007C50A3" w:rsidP="006D7CFD">
      <w:pPr>
        <w:spacing w:line="276" w:lineRule="auto"/>
        <w:jc w:val="both"/>
      </w:pPr>
    </w:p>
    <w:p w14:paraId="4CE6B3E8" w14:textId="5940B70C" w:rsidR="0024597D" w:rsidRDefault="0024597D" w:rsidP="006D7CFD">
      <w:pPr>
        <w:pStyle w:val="Prrafodelista"/>
        <w:numPr>
          <w:ilvl w:val="0"/>
          <w:numId w:val="11"/>
        </w:numPr>
        <w:spacing w:after="160" w:line="276" w:lineRule="auto"/>
        <w:contextualSpacing/>
        <w:jc w:val="both"/>
        <w:rPr>
          <w:b/>
        </w:rPr>
      </w:pPr>
      <w:r w:rsidRPr="003F5097">
        <w:rPr>
          <w:b/>
        </w:rPr>
        <w:t>páramo húmedo Subalpino Subtropical</w:t>
      </w:r>
      <w:r w:rsidR="008B7FDD">
        <w:rPr>
          <w:b/>
        </w:rPr>
        <w:t xml:space="preserve"> (ph-SaS)</w:t>
      </w:r>
    </w:p>
    <w:p w14:paraId="04CAD5D6" w14:textId="40B1D24A" w:rsidR="008B7FDD" w:rsidRDefault="008B7FDD" w:rsidP="006D7CFD">
      <w:pPr>
        <w:spacing w:after="160" w:line="276" w:lineRule="auto"/>
        <w:contextualSpacing/>
        <w:jc w:val="both"/>
      </w:pPr>
      <w:r w:rsidRPr="008B7FDD">
        <w:t>Esta zona de vida se distribuye desde la región latitudinal Subtropical del país, geográficamente se circunscribe a la región altoandina y a lo largo de la cordillera occidental de los andes desde los 4000 hasta los 4300 m.s.n.m.</w:t>
      </w:r>
    </w:p>
    <w:p w14:paraId="675FA2AC" w14:textId="77777777" w:rsidR="002776E1" w:rsidRDefault="008B7FDD" w:rsidP="006D7CFD">
      <w:pPr>
        <w:spacing w:after="160" w:line="276" w:lineRule="auto"/>
        <w:contextualSpacing/>
        <w:jc w:val="both"/>
      </w:pPr>
      <w:r>
        <w:t>La biotemperatura media anual máxima es de 7.2 ºC y la media anual mínima de 3.2 ºC. El promedio máximo de precipitación mínimo de 408.5 mm. La topografía está caracterizada por laderas inclinadas así como por áreas colinadas y algunas veces de relieve suave hasta plano</w:t>
      </w:r>
      <w:r w:rsidR="002776E1">
        <w:t>.</w:t>
      </w:r>
    </w:p>
    <w:p w14:paraId="00DD30FC" w14:textId="76D8CE9A" w:rsidR="008B7FDD" w:rsidRDefault="002776E1" w:rsidP="006D7CFD">
      <w:pPr>
        <w:spacing w:after="160" w:line="276" w:lineRule="auto"/>
        <w:contextualSpacing/>
        <w:jc w:val="both"/>
      </w:pPr>
      <w:r>
        <w:t xml:space="preserve">La vegetación natural está constituida mayormente por manojos dispersos de gramíneas, siendo parte de los pastos naturales altoandinas llamados “pajonales de puna” como por ejemplo </w:t>
      </w:r>
      <w:r w:rsidRPr="002776E1">
        <w:rPr>
          <w:i/>
        </w:rPr>
        <w:t>Festuca sp. Calamagrostis rigida, Calamagrostis sp., Stipa ichu, Stipa incospicua, Bromus sp.</w:t>
      </w:r>
      <w:r>
        <w:t xml:space="preserve"> y </w:t>
      </w:r>
      <w:r w:rsidRPr="002776E1">
        <w:rPr>
          <w:i/>
        </w:rPr>
        <w:t>Poa sp.</w:t>
      </w:r>
      <w:r>
        <w:rPr>
          <w:i/>
        </w:rPr>
        <w:t xml:space="preserve"> </w:t>
      </w:r>
      <w:r>
        <w:t>Tambien se incluyen otras especies que se encuentran en los géneros de Chuquiraga, Senecio, Tetraglochin, Baccharis y Ephedra.</w:t>
      </w:r>
    </w:p>
    <w:p w14:paraId="767AD6D0" w14:textId="23CE5D72" w:rsidR="002776E1" w:rsidRPr="002776E1" w:rsidRDefault="002776E1" w:rsidP="006D7CFD">
      <w:pPr>
        <w:spacing w:after="160" w:line="276" w:lineRule="auto"/>
        <w:contextualSpacing/>
        <w:jc w:val="both"/>
      </w:pPr>
      <w:r>
        <w:t>Debido a su condición climática esta zona tiene la capacidad de producir pastos para ganado y por tanto debería ser aprovechada para tales fines a nivel del país.</w:t>
      </w:r>
    </w:p>
    <w:p w14:paraId="4990A951" w14:textId="3EE3A5F9" w:rsidR="0024597D" w:rsidRDefault="0024597D" w:rsidP="006D7CFD">
      <w:pPr>
        <w:pStyle w:val="Prrafodelista"/>
        <w:numPr>
          <w:ilvl w:val="0"/>
          <w:numId w:val="11"/>
        </w:numPr>
        <w:spacing w:after="160" w:line="276" w:lineRule="auto"/>
        <w:contextualSpacing/>
        <w:jc w:val="both"/>
        <w:rPr>
          <w:b/>
        </w:rPr>
      </w:pPr>
      <w:r w:rsidRPr="003F5097">
        <w:rPr>
          <w:b/>
        </w:rPr>
        <w:t>páramo muy húmedo Subalpino Subtropical</w:t>
      </w:r>
      <w:r w:rsidR="002776E1">
        <w:rPr>
          <w:b/>
        </w:rPr>
        <w:t xml:space="preserve"> (pmh-SaS)</w:t>
      </w:r>
    </w:p>
    <w:p w14:paraId="4DBC60B1" w14:textId="77777777" w:rsidR="0024597D" w:rsidRDefault="0024597D" w:rsidP="006D7CFD">
      <w:pPr>
        <w:spacing w:line="276" w:lineRule="auto"/>
        <w:jc w:val="both"/>
      </w:pPr>
      <w:r>
        <w:t xml:space="preserve">Geográficamente ocupan los sectores central y nororiental de la Cordillera de los Andes en sus porciones norte, centro y sur, son ecosistema de clima muy húmedo y frío, el promedio de </w:t>
      </w:r>
      <w:r>
        <w:lastRenderedPageBreak/>
        <w:t>precipitación total anual es máxima 1088.5 mm y mínima 513.4 mm. (INRENA, 1995), 3ºC a 6ºC de biotemperatura anual, presentándose temperaturas de congelación. Ubicado entre 3900 y 4500 m.s.n.m.</w:t>
      </w:r>
    </w:p>
    <w:p w14:paraId="4ED63F17" w14:textId="77777777" w:rsidR="0024597D" w:rsidRPr="00767294" w:rsidRDefault="0024597D" w:rsidP="006D7CFD">
      <w:pPr>
        <w:spacing w:line="276" w:lineRule="auto"/>
        <w:jc w:val="both"/>
      </w:pPr>
      <w:r>
        <w:t>Fisiográficamente presenta extensas llanuras, suaves y ligeramente onduladas. Los suelos son ácidos, de una composición orgánica rica en nutrientes en descomposición (turba) las más recientes, seguidos por estratos volcánicos arenosos. Está dominado por los gramíneas y pequeños arbustos. La “tola” Parastrephia lepidophylla, es la especie común de los extensos llanos, otras especies comunes son el “ichu” Stipa ichu, “tacsana” Pycnophyllum molle, “huaracco” Opuntia floccosa, “titanka” Puya raimondii, “pampa taya” Baccharis caespitosa, “penjachi” Gentiana sedifolia, etc.</w:t>
      </w:r>
    </w:p>
    <w:p w14:paraId="0C3F3890" w14:textId="47098880" w:rsidR="0024597D" w:rsidRDefault="0024597D" w:rsidP="006D7CFD">
      <w:pPr>
        <w:pStyle w:val="Prrafodelista"/>
        <w:numPr>
          <w:ilvl w:val="0"/>
          <w:numId w:val="11"/>
        </w:numPr>
        <w:spacing w:after="160" w:line="276" w:lineRule="auto"/>
        <w:contextualSpacing/>
        <w:jc w:val="both"/>
        <w:rPr>
          <w:b/>
        </w:rPr>
      </w:pPr>
      <w:r w:rsidRPr="003F5097">
        <w:rPr>
          <w:b/>
        </w:rPr>
        <w:t>páramo pluvial Subalpino Subtropical</w:t>
      </w:r>
      <w:r w:rsidR="002776E1">
        <w:rPr>
          <w:b/>
        </w:rPr>
        <w:t xml:space="preserve"> (pp-SaS)</w:t>
      </w:r>
    </w:p>
    <w:p w14:paraId="3E6306D7" w14:textId="14C1927E" w:rsidR="002776E1" w:rsidRDefault="0056205E" w:rsidP="006D7CFD">
      <w:pPr>
        <w:spacing w:after="160" w:line="276" w:lineRule="auto"/>
        <w:contextualSpacing/>
        <w:jc w:val="both"/>
      </w:pPr>
      <w:r>
        <w:t>Esta zona de vida se distribuye desde la región latitudinal Tropical del país, geográficamente, se extienden a lo largo de la Cordillera Central y Oriental. Por ello las condiciones climáticas de esta zona indican que la biotemperatura media anual máxima es de 5.2 ºC y la media anual mínima de 3.9 ºC, el promedio máximo de precipitación total por año es de 1342.4 mm y el promedio mínimo de 828.7 mm.</w:t>
      </w:r>
    </w:p>
    <w:p w14:paraId="611DACF6" w14:textId="5F9A2539" w:rsidR="0056205E" w:rsidRDefault="0056205E" w:rsidP="006D7CFD">
      <w:pPr>
        <w:spacing w:after="160" w:line="276" w:lineRule="auto"/>
        <w:contextualSpacing/>
        <w:jc w:val="both"/>
      </w:pPr>
      <w:r>
        <w:t>La topografía de esta zona es variada, desde suave y colinada hasta quebrada, el cuadro edáfico está conformado por suelos medianamente profundos, de textura media con un horizonte superficial A bastante conspícuo. En las áreas depresionadas húmedas, dominan los Gleysiles alto andinos e Histosoles (suelos orgánicos).</w:t>
      </w:r>
    </w:p>
    <w:p w14:paraId="62653474" w14:textId="2A00B3D1" w:rsidR="0056205E" w:rsidRDefault="0056205E" w:rsidP="006D7CFD">
      <w:pPr>
        <w:spacing w:after="160" w:line="276" w:lineRule="auto"/>
        <w:contextualSpacing/>
        <w:jc w:val="both"/>
      </w:pPr>
      <w:r>
        <w:t>El escenario vegetal está conformado por Chusquea sp. que se distribuye en espesas matas, y bosquetes de pequeños árboles de los géneros Polylepis, Gynoxis, Escallonia, Buddle</w:t>
      </w:r>
      <w:r w:rsidR="005C2D9D">
        <w:t>j</w:t>
      </w:r>
      <w:r>
        <w:t>a y Baccharis; y arbustos de los géneros Brachyotum, Ribes, Berberis, Chuquiraga y Vaccinum.</w:t>
      </w:r>
    </w:p>
    <w:p w14:paraId="43662D33" w14:textId="2AF17D43" w:rsidR="0056205E" w:rsidRPr="0056205E" w:rsidRDefault="005E63E4" w:rsidP="006D7CFD">
      <w:pPr>
        <w:spacing w:after="160" w:line="276" w:lineRule="auto"/>
        <w:contextualSpacing/>
        <w:jc w:val="both"/>
      </w:pPr>
      <w:r>
        <w:t>En comparación con otras zonas de vida altoandinas, son las que mantiene menor número de ganado debido generalmente a su inaccesibilidad y a sus condiciones poco favorables de clima pluvial, que propicia la prevalencia de enfermedades en los animales.</w:t>
      </w:r>
    </w:p>
    <w:p w14:paraId="7069B2AB" w14:textId="0BBDDE5F" w:rsidR="0024597D" w:rsidRDefault="0056205E" w:rsidP="006D7CFD">
      <w:pPr>
        <w:pStyle w:val="Prrafodelista"/>
        <w:numPr>
          <w:ilvl w:val="0"/>
          <w:numId w:val="11"/>
        </w:numPr>
        <w:spacing w:after="160" w:line="276" w:lineRule="auto"/>
        <w:contextualSpacing/>
        <w:jc w:val="both"/>
        <w:rPr>
          <w:b/>
        </w:rPr>
      </w:pPr>
      <w:r>
        <w:rPr>
          <w:b/>
        </w:rPr>
        <w:t>t</w:t>
      </w:r>
      <w:r w:rsidR="0024597D" w:rsidRPr="003F5097">
        <w:rPr>
          <w:b/>
        </w:rPr>
        <w:t>undra pluvi</w:t>
      </w:r>
      <w:r>
        <w:rPr>
          <w:b/>
        </w:rPr>
        <w:t>al Alpino Subtropical (tp-AS)</w:t>
      </w:r>
    </w:p>
    <w:p w14:paraId="21F83977" w14:textId="77777777" w:rsidR="0024597D" w:rsidRDefault="0024597D" w:rsidP="006D7CFD">
      <w:pPr>
        <w:spacing w:line="276" w:lineRule="auto"/>
        <w:jc w:val="both"/>
      </w:pPr>
      <w:r>
        <w:t xml:space="preserve">Situada desde los 4500 - 5000 m.s.n.m., con una temperatura media anual máxima de 3.0 ºC. y una mínima de menos 0 ºC. Es el piso inmediatamente inferior al piso nival. Antes del problema del invernadero, la nieve llegaba hasta los 4700 m.s.n.m., en la actualidad la nieve comienza a partir de los 5000 m.s.n.m. Se caracteriza por presentar un clima invernal. </w:t>
      </w:r>
    </w:p>
    <w:p w14:paraId="4AC16112" w14:textId="77777777" w:rsidR="0024597D" w:rsidRDefault="0024597D" w:rsidP="006D7CFD">
      <w:pPr>
        <w:spacing w:line="276" w:lineRule="auto"/>
        <w:jc w:val="both"/>
      </w:pPr>
      <w:r>
        <w:t xml:space="preserve">Fisiográficamente es accidentado, ligeramente ondulado, áreas de fuerte gradiente y naturaleza peñascosa o rocosa. Los suelos son ácidos ricos en materia orgánica en descomposición, seguidos de suelos arenosos volcánicos. La vegetación es muy pobre, arrosetada y almohadillada. </w:t>
      </w:r>
      <w:r w:rsidRPr="00767294">
        <w:t xml:space="preserve">Entre las especies características está la “huamanripa”, </w:t>
      </w:r>
      <w:r w:rsidRPr="00767294">
        <w:rPr>
          <w:i/>
        </w:rPr>
        <w:t>Calamagrostis vicunarum</w:t>
      </w:r>
      <w:r w:rsidRPr="00767294">
        <w:t xml:space="preserve">, </w:t>
      </w:r>
      <w:r w:rsidRPr="00767294">
        <w:rPr>
          <w:i/>
        </w:rPr>
        <w:t>Lucilia kunthiana</w:t>
      </w:r>
      <w:r w:rsidRPr="00767294">
        <w:t>, etc.</w:t>
      </w:r>
      <w:r>
        <w:t xml:space="preserve"> </w:t>
      </w:r>
    </w:p>
    <w:p w14:paraId="369FE857" w14:textId="77777777" w:rsidR="00200585" w:rsidRDefault="00200585" w:rsidP="006D7CFD">
      <w:pPr>
        <w:spacing w:line="276" w:lineRule="auto"/>
        <w:jc w:val="both"/>
      </w:pPr>
    </w:p>
    <w:p w14:paraId="4B077D10" w14:textId="77777777" w:rsidR="00200585" w:rsidRDefault="00200585" w:rsidP="006D7CFD">
      <w:pPr>
        <w:spacing w:line="276" w:lineRule="auto"/>
        <w:jc w:val="both"/>
      </w:pPr>
    </w:p>
    <w:p w14:paraId="79559C49" w14:textId="77777777" w:rsidR="00200585" w:rsidRDefault="00200585" w:rsidP="006D7CFD">
      <w:pPr>
        <w:spacing w:line="276" w:lineRule="auto"/>
        <w:jc w:val="both"/>
      </w:pPr>
    </w:p>
    <w:p w14:paraId="645995AD" w14:textId="77777777" w:rsidR="00200585" w:rsidRDefault="00200585" w:rsidP="006D7CFD">
      <w:pPr>
        <w:spacing w:line="276" w:lineRule="auto"/>
        <w:jc w:val="both"/>
      </w:pPr>
    </w:p>
    <w:p w14:paraId="5BD0031C" w14:textId="77777777" w:rsidR="00200585" w:rsidRDefault="00200585" w:rsidP="006D7CFD">
      <w:pPr>
        <w:spacing w:line="276" w:lineRule="auto"/>
        <w:jc w:val="both"/>
      </w:pPr>
    </w:p>
    <w:p w14:paraId="2084D900" w14:textId="77777777" w:rsidR="00200585" w:rsidRDefault="00200585" w:rsidP="006D7CFD">
      <w:pPr>
        <w:spacing w:line="276" w:lineRule="auto"/>
        <w:jc w:val="both"/>
        <w:sectPr w:rsidR="00200585" w:rsidSect="00DC72CB">
          <w:pgSz w:w="11906" w:h="16838"/>
          <w:pgMar w:top="1417" w:right="1701" w:bottom="1417" w:left="1701" w:header="708" w:footer="708" w:gutter="0"/>
          <w:cols w:space="708"/>
          <w:docGrid w:linePitch="360"/>
        </w:sectPr>
      </w:pPr>
    </w:p>
    <w:p w14:paraId="77B5DD62" w14:textId="202F2F37" w:rsidR="0024597D" w:rsidRDefault="005E63E4" w:rsidP="006D7CFD">
      <w:pPr>
        <w:spacing w:line="276" w:lineRule="auto"/>
        <w:jc w:val="both"/>
      </w:pPr>
      <w:r>
        <w:lastRenderedPageBreak/>
        <w:t xml:space="preserve">Mapa Nº 5.1.1 – 1. </w:t>
      </w:r>
      <w:r w:rsidR="0024597D">
        <w:t>Mapa de Zona de Vida</w:t>
      </w:r>
      <w:r w:rsidR="005442A0">
        <w:t xml:space="preserve"> del área de influencia del proyecto</w:t>
      </w:r>
    </w:p>
    <w:p w14:paraId="48813F2A" w14:textId="5EAF11B9" w:rsidR="005442A0" w:rsidRDefault="002D5BDA" w:rsidP="006D7CFD">
      <w:pPr>
        <w:spacing w:line="276" w:lineRule="auto"/>
        <w:jc w:val="center"/>
        <w:rPr>
          <w:i/>
          <w:sz w:val="18"/>
        </w:rPr>
      </w:pPr>
      <w:r w:rsidRPr="002D5BDA">
        <w:rPr>
          <w:i/>
          <w:noProof/>
          <w:sz w:val="18"/>
          <w:lang w:val="es-PE" w:eastAsia="es-PE"/>
        </w:rPr>
        <w:drawing>
          <wp:inline distT="0" distB="0" distL="0" distR="0" wp14:anchorId="780CF6E6" wp14:editId="577C7663">
            <wp:extent cx="7124700" cy="5038436"/>
            <wp:effectExtent l="19050" t="19050" r="19050" b="10160"/>
            <wp:docPr id="26" name="Imagen 26" descr="D:\ESTUDIOS\GRAU MAPAS\GRAU\ZONA DE V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TUDIOS\GRAU MAPAS\GRAU\ZONA DE VID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5197" cy="5052931"/>
                    </a:xfrm>
                    <a:prstGeom prst="rect">
                      <a:avLst/>
                    </a:prstGeom>
                    <a:noFill/>
                    <a:ln w="12700">
                      <a:solidFill>
                        <a:schemeClr val="tx1"/>
                      </a:solidFill>
                    </a:ln>
                  </pic:spPr>
                </pic:pic>
              </a:graphicData>
            </a:graphic>
          </wp:inline>
        </w:drawing>
      </w:r>
      <w:r w:rsidR="005442A0">
        <w:rPr>
          <w:i/>
          <w:sz w:val="18"/>
        </w:rPr>
        <w:br/>
      </w:r>
      <w:r w:rsidR="005442A0" w:rsidRPr="005442A0">
        <w:rPr>
          <w:i/>
          <w:sz w:val="18"/>
        </w:rPr>
        <w:t xml:space="preserve"> </w:t>
      </w:r>
      <w:r w:rsidR="005442A0" w:rsidRPr="00D4799A">
        <w:rPr>
          <w:i/>
          <w:sz w:val="18"/>
        </w:rPr>
        <w:t xml:space="preserve">Fuente: </w:t>
      </w:r>
      <w:r w:rsidR="005442A0">
        <w:rPr>
          <w:i/>
          <w:sz w:val="18"/>
        </w:rPr>
        <w:t>Equipo Consultor – Área de Botánica</w:t>
      </w:r>
    </w:p>
    <w:p w14:paraId="24CED974" w14:textId="5785D4A7" w:rsidR="005442A0" w:rsidRDefault="005442A0" w:rsidP="006D7CFD">
      <w:pPr>
        <w:spacing w:line="276" w:lineRule="auto"/>
        <w:jc w:val="both"/>
        <w:sectPr w:rsidR="005442A0" w:rsidSect="00CB3B21">
          <w:pgSz w:w="16838" w:h="11906" w:orient="landscape"/>
          <w:pgMar w:top="1418" w:right="1701" w:bottom="1418" w:left="1701" w:header="709" w:footer="709" w:gutter="0"/>
          <w:cols w:space="708"/>
          <w:docGrid w:linePitch="360"/>
        </w:sectPr>
      </w:pPr>
    </w:p>
    <w:p w14:paraId="65D7E6C3" w14:textId="7849C39C" w:rsidR="005E63E4" w:rsidRDefault="005E63E4" w:rsidP="006D7CFD">
      <w:pPr>
        <w:pStyle w:val="Ttulo1"/>
        <w:numPr>
          <w:ilvl w:val="2"/>
          <w:numId w:val="1"/>
        </w:numPr>
      </w:pPr>
      <w:bookmarkStart w:id="16" w:name="_Toc28005368"/>
      <w:r>
        <w:lastRenderedPageBreak/>
        <w:t>Formación Vegetal de Zonas Puntuales de Evaluación</w:t>
      </w:r>
      <w:bookmarkEnd w:id="16"/>
    </w:p>
    <w:p w14:paraId="15BD5B4D" w14:textId="77777777" w:rsidR="00CB3B21" w:rsidRDefault="00CB3B21" w:rsidP="006D7CFD">
      <w:pPr>
        <w:spacing w:line="276" w:lineRule="auto"/>
        <w:jc w:val="both"/>
      </w:pPr>
      <w:r>
        <w:t>La formación vegetal viene a ser a la agrupación de una o más comunidades vegetales que pueden ser delimitadas en el ambiente en función a las formas de vida, considerando la dominancia de las especies y del modo en que estas ocupan el espacio.</w:t>
      </w:r>
    </w:p>
    <w:p w14:paraId="1C64500C" w14:textId="77777777" w:rsidR="00CB3B21" w:rsidRDefault="00CB3B21" w:rsidP="006D7CFD">
      <w:pPr>
        <w:spacing w:line="276" w:lineRule="auto"/>
        <w:jc w:val="both"/>
      </w:pPr>
      <w:r>
        <w:t>Las formaciones vegetales pueden denominarse a grandes extensiones de vegetación dominante, así como también a pequeños parches, ya que una formación vegetal puede ser muy variable, debido a que el Perú presenta zonas tan variadas a causa de la presencia de la Cordillera de los Andes, haciéndola dispersas y variadas.</w:t>
      </w:r>
    </w:p>
    <w:p w14:paraId="4F5FA33E" w14:textId="3EECCE5A" w:rsidR="00CB3B21" w:rsidRDefault="00CB3B21" w:rsidP="006D7CFD">
      <w:pPr>
        <w:spacing w:line="276" w:lineRule="auto"/>
        <w:jc w:val="both"/>
      </w:pPr>
      <w:r>
        <w:t>Para el caso del área de influencia del proyecto, se han identificado 5 ecosistemas prioritarios para el enfoque de la conservación y recuperación de estos, para ello se describirá cada ecosistema estudiado, según a los puntos de muestreo aleatorio descrito en el cuadro Nº 5.1 -1.</w:t>
      </w:r>
    </w:p>
    <w:p w14:paraId="19DAB739" w14:textId="573F19F8" w:rsidR="00CB3B21" w:rsidRPr="00CB3B21" w:rsidRDefault="00CB3B21" w:rsidP="006D7CFD">
      <w:pPr>
        <w:pStyle w:val="Prrafodelista"/>
        <w:numPr>
          <w:ilvl w:val="0"/>
          <w:numId w:val="18"/>
        </w:numPr>
        <w:spacing w:line="276" w:lineRule="auto"/>
        <w:jc w:val="both"/>
        <w:rPr>
          <w:b/>
        </w:rPr>
      </w:pPr>
      <w:r w:rsidRPr="00CB3B21">
        <w:rPr>
          <w:b/>
        </w:rPr>
        <w:t>Ecosistema de Pajonal de puna seca</w:t>
      </w:r>
    </w:p>
    <w:p w14:paraId="76B3C279" w14:textId="77777777" w:rsidR="00CB3B21" w:rsidRDefault="00CB3B21" w:rsidP="006D7CFD">
      <w:pPr>
        <w:spacing w:line="276" w:lineRule="auto"/>
        <w:jc w:val="both"/>
      </w:pPr>
      <w:r>
        <w:t>Se encuentra dentro de la clasificación de ecosistemas altoandinos, ubicado en la porción superior de la Cordillera de los Andes, aprox. entre los 3800 a 4800 m.s.n.m. cuyas altitudes altas generan este tipo de vegetación conocida universalmente como Puna. Se caracteriza por la presencia de vegetaciones del tipo herbácea, generalmente gramíneas que pueden llegar a medir hasta 80 cm, ocupan áreas onduladas o planas, con presencia de elevaciones pronunciadas o suaves. La vegetación no cubre completamente el suelo, ya que se encuentran dispersas y en manojos, por ello la cobertura de la vegetación puede llegar hasta el 35%, dada esta condición el suelo es pobre en materia orgánica. Los factores climáticos de esta zona vienen a ser muy marcados en este tipo de ecosistema.</w:t>
      </w:r>
    </w:p>
    <w:p w14:paraId="693881B5" w14:textId="77777777" w:rsidR="00CB3B21" w:rsidRDefault="00CB3B21" w:rsidP="006D7CFD">
      <w:pPr>
        <w:spacing w:line="276" w:lineRule="auto"/>
        <w:jc w:val="both"/>
      </w:pPr>
      <w:r>
        <w:t xml:space="preserve">Para el área en estudio, este tipo de vegetación se caracteriza por la presencia de pastos o gramíneas de una apariencia típica de hatos o manojos y con una altura de más o menos medio metro, conocidas comúnmente como ichu. </w:t>
      </w:r>
    </w:p>
    <w:p w14:paraId="37D4F05E" w14:textId="77777777" w:rsidR="00CB3B21" w:rsidRDefault="00CB3B21" w:rsidP="006D7CFD">
      <w:pPr>
        <w:spacing w:line="276" w:lineRule="auto"/>
        <w:jc w:val="both"/>
      </w:pPr>
      <w:r>
        <w:t xml:space="preserve">Esta vegetación se desarrolla en terrenos con pendientes suaves a ligeramente suaves (0-15 %), en laderas pedregosas a escarpadas y en condiciones climáticas adversas como: la alta intensidad de radiación solar durante el día estos contrastan los cambios bruscos de temperatura durante la noche, altas precipitaciones pluviales (cuya fuente es la nubosidad formada por el calor sobre las laderas de las montañas) y altos porcentajes de humedad. </w:t>
      </w:r>
    </w:p>
    <w:p w14:paraId="7F162A66" w14:textId="77777777" w:rsidR="00CB3B21" w:rsidRDefault="00CB3B21" w:rsidP="006D7CFD">
      <w:pPr>
        <w:spacing w:line="276" w:lineRule="auto"/>
        <w:jc w:val="both"/>
      </w:pPr>
      <w:r>
        <w:t xml:space="preserve">La diversidad florística en esta unidad de cobertura vegetal es de un nivel bajo, sobre todo en especies de plantas leñosas y arbustivas, lo que no ocurre en especies de plantas herbáceas que presenta una relativa diversidad. Esta vegetación se encuentra asociada a vegetación propia de roquedal. </w:t>
      </w:r>
    </w:p>
    <w:p w14:paraId="1C1BB86A" w14:textId="77777777" w:rsidR="007C50A3" w:rsidRDefault="007C50A3" w:rsidP="006D7CFD">
      <w:pPr>
        <w:spacing w:line="276" w:lineRule="auto"/>
        <w:jc w:val="both"/>
      </w:pPr>
    </w:p>
    <w:p w14:paraId="661FDD33" w14:textId="77777777" w:rsidR="006E2BDC" w:rsidRPr="006E2BDC" w:rsidRDefault="006E2BDC" w:rsidP="006D7CFD">
      <w:pPr>
        <w:pStyle w:val="Prrafodelista"/>
        <w:numPr>
          <w:ilvl w:val="0"/>
          <w:numId w:val="19"/>
        </w:numPr>
        <w:spacing w:line="276" w:lineRule="auto"/>
        <w:jc w:val="both"/>
        <w:rPr>
          <w:b/>
        </w:rPr>
      </w:pPr>
      <w:r w:rsidRPr="006E2BDC">
        <w:rPr>
          <w:b/>
        </w:rPr>
        <w:t xml:space="preserve">Bosque de Puya </w:t>
      </w:r>
    </w:p>
    <w:p w14:paraId="6F75DDEB" w14:textId="3E21F20E" w:rsidR="006E2BDC" w:rsidRDefault="006E2BDC" w:rsidP="006D7CFD">
      <w:pPr>
        <w:spacing w:line="276" w:lineRule="auto"/>
        <w:jc w:val="both"/>
      </w:pPr>
      <w:r>
        <w:t xml:space="preserve">Esta unidad de vegetación característica del pajonal de puna seca, está representada por la especie </w:t>
      </w:r>
      <w:r w:rsidRPr="00F5717E">
        <w:rPr>
          <w:i/>
        </w:rPr>
        <w:t>Puya raimondii</w:t>
      </w:r>
      <w:r>
        <w:rPr>
          <w:i/>
        </w:rPr>
        <w:t xml:space="preserve">, </w:t>
      </w:r>
      <w:r>
        <w:t>que es muy conocida con “titanka”, es considerada como la más grande bromeliácea que puede alcanzar alturas máximas de 12 m, incluyendo la inflorescencia más grande del mundo (8-10 m), conformada de hasta 8 mil flores y 6 millones de semillas por planta. Puede vivir más de 100 años y una vez terminada su floración, muere. Florece en los meses de octubre a diciembre.</w:t>
      </w:r>
    </w:p>
    <w:p w14:paraId="17CF6BE5" w14:textId="5AED1ED1" w:rsidR="006E2BDC" w:rsidRDefault="006E2BDC" w:rsidP="006D7CFD">
      <w:pPr>
        <w:spacing w:line="276" w:lineRule="auto"/>
        <w:jc w:val="both"/>
      </w:pPr>
      <w:r>
        <w:t xml:space="preserve">Los Bosquees registrados para la provincia de </w:t>
      </w:r>
      <w:r w:rsidR="00ED7C1D">
        <w:t>Grau</w:t>
      </w:r>
      <w:r>
        <w:t xml:space="preserve"> se encuentra ubicado cerca al poblado de Ccellopampa; en un cerro situado a una altitud de 3800 a 3950 m.s.n.m.</w:t>
      </w:r>
    </w:p>
    <w:p w14:paraId="22CFF266" w14:textId="77777777" w:rsidR="00CB3B21" w:rsidRDefault="00CB3B21" w:rsidP="006D7CFD">
      <w:pPr>
        <w:spacing w:line="276" w:lineRule="auto"/>
        <w:jc w:val="both"/>
        <w:rPr>
          <w:b/>
        </w:rPr>
      </w:pPr>
      <w:r w:rsidRPr="007610DC">
        <w:rPr>
          <w:b/>
        </w:rPr>
        <w:lastRenderedPageBreak/>
        <w:t>Listado de especies encontradas</w:t>
      </w:r>
    </w:p>
    <w:p w14:paraId="1E92EF99" w14:textId="77777777" w:rsidR="00CB3B21" w:rsidRDefault="00CB3B21" w:rsidP="006D7CFD">
      <w:pPr>
        <w:spacing w:line="276" w:lineRule="auto"/>
        <w:jc w:val="both"/>
      </w:pPr>
      <w:r>
        <w:t xml:space="preserve">Entre las especies que predominan este pajonal se mencionan en el cuadro Nº 5.2.2 – 1. En el siguiente ítem de riqueza de especies se describirá más a detalle. </w:t>
      </w:r>
    </w:p>
    <w:p w14:paraId="05FE916F" w14:textId="710333B7" w:rsidR="00CB3B21" w:rsidRDefault="00CB3B21" w:rsidP="006D7CFD">
      <w:pPr>
        <w:spacing w:line="276" w:lineRule="auto"/>
        <w:jc w:val="both"/>
      </w:pPr>
      <w:r>
        <w:t xml:space="preserve">Cuadro Nº 5.2.2 – 1. Lista de especies predominantes en pajonal de puna </w:t>
      </w:r>
      <w:r w:rsidR="007C50A3">
        <w:t>seca</w:t>
      </w:r>
    </w:p>
    <w:tbl>
      <w:tblPr>
        <w:tblStyle w:val="Tablaconcuadrcula"/>
        <w:tblW w:w="5820" w:type="dxa"/>
        <w:jc w:val="center"/>
        <w:tblLook w:val="04A0" w:firstRow="1" w:lastRow="0" w:firstColumn="1" w:lastColumn="0" w:noHBand="0" w:noVBand="1"/>
      </w:tblPr>
      <w:tblGrid>
        <w:gridCol w:w="2280"/>
        <w:gridCol w:w="3540"/>
      </w:tblGrid>
      <w:tr w:rsidR="007C50A3" w:rsidRPr="007C50A3" w14:paraId="42E47CB0" w14:textId="77777777" w:rsidTr="00D415F4">
        <w:trPr>
          <w:trHeight w:val="300"/>
          <w:jc w:val="center"/>
        </w:trPr>
        <w:tc>
          <w:tcPr>
            <w:tcW w:w="2280" w:type="dxa"/>
            <w:noWrap/>
            <w:hideMark/>
          </w:tcPr>
          <w:p w14:paraId="2698C605" w14:textId="77777777" w:rsidR="007C50A3" w:rsidRPr="007C50A3" w:rsidRDefault="007C50A3" w:rsidP="006D7CFD">
            <w:pPr>
              <w:spacing w:line="276" w:lineRule="auto"/>
              <w:jc w:val="center"/>
              <w:rPr>
                <w:rFonts w:ascii="Calibri" w:hAnsi="Calibri" w:cs="Calibri"/>
                <w:b/>
                <w:color w:val="000000"/>
                <w:szCs w:val="22"/>
                <w:lang w:val="es-PE" w:eastAsia="es-PE"/>
              </w:rPr>
            </w:pPr>
            <w:r w:rsidRPr="007C50A3">
              <w:rPr>
                <w:rFonts w:ascii="Calibri" w:hAnsi="Calibri" w:cs="Calibri"/>
                <w:b/>
                <w:color w:val="000000"/>
                <w:szCs w:val="22"/>
                <w:lang w:val="es-PE" w:eastAsia="es-PE"/>
              </w:rPr>
              <w:t>Familia</w:t>
            </w:r>
          </w:p>
        </w:tc>
        <w:tc>
          <w:tcPr>
            <w:tcW w:w="3540" w:type="dxa"/>
            <w:noWrap/>
            <w:hideMark/>
          </w:tcPr>
          <w:p w14:paraId="4DF17363" w14:textId="77777777" w:rsidR="007C50A3" w:rsidRPr="007C50A3" w:rsidRDefault="007C50A3" w:rsidP="006D7CFD">
            <w:pPr>
              <w:spacing w:line="276" w:lineRule="auto"/>
              <w:jc w:val="center"/>
              <w:rPr>
                <w:rFonts w:ascii="Calibri" w:hAnsi="Calibri" w:cs="Calibri"/>
                <w:b/>
                <w:color w:val="000000"/>
                <w:szCs w:val="22"/>
                <w:lang w:val="es-PE" w:eastAsia="es-PE"/>
              </w:rPr>
            </w:pPr>
            <w:r w:rsidRPr="007C50A3">
              <w:rPr>
                <w:rFonts w:ascii="Calibri" w:hAnsi="Calibri" w:cs="Calibri"/>
                <w:b/>
                <w:color w:val="000000"/>
                <w:szCs w:val="22"/>
                <w:lang w:val="es-PE" w:eastAsia="es-PE"/>
              </w:rPr>
              <w:t>Especie</w:t>
            </w:r>
          </w:p>
        </w:tc>
      </w:tr>
      <w:tr w:rsidR="007C50A3" w:rsidRPr="007C50A3" w14:paraId="4101E098" w14:textId="77777777" w:rsidTr="00D415F4">
        <w:trPr>
          <w:trHeight w:val="300"/>
          <w:jc w:val="center"/>
        </w:trPr>
        <w:tc>
          <w:tcPr>
            <w:tcW w:w="2280" w:type="dxa"/>
            <w:noWrap/>
            <w:hideMark/>
          </w:tcPr>
          <w:p w14:paraId="52903451"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Adiantaceae</w:t>
            </w:r>
          </w:p>
        </w:tc>
        <w:tc>
          <w:tcPr>
            <w:tcW w:w="3540" w:type="dxa"/>
            <w:noWrap/>
            <w:hideMark/>
          </w:tcPr>
          <w:p w14:paraId="0133F31A"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Argyrochosma sp.</w:t>
            </w:r>
          </w:p>
        </w:tc>
      </w:tr>
      <w:tr w:rsidR="007C50A3" w:rsidRPr="007C50A3" w14:paraId="51119940" w14:textId="77777777" w:rsidTr="00D415F4">
        <w:trPr>
          <w:trHeight w:val="300"/>
          <w:jc w:val="center"/>
        </w:trPr>
        <w:tc>
          <w:tcPr>
            <w:tcW w:w="2280" w:type="dxa"/>
            <w:noWrap/>
            <w:hideMark/>
          </w:tcPr>
          <w:p w14:paraId="0012113F"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Alstroemeriaceae</w:t>
            </w:r>
          </w:p>
        </w:tc>
        <w:tc>
          <w:tcPr>
            <w:tcW w:w="3540" w:type="dxa"/>
            <w:noWrap/>
            <w:hideMark/>
          </w:tcPr>
          <w:p w14:paraId="502C5DA6"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Bomarea dulcis</w:t>
            </w:r>
          </w:p>
        </w:tc>
      </w:tr>
      <w:tr w:rsidR="007C50A3" w:rsidRPr="007C50A3" w14:paraId="2078673E" w14:textId="77777777" w:rsidTr="00D415F4">
        <w:trPr>
          <w:trHeight w:val="300"/>
          <w:jc w:val="center"/>
        </w:trPr>
        <w:tc>
          <w:tcPr>
            <w:tcW w:w="2280" w:type="dxa"/>
            <w:noWrap/>
            <w:hideMark/>
          </w:tcPr>
          <w:p w14:paraId="2B30FB9A"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Aspleniaceae</w:t>
            </w:r>
          </w:p>
        </w:tc>
        <w:tc>
          <w:tcPr>
            <w:tcW w:w="3540" w:type="dxa"/>
            <w:noWrap/>
            <w:hideMark/>
          </w:tcPr>
          <w:p w14:paraId="11310423"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Asplenium peruvianum</w:t>
            </w:r>
          </w:p>
        </w:tc>
      </w:tr>
      <w:tr w:rsidR="007C50A3" w:rsidRPr="007C50A3" w14:paraId="3CECE565" w14:textId="77777777" w:rsidTr="00D415F4">
        <w:trPr>
          <w:trHeight w:val="300"/>
          <w:jc w:val="center"/>
        </w:trPr>
        <w:tc>
          <w:tcPr>
            <w:tcW w:w="2280" w:type="dxa"/>
            <w:noWrap/>
            <w:hideMark/>
          </w:tcPr>
          <w:p w14:paraId="461D75A9"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Aspleniaceae</w:t>
            </w:r>
          </w:p>
        </w:tc>
        <w:tc>
          <w:tcPr>
            <w:tcW w:w="3540" w:type="dxa"/>
            <w:noWrap/>
            <w:hideMark/>
          </w:tcPr>
          <w:p w14:paraId="7337C0D0"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Asplenium triphyllum</w:t>
            </w:r>
          </w:p>
        </w:tc>
      </w:tr>
      <w:tr w:rsidR="007C50A3" w:rsidRPr="007C50A3" w14:paraId="65C128F9" w14:textId="77777777" w:rsidTr="00D415F4">
        <w:trPr>
          <w:trHeight w:val="300"/>
          <w:jc w:val="center"/>
        </w:trPr>
        <w:tc>
          <w:tcPr>
            <w:tcW w:w="2280" w:type="dxa"/>
            <w:noWrap/>
            <w:hideMark/>
          </w:tcPr>
          <w:p w14:paraId="67293B04"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33C9F4CD"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Achyrocline satureioides</w:t>
            </w:r>
          </w:p>
        </w:tc>
      </w:tr>
      <w:tr w:rsidR="007C50A3" w:rsidRPr="007C50A3" w14:paraId="7E420711" w14:textId="77777777" w:rsidTr="00D415F4">
        <w:trPr>
          <w:trHeight w:val="300"/>
          <w:jc w:val="center"/>
        </w:trPr>
        <w:tc>
          <w:tcPr>
            <w:tcW w:w="2280" w:type="dxa"/>
            <w:noWrap/>
            <w:hideMark/>
          </w:tcPr>
          <w:p w14:paraId="3E4DC3C1"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485BA126"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Baccharis caespitosa</w:t>
            </w:r>
          </w:p>
        </w:tc>
      </w:tr>
      <w:tr w:rsidR="007C50A3" w:rsidRPr="007C50A3" w14:paraId="7AF79A6F" w14:textId="77777777" w:rsidTr="00D415F4">
        <w:trPr>
          <w:trHeight w:val="300"/>
          <w:jc w:val="center"/>
        </w:trPr>
        <w:tc>
          <w:tcPr>
            <w:tcW w:w="2280" w:type="dxa"/>
            <w:noWrap/>
            <w:hideMark/>
          </w:tcPr>
          <w:p w14:paraId="46161654"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586377CB"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Belloa sp.</w:t>
            </w:r>
          </w:p>
        </w:tc>
      </w:tr>
      <w:tr w:rsidR="007C50A3" w:rsidRPr="007C50A3" w14:paraId="0EF4E45C" w14:textId="77777777" w:rsidTr="00D415F4">
        <w:trPr>
          <w:trHeight w:val="300"/>
          <w:jc w:val="center"/>
        </w:trPr>
        <w:tc>
          <w:tcPr>
            <w:tcW w:w="2280" w:type="dxa"/>
            <w:noWrap/>
            <w:hideMark/>
          </w:tcPr>
          <w:p w14:paraId="07EC7F8D"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16E5F501"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Parastrephia quadrangularis</w:t>
            </w:r>
          </w:p>
        </w:tc>
      </w:tr>
      <w:tr w:rsidR="007C50A3" w:rsidRPr="007C50A3" w14:paraId="01FE438E" w14:textId="77777777" w:rsidTr="00D415F4">
        <w:trPr>
          <w:trHeight w:val="300"/>
          <w:jc w:val="center"/>
        </w:trPr>
        <w:tc>
          <w:tcPr>
            <w:tcW w:w="2280" w:type="dxa"/>
            <w:noWrap/>
            <w:hideMark/>
          </w:tcPr>
          <w:p w14:paraId="63E94B5A"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07FCA2CD"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Perezia multiflora</w:t>
            </w:r>
          </w:p>
        </w:tc>
      </w:tr>
      <w:tr w:rsidR="007C50A3" w:rsidRPr="007C50A3" w14:paraId="288981DD" w14:textId="77777777" w:rsidTr="00D415F4">
        <w:trPr>
          <w:trHeight w:val="300"/>
          <w:jc w:val="center"/>
        </w:trPr>
        <w:tc>
          <w:tcPr>
            <w:tcW w:w="2280" w:type="dxa"/>
            <w:noWrap/>
            <w:hideMark/>
          </w:tcPr>
          <w:p w14:paraId="12725117"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469DA32B"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Senecio rufescens</w:t>
            </w:r>
          </w:p>
        </w:tc>
      </w:tr>
      <w:tr w:rsidR="007C50A3" w:rsidRPr="007C50A3" w14:paraId="03A87649" w14:textId="77777777" w:rsidTr="00D415F4">
        <w:trPr>
          <w:trHeight w:val="300"/>
          <w:jc w:val="center"/>
        </w:trPr>
        <w:tc>
          <w:tcPr>
            <w:tcW w:w="2280" w:type="dxa"/>
            <w:noWrap/>
            <w:hideMark/>
          </w:tcPr>
          <w:p w14:paraId="3E47BB93"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Asteraceae</w:t>
            </w:r>
          </w:p>
        </w:tc>
        <w:tc>
          <w:tcPr>
            <w:tcW w:w="3540" w:type="dxa"/>
            <w:noWrap/>
            <w:hideMark/>
          </w:tcPr>
          <w:p w14:paraId="60F3CA65"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Senecio spinosus</w:t>
            </w:r>
          </w:p>
        </w:tc>
      </w:tr>
      <w:tr w:rsidR="007C50A3" w:rsidRPr="007C50A3" w14:paraId="51E8A4AF" w14:textId="77777777" w:rsidTr="00D415F4">
        <w:trPr>
          <w:trHeight w:val="300"/>
          <w:jc w:val="center"/>
        </w:trPr>
        <w:tc>
          <w:tcPr>
            <w:tcW w:w="2280" w:type="dxa"/>
            <w:noWrap/>
            <w:hideMark/>
          </w:tcPr>
          <w:p w14:paraId="70CE9014"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Bromeliaceae</w:t>
            </w:r>
          </w:p>
        </w:tc>
        <w:tc>
          <w:tcPr>
            <w:tcW w:w="3540" w:type="dxa"/>
            <w:noWrap/>
            <w:hideMark/>
          </w:tcPr>
          <w:p w14:paraId="3F7A4CFF"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Puya raymondii</w:t>
            </w:r>
          </w:p>
        </w:tc>
      </w:tr>
      <w:tr w:rsidR="007C50A3" w:rsidRPr="007C50A3" w14:paraId="400554E5" w14:textId="77777777" w:rsidTr="00D415F4">
        <w:trPr>
          <w:trHeight w:val="300"/>
          <w:jc w:val="center"/>
        </w:trPr>
        <w:tc>
          <w:tcPr>
            <w:tcW w:w="2280" w:type="dxa"/>
            <w:noWrap/>
            <w:hideMark/>
          </w:tcPr>
          <w:p w14:paraId="6502A371"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Cactaceae</w:t>
            </w:r>
          </w:p>
        </w:tc>
        <w:tc>
          <w:tcPr>
            <w:tcW w:w="3540" w:type="dxa"/>
            <w:noWrap/>
            <w:hideMark/>
          </w:tcPr>
          <w:p w14:paraId="31450609"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Austrocylindropuntia floccosa</w:t>
            </w:r>
          </w:p>
        </w:tc>
      </w:tr>
      <w:tr w:rsidR="007C50A3" w:rsidRPr="007C50A3" w14:paraId="0AA2F01A" w14:textId="77777777" w:rsidTr="00D415F4">
        <w:trPr>
          <w:trHeight w:val="300"/>
          <w:jc w:val="center"/>
        </w:trPr>
        <w:tc>
          <w:tcPr>
            <w:tcW w:w="2280" w:type="dxa"/>
            <w:noWrap/>
            <w:hideMark/>
          </w:tcPr>
          <w:p w14:paraId="2796B5ED"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Cactaceae</w:t>
            </w:r>
          </w:p>
        </w:tc>
        <w:tc>
          <w:tcPr>
            <w:tcW w:w="3540" w:type="dxa"/>
            <w:noWrap/>
            <w:hideMark/>
          </w:tcPr>
          <w:p w14:paraId="5BCE0BAE"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Echinopsis maximiliana</w:t>
            </w:r>
          </w:p>
        </w:tc>
      </w:tr>
      <w:tr w:rsidR="007C50A3" w:rsidRPr="007C50A3" w14:paraId="3095EACE" w14:textId="77777777" w:rsidTr="00D415F4">
        <w:trPr>
          <w:trHeight w:val="300"/>
          <w:jc w:val="center"/>
        </w:trPr>
        <w:tc>
          <w:tcPr>
            <w:tcW w:w="2280" w:type="dxa"/>
            <w:noWrap/>
            <w:hideMark/>
          </w:tcPr>
          <w:p w14:paraId="27E1B96A"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Caryophyllaceae</w:t>
            </w:r>
          </w:p>
        </w:tc>
        <w:tc>
          <w:tcPr>
            <w:tcW w:w="3540" w:type="dxa"/>
            <w:noWrap/>
            <w:hideMark/>
          </w:tcPr>
          <w:p w14:paraId="1992D22E"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Pycnophyllum molle</w:t>
            </w:r>
          </w:p>
        </w:tc>
      </w:tr>
      <w:tr w:rsidR="007C50A3" w:rsidRPr="007C50A3" w14:paraId="0AA82DDD" w14:textId="77777777" w:rsidTr="00D415F4">
        <w:trPr>
          <w:trHeight w:val="300"/>
          <w:jc w:val="center"/>
        </w:trPr>
        <w:tc>
          <w:tcPr>
            <w:tcW w:w="2280" w:type="dxa"/>
            <w:noWrap/>
            <w:hideMark/>
          </w:tcPr>
          <w:p w14:paraId="025DAE3E"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Ephedraceae</w:t>
            </w:r>
          </w:p>
        </w:tc>
        <w:tc>
          <w:tcPr>
            <w:tcW w:w="3540" w:type="dxa"/>
            <w:noWrap/>
            <w:hideMark/>
          </w:tcPr>
          <w:p w14:paraId="5EF225FC"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Ephedra americana</w:t>
            </w:r>
          </w:p>
        </w:tc>
      </w:tr>
      <w:tr w:rsidR="007C50A3" w:rsidRPr="007C50A3" w14:paraId="7DF06D20" w14:textId="77777777" w:rsidTr="00D415F4">
        <w:trPr>
          <w:trHeight w:val="300"/>
          <w:jc w:val="center"/>
        </w:trPr>
        <w:tc>
          <w:tcPr>
            <w:tcW w:w="2280" w:type="dxa"/>
            <w:noWrap/>
            <w:hideMark/>
          </w:tcPr>
          <w:p w14:paraId="70F41E52"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Fabaceae</w:t>
            </w:r>
          </w:p>
        </w:tc>
        <w:tc>
          <w:tcPr>
            <w:tcW w:w="3540" w:type="dxa"/>
            <w:noWrap/>
            <w:hideMark/>
          </w:tcPr>
          <w:p w14:paraId="603C21FA"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Astragalus garbancillo</w:t>
            </w:r>
          </w:p>
        </w:tc>
      </w:tr>
      <w:tr w:rsidR="007C50A3" w:rsidRPr="007C50A3" w14:paraId="600F1CCD" w14:textId="77777777" w:rsidTr="00D415F4">
        <w:trPr>
          <w:trHeight w:val="300"/>
          <w:jc w:val="center"/>
        </w:trPr>
        <w:tc>
          <w:tcPr>
            <w:tcW w:w="2280" w:type="dxa"/>
            <w:noWrap/>
            <w:hideMark/>
          </w:tcPr>
          <w:p w14:paraId="0B9767C1"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Iridaceae</w:t>
            </w:r>
          </w:p>
        </w:tc>
        <w:tc>
          <w:tcPr>
            <w:tcW w:w="3540" w:type="dxa"/>
            <w:noWrap/>
            <w:hideMark/>
          </w:tcPr>
          <w:p w14:paraId="4A7405CB"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Sisyrinchium sp.</w:t>
            </w:r>
          </w:p>
        </w:tc>
      </w:tr>
      <w:tr w:rsidR="007C50A3" w:rsidRPr="007C50A3" w14:paraId="377DDD5C" w14:textId="77777777" w:rsidTr="00D415F4">
        <w:trPr>
          <w:trHeight w:val="300"/>
          <w:jc w:val="center"/>
        </w:trPr>
        <w:tc>
          <w:tcPr>
            <w:tcW w:w="2280" w:type="dxa"/>
            <w:noWrap/>
            <w:hideMark/>
          </w:tcPr>
          <w:p w14:paraId="3ED0DF6E"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Lamiaceae</w:t>
            </w:r>
          </w:p>
        </w:tc>
        <w:tc>
          <w:tcPr>
            <w:tcW w:w="3540" w:type="dxa"/>
            <w:noWrap/>
            <w:hideMark/>
          </w:tcPr>
          <w:p w14:paraId="6E185B92"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Lepechinia meyenii</w:t>
            </w:r>
          </w:p>
        </w:tc>
      </w:tr>
      <w:tr w:rsidR="007C50A3" w:rsidRPr="007C50A3" w14:paraId="6994D3C1" w14:textId="77777777" w:rsidTr="00D415F4">
        <w:trPr>
          <w:trHeight w:val="300"/>
          <w:jc w:val="center"/>
        </w:trPr>
        <w:tc>
          <w:tcPr>
            <w:tcW w:w="2280" w:type="dxa"/>
            <w:noWrap/>
            <w:hideMark/>
          </w:tcPr>
          <w:p w14:paraId="72A1ECDC"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Orchidaceae</w:t>
            </w:r>
          </w:p>
        </w:tc>
        <w:tc>
          <w:tcPr>
            <w:tcW w:w="3540" w:type="dxa"/>
            <w:noWrap/>
            <w:hideMark/>
          </w:tcPr>
          <w:p w14:paraId="490896FA"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Aa sp.</w:t>
            </w:r>
          </w:p>
        </w:tc>
      </w:tr>
      <w:tr w:rsidR="007C50A3" w:rsidRPr="007C50A3" w14:paraId="49199AB0" w14:textId="77777777" w:rsidTr="00D415F4">
        <w:trPr>
          <w:trHeight w:val="300"/>
          <w:jc w:val="center"/>
        </w:trPr>
        <w:tc>
          <w:tcPr>
            <w:tcW w:w="2280" w:type="dxa"/>
            <w:noWrap/>
            <w:hideMark/>
          </w:tcPr>
          <w:p w14:paraId="0D8C7247"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Poaceae</w:t>
            </w:r>
          </w:p>
        </w:tc>
        <w:tc>
          <w:tcPr>
            <w:tcW w:w="3540" w:type="dxa"/>
            <w:noWrap/>
            <w:hideMark/>
          </w:tcPr>
          <w:p w14:paraId="6008B521"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Aciachne pulvinata</w:t>
            </w:r>
          </w:p>
        </w:tc>
      </w:tr>
      <w:tr w:rsidR="007C50A3" w:rsidRPr="007C50A3" w14:paraId="1E949168" w14:textId="77777777" w:rsidTr="00D415F4">
        <w:trPr>
          <w:trHeight w:val="300"/>
          <w:jc w:val="center"/>
        </w:trPr>
        <w:tc>
          <w:tcPr>
            <w:tcW w:w="2280" w:type="dxa"/>
            <w:noWrap/>
            <w:hideMark/>
          </w:tcPr>
          <w:p w14:paraId="76503AC2"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Poaceae</w:t>
            </w:r>
          </w:p>
        </w:tc>
        <w:tc>
          <w:tcPr>
            <w:tcW w:w="3540" w:type="dxa"/>
            <w:noWrap/>
            <w:hideMark/>
          </w:tcPr>
          <w:p w14:paraId="7EEB2919"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Bulbostylis aff. capillaris</w:t>
            </w:r>
          </w:p>
        </w:tc>
      </w:tr>
      <w:tr w:rsidR="007C50A3" w:rsidRPr="007C50A3" w14:paraId="12BFEFD3" w14:textId="77777777" w:rsidTr="00D415F4">
        <w:trPr>
          <w:trHeight w:val="300"/>
          <w:jc w:val="center"/>
        </w:trPr>
        <w:tc>
          <w:tcPr>
            <w:tcW w:w="2280" w:type="dxa"/>
            <w:noWrap/>
            <w:hideMark/>
          </w:tcPr>
          <w:p w14:paraId="449AF6DB"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Poaceae</w:t>
            </w:r>
          </w:p>
        </w:tc>
        <w:tc>
          <w:tcPr>
            <w:tcW w:w="3540" w:type="dxa"/>
            <w:noWrap/>
            <w:hideMark/>
          </w:tcPr>
          <w:p w14:paraId="07FD129E"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Calamagrostis ovata</w:t>
            </w:r>
          </w:p>
        </w:tc>
      </w:tr>
      <w:tr w:rsidR="007C50A3" w:rsidRPr="007C50A3" w14:paraId="13B87F5C" w14:textId="77777777" w:rsidTr="00D415F4">
        <w:trPr>
          <w:trHeight w:val="300"/>
          <w:jc w:val="center"/>
        </w:trPr>
        <w:tc>
          <w:tcPr>
            <w:tcW w:w="2280" w:type="dxa"/>
            <w:noWrap/>
            <w:hideMark/>
          </w:tcPr>
          <w:p w14:paraId="68601C82"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Poaceae</w:t>
            </w:r>
          </w:p>
        </w:tc>
        <w:tc>
          <w:tcPr>
            <w:tcW w:w="3540" w:type="dxa"/>
            <w:noWrap/>
            <w:hideMark/>
          </w:tcPr>
          <w:p w14:paraId="4A32A388"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Festuca sp.</w:t>
            </w:r>
          </w:p>
        </w:tc>
      </w:tr>
      <w:tr w:rsidR="007C50A3" w:rsidRPr="007C50A3" w14:paraId="31208251" w14:textId="77777777" w:rsidTr="00D415F4">
        <w:trPr>
          <w:trHeight w:val="300"/>
          <w:jc w:val="center"/>
        </w:trPr>
        <w:tc>
          <w:tcPr>
            <w:tcW w:w="2280" w:type="dxa"/>
            <w:noWrap/>
            <w:hideMark/>
          </w:tcPr>
          <w:p w14:paraId="27FAB5EE"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Poaceae</w:t>
            </w:r>
          </w:p>
        </w:tc>
        <w:tc>
          <w:tcPr>
            <w:tcW w:w="3540" w:type="dxa"/>
            <w:noWrap/>
            <w:hideMark/>
          </w:tcPr>
          <w:p w14:paraId="58222634"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Jarava ichu</w:t>
            </w:r>
          </w:p>
        </w:tc>
      </w:tr>
      <w:tr w:rsidR="007C50A3" w:rsidRPr="007C50A3" w14:paraId="2793BB6E" w14:textId="77777777" w:rsidTr="00D415F4">
        <w:trPr>
          <w:trHeight w:val="300"/>
          <w:jc w:val="center"/>
        </w:trPr>
        <w:tc>
          <w:tcPr>
            <w:tcW w:w="2280" w:type="dxa"/>
            <w:noWrap/>
            <w:hideMark/>
          </w:tcPr>
          <w:p w14:paraId="473426B5" w14:textId="77777777" w:rsidR="007C50A3" w:rsidRPr="007C50A3" w:rsidRDefault="007C50A3" w:rsidP="006D7CFD">
            <w:pPr>
              <w:spacing w:line="276" w:lineRule="auto"/>
              <w:rPr>
                <w:rFonts w:ascii="Calibri" w:hAnsi="Calibri" w:cs="Calibri"/>
                <w:color w:val="000000"/>
                <w:szCs w:val="22"/>
                <w:lang w:val="es-PE" w:eastAsia="es-PE"/>
              </w:rPr>
            </w:pPr>
            <w:r w:rsidRPr="007C50A3">
              <w:rPr>
                <w:rFonts w:ascii="Calibri" w:hAnsi="Calibri" w:cs="Calibri"/>
                <w:color w:val="000000"/>
                <w:szCs w:val="22"/>
                <w:lang w:val="es-PE" w:eastAsia="es-PE"/>
              </w:rPr>
              <w:t>Scrophulariaceae</w:t>
            </w:r>
          </w:p>
        </w:tc>
        <w:tc>
          <w:tcPr>
            <w:tcW w:w="3540" w:type="dxa"/>
            <w:noWrap/>
            <w:hideMark/>
          </w:tcPr>
          <w:p w14:paraId="36BDB9F5" w14:textId="77777777" w:rsidR="007C50A3" w:rsidRPr="007C50A3" w:rsidRDefault="007C50A3" w:rsidP="006D7CFD">
            <w:pPr>
              <w:spacing w:line="276" w:lineRule="auto"/>
              <w:rPr>
                <w:rFonts w:ascii="Calibri" w:hAnsi="Calibri" w:cs="Calibri"/>
                <w:i/>
                <w:color w:val="000000"/>
                <w:szCs w:val="22"/>
                <w:lang w:val="es-PE" w:eastAsia="es-PE"/>
              </w:rPr>
            </w:pPr>
            <w:r w:rsidRPr="007C50A3">
              <w:rPr>
                <w:rFonts w:ascii="Calibri" w:hAnsi="Calibri" w:cs="Calibri"/>
                <w:i/>
                <w:color w:val="000000"/>
                <w:szCs w:val="22"/>
                <w:lang w:val="es-PE" w:eastAsia="es-PE"/>
              </w:rPr>
              <w:t>Buddleja coriacea</w:t>
            </w:r>
          </w:p>
        </w:tc>
      </w:tr>
    </w:tbl>
    <w:p w14:paraId="16F2635B" w14:textId="79286F6E" w:rsidR="00CB3B21" w:rsidRDefault="00CB3B21" w:rsidP="006D7CFD">
      <w:pPr>
        <w:spacing w:line="276" w:lineRule="auto"/>
        <w:jc w:val="center"/>
        <w:rPr>
          <w:i/>
          <w:sz w:val="18"/>
        </w:rPr>
      </w:pPr>
      <w:r w:rsidRPr="00B574CA">
        <w:rPr>
          <w:i/>
          <w:sz w:val="18"/>
        </w:rPr>
        <w:t>Fuente: Equipo Consultor – Área de Botánica</w:t>
      </w:r>
    </w:p>
    <w:p w14:paraId="7F44A43A" w14:textId="693C4233" w:rsidR="00CB3B21" w:rsidRDefault="00EF2CD8" w:rsidP="006D7CFD">
      <w:pPr>
        <w:spacing w:line="276" w:lineRule="auto"/>
        <w:jc w:val="both"/>
      </w:pPr>
      <w:r>
        <w:t>También</w:t>
      </w:r>
      <w:r w:rsidR="00D415F4">
        <w:t xml:space="preserve"> se da </w:t>
      </w:r>
      <w:r w:rsidR="00CB3B21">
        <w:t>la presencia de mugos, podemos mencionar las familias que predominan: Polytrichaceae, Pottiaceae, Bryaceae, Bartramiaceae, Grimmiaceae.</w:t>
      </w:r>
    </w:p>
    <w:p w14:paraId="19DEAFB8" w14:textId="77777777" w:rsidR="00D415F4" w:rsidRPr="007610DC" w:rsidRDefault="00D415F4" w:rsidP="006D7CFD">
      <w:pPr>
        <w:spacing w:line="276" w:lineRule="auto"/>
        <w:jc w:val="both"/>
        <w:rPr>
          <w:b/>
        </w:rPr>
      </w:pPr>
      <w:r w:rsidRPr="007610DC">
        <w:rPr>
          <w:b/>
        </w:rPr>
        <w:t>Grado de degradación</w:t>
      </w:r>
    </w:p>
    <w:p w14:paraId="544EF2A2" w14:textId="39DE653A" w:rsidR="00B859DD" w:rsidRDefault="00B859DD" w:rsidP="006D7CFD">
      <w:pPr>
        <w:spacing w:line="276" w:lineRule="auto"/>
        <w:jc w:val="both"/>
      </w:pPr>
      <w:r>
        <w:t xml:space="preserve">El grado de degradación en este ecosistema muestra una evidente degradación, dado por los factores climáticos, como las heladas durante la noche, la fuerte insolación durante día que perjudica o altera en el equilibrio de este, además de las fuertes precipitaciones que se dan en épocas lluvias que vienen afectando los suelos generando erosión. El suelo es pobre en materia orgánica y en cobertura vegetal. </w:t>
      </w:r>
      <w:r w:rsidR="00EF2CD8">
        <w:t>También</w:t>
      </w:r>
      <w:r>
        <w:t xml:space="preserve"> se da presencia de alpaca, llamas que son pastados en zonas más bajas donde se evidencia mayos vegetación.</w:t>
      </w:r>
    </w:p>
    <w:p w14:paraId="3ED4FD2D" w14:textId="4E61BCB2" w:rsidR="00D415F4" w:rsidRDefault="00ED7C1D" w:rsidP="006D7CFD">
      <w:pPr>
        <w:spacing w:line="276" w:lineRule="auto"/>
        <w:jc w:val="both"/>
      </w:pPr>
      <w:r>
        <w:t>Chuquibambilla</w:t>
      </w:r>
      <w:r w:rsidR="00D415F4">
        <w:t xml:space="preserve"> muestra menos del 3.63% de área degrada en referencia a toda la superficie del territorio del distrito, esto se debe a que los factores de degradación se debe más actividades </w:t>
      </w:r>
      <w:r w:rsidR="00D415F4">
        <w:lastRenderedPageBreak/>
        <w:t>antrópicas como el establecimiento de zonas para cultivo, quema de pastizales y sobre explotación en la actividad del pastoreo.</w:t>
      </w:r>
    </w:p>
    <w:p w14:paraId="7DD1A939" w14:textId="127E69F7" w:rsidR="00584863" w:rsidRDefault="00584863" w:rsidP="006D7CFD">
      <w:pPr>
        <w:spacing w:line="276" w:lineRule="auto"/>
        <w:jc w:val="both"/>
        <w:rPr>
          <w:rFonts w:eastAsiaTheme="majorEastAsia" w:cstheme="majorBidi"/>
          <w:szCs w:val="32"/>
        </w:rPr>
      </w:pPr>
      <w:r>
        <w:t>En cuanto a la estación de monitoreo de Bosque de puya, se diagnosticó que l</w:t>
      </w:r>
      <w:r>
        <w:rPr>
          <w:rFonts w:eastAsiaTheme="majorEastAsia" w:cstheme="majorBidi"/>
          <w:szCs w:val="32"/>
        </w:rPr>
        <w:t xml:space="preserve">as poáceas son especies que sirven para pastar al ganado, así como las flores de la </w:t>
      </w:r>
      <w:r w:rsidRPr="000A5F62">
        <w:rPr>
          <w:rFonts w:eastAsiaTheme="majorEastAsia" w:cstheme="majorBidi"/>
          <w:i/>
          <w:szCs w:val="32"/>
        </w:rPr>
        <w:t>Puya raimondii</w:t>
      </w:r>
      <w:r>
        <w:rPr>
          <w:rFonts w:eastAsiaTheme="majorEastAsia" w:cstheme="majorBidi"/>
          <w:szCs w:val="32"/>
        </w:rPr>
        <w:t xml:space="preserve">, ambos interactúan con la fauna silvestre y doméstica existente a su entorno. A pesar de que la </w:t>
      </w:r>
      <w:r w:rsidRPr="000A5F62">
        <w:rPr>
          <w:rFonts w:eastAsiaTheme="majorEastAsia" w:cstheme="majorBidi"/>
          <w:i/>
          <w:szCs w:val="32"/>
        </w:rPr>
        <w:t>Puya raimondii</w:t>
      </w:r>
      <w:r>
        <w:rPr>
          <w:rFonts w:eastAsiaTheme="majorEastAsia" w:cstheme="majorBidi"/>
          <w:szCs w:val="32"/>
        </w:rPr>
        <w:t xml:space="preserve"> es perjudicial para el caso de los auquénidos y ovejas (pelaje lanoso) porque son retenidas por las espinas que tiene la puya impidiendo su desplazamiento; por ello los pobladores realizan de las hojas cercanas al suelo, lo que conlleva a problemas de incendio si no son manejados correctamente.  Por ende este ecosistema viene siendo degradado por el mal manejo de “poda” de las puyas. Muy aparte de las condiciones de degradación andropogénica, también se observa la erosión de ciertas zonas por acción de la lluvia, ya que la comunidad vegetal se encuentra en un terreno pobre en materia orgánica y vegetación rasante dispersa, esto hace que no exista protección para los suelos, además de estar ubicada en una zona con pendiente de 20 – 30 % por las formaciones rocosas.</w:t>
      </w:r>
    </w:p>
    <w:p w14:paraId="18D3F0D1" w14:textId="4C7E1552" w:rsidR="00B859DD" w:rsidRDefault="006E2BDC" w:rsidP="006D7CFD">
      <w:pPr>
        <w:spacing w:line="276" w:lineRule="auto"/>
        <w:jc w:val="both"/>
      </w:pPr>
      <w:r w:rsidRPr="006D5FE9">
        <w:t>Figura N°</w:t>
      </w:r>
      <w:r>
        <w:t xml:space="preserve"> 5.</w:t>
      </w:r>
      <w:r w:rsidR="00D313C5">
        <w:t>2.2</w:t>
      </w:r>
      <w:r>
        <w:t xml:space="preserve"> – </w:t>
      </w:r>
      <w:r w:rsidR="00D313C5">
        <w:t>1</w:t>
      </w:r>
      <w:r>
        <w:t xml:space="preserve">. </w:t>
      </w:r>
      <w:r w:rsidRPr="006D5FE9">
        <w:t>Vista p</w:t>
      </w:r>
      <w:r>
        <w:t>anorámica</w:t>
      </w:r>
      <w:r w:rsidRPr="006D5FE9">
        <w:t xml:space="preserve"> del Pajonal</w:t>
      </w:r>
      <w:r>
        <w:t xml:space="preserve"> de puna</w:t>
      </w:r>
      <w:r w:rsidR="00D415F4">
        <w:t xml:space="preserve"> seca, comunidad de Chaqapampa </w:t>
      </w:r>
      <w:r w:rsidR="00B859DD">
        <w:t>–</w:t>
      </w:r>
      <w:r w:rsidR="00D415F4">
        <w:t xml:space="preserve"> </w:t>
      </w:r>
      <w:r w:rsidR="00ED7C1D">
        <w:t>Chuquibambilla</w:t>
      </w:r>
    </w:p>
    <w:p w14:paraId="5680FEE2" w14:textId="6528F9A1" w:rsidR="00584863" w:rsidRDefault="003126AB" w:rsidP="006D7CFD">
      <w:pPr>
        <w:spacing w:line="276" w:lineRule="auto"/>
        <w:jc w:val="center"/>
      </w:pPr>
      <w:r w:rsidRPr="003126AB">
        <w:rPr>
          <w:noProof/>
          <w:lang w:val="es-PE" w:eastAsia="es-PE"/>
        </w:rPr>
        <w:drawing>
          <wp:inline distT="0" distB="0" distL="0" distR="0" wp14:anchorId="2F7AC24B" wp14:editId="15C11351">
            <wp:extent cx="5400040" cy="405003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r w:rsidR="00584863">
        <w:br/>
      </w:r>
      <w:r w:rsidR="00584863" w:rsidRPr="00D4799A">
        <w:rPr>
          <w:i/>
          <w:sz w:val="18"/>
        </w:rPr>
        <w:t xml:space="preserve">Fuente: </w:t>
      </w:r>
      <w:r w:rsidR="00584863">
        <w:rPr>
          <w:i/>
          <w:sz w:val="18"/>
        </w:rPr>
        <w:t>Equipo Consultor – Área de Botánica</w:t>
      </w:r>
    </w:p>
    <w:p w14:paraId="07671152" w14:textId="3AD2AD2C" w:rsidR="006E2BDC" w:rsidRPr="00B859DD" w:rsidRDefault="003126AB" w:rsidP="006D7CFD">
      <w:pPr>
        <w:spacing w:line="276" w:lineRule="auto"/>
        <w:jc w:val="center"/>
      </w:pPr>
      <w:r w:rsidRPr="003126AB">
        <w:rPr>
          <w:noProof/>
          <w:lang w:val="es-PE" w:eastAsia="es-PE"/>
        </w:rPr>
        <w:lastRenderedPageBreak/>
        <w:drawing>
          <wp:inline distT="0" distB="0" distL="0" distR="0" wp14:anchorId="5A030502" wp14:editId="572F4E96">
            <wp:extent cx="5400040" cy="40500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r w:rsidR="00B859DD">
        <w:br/>
      </w:r>
      <w:r w:rsidR="006E2BDC" w:rsidRPr="00D4799A">
        <w:rPr>
          <w:i/>
          <w:sz w:val="18"/>
        </w:rPr>
        <w:t xml:space="preserve">Fuente: </w:t>
      </w:r>
      <w:r w:rsidR="006E2BDC">
        <w:rPr>
          <w:i/>
          <w:sz w:val="18"/>
        </w:rPr>
        <w:t>Equipo Consultor – Área de Botánica</w:t>
      </w:r>
    </w:p>
    <w:p w14:paraId="18102878" w14:textId="7DC1889D" w:rsidR="006E2BDC" w:rsidRDefault="006E2BDC" w:rsidP="006D7CFD">
      <w:pPr>
        <w:spacing w:line="276" w:lineRule="auto"/>
        <w:jc w:val="both"/>
      </w:pPr>
      <w:r w:rsidRPr="006D5FE9">
        <w:t>Figura N°</w:t>
      </w:r>
      <w:r>
        <w:t xml:space="preserve"> 5.</w:t>
      </w:r>
      <w:r w:rsidR="00D313C5">
        <w:t>2.2</w:t>
      </w:r>
      <w:r>
        <w:t xml:space="preserve"> – </w:t>
      </w:r>
      <w:r w:rsidR="00D313C5">
        <w:t>2</w:t>
      </w:r>
      <w:r>
        <w:t xml:space="preserve">. </w:t>
      </w:r>
      <w:r w:rsidRPr="006D5FE9">
        <w:t>Vista p</w:t>
      </w:r>
      <w:r>
        <w:t>anorámica</w:t>
      </w:r>
      <w:r w:rsidRPr="006D5FE9">
        <w:t xml:space="preserve"> del Pajonal</w:t>
      </w:r>
      <w:r>
        <w:t xml:space="preserve"> de puna</w:t>
      </w:r>
      <w:r w:rsidR="00D415F4">
        <w:t xml:space="preserve"> seca, comunidad de Ccellopampa -</w:t>
      </w:r>
      <w:r w:rsidR="00ED7C1D">
        <w:t>Chuquibambilla</w:t>
      </w:r>
    </w:p>
    <w:p w14:paraId="3EED477B" w14:textId="24B8A40C" w:rsidR="006E2BDC" w:rsidRDefault="00BA2A58" w:rsidP="006D7CFD">
      <w:pPr>
        <w:spacing w:line="276" w:lineRule="auto"/>
        <w:jc w:val="center"/>
      </w:pPr>
      <w:r w:rsidRPr="00BA2A58">
        <w:rPr>
          <w:noProof/>
          <w:lang w:val="es-PE" w:eastAsia="es-PE"/>
        </w:rPr>
        <w:drawing>
          <wp:inline distT="0" distB="0" distL="0" distR="0" wp14:anchorId="2CF3B5E3" wp14:editId="3F065377">
            <wp:extent cx="5400040" cy="35833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t="11524"/>
                    <a:stretch/>
                  </pic:blipFill>
                  <pic:spPr bwMode="auto">
                    <a:xfrm>
                      <a:off x="0" y="0"/>
                      <a:ext cx="5400040" cy="3583305"/>
                    </a:xfrm>
                    <a:prstGeom prst="rect">
                      <a:avLst/>
                    </a:prstGeom>
                    <a:noFill/>
                    <a:ln>
                      <a:noFill/>
                    </a:ln>
                    <a:extLst>
                      <a:ext uri="{53640926-AAD7-44D8-BBD7-CCE9431645EC}">
                        <a14:shadowObscured xmlns:a14="http://schemas.microsoft.com/office/drawing/2010/main"/>
                      </a:ext>
                    </a:extLst>
                  </pic:spPr>
                </pic:pic>
              </a:graphicData>
            </a:graphic>
          </wp:inline>
        </w:drawing>
      </w:r>
      <w:r w:rsidR="006E2BDC">
        <w:br/>
      </w:r>
      <w:r w:rsidR="006E2BDC" w:rsidRPr="00D4799A">
        <w:rPr>
          <w:i/>
          <w:sz w:val="18"/>
        </w:rPr>
        <w:t xml:space="preserve">Fuente: </w:t>
      </w:r>
      <w:r w:rsidR="006E2BDC">
        <w:rPr>
          <w:i/>
          <w:sz w:val="18"/>
        </w:rPr>
        <w:t>Equipo Consultor – Área de Botánica</w:t>
      </w:r>
    </w:p>
    <w:p w14:paraId="325AE39E" w14:textId="77777777" w:rsidR="00584863" w:rsidRDefault="00584863" w:rsidP="006D7CFD">
      <w:pPr>
        <w:spacing w:line="276" w:lineRule="auto"/>
        <w:jc w:val="both"/>
      </w:pPr>
    </w:p>
    <w:p w14:paraId="63DAF458" w14:textId="06651CBC" w:rsidR="00584863" w:rsidRDefault="00584863" w:rsidP="006D7CFD">
      <w:pPr>
        <w:spacing w:line="276" w:lineRule="auto"/>
        <w:jc w:val="both"/>
      </w:pPr>
    </w:p>
    <w:p w14:paraId="3D7A7F58" w14:textId="1B75B5EA" w:rsidR="00CB3B21" w:rsidRPr="006E2BDC" w:rsidRDefault="00CB3B21" w:rsidP="006D7CFD">
      <w:pPr>
        <w:pStyle w:val="Prrafodelista"/>
        <w:numPr>
          <w:ilvl w:val="0"/>
          <w:numId w:val="18"/>
        </w:numPr>
        <w:spacing w:line="276" w:lineRule="auto"/>
        <w:jc w:val="both"/>
        <w:rPr>
          <w:b/>
        </w:rPr>
      </w:pPr>
      <w:r w:rsidRPr="006E2BDC">
        <w:rPr>
          <w:b/>
        </w:rPr>
        <w:lastRenderedPageBreak/>
        <w:t>Ecosistema de Pajonal de puna húmeda</w:t>
      </w:r>
    </w:p>
    <w:p w14:paraId="1F7420D2" w14:textId="77777777" w:rsidR="00CB3B21" w:rsidRDefault="00CB3B21" w:rsidP="006D7CFD">
      <w:pPr>
        <w:spacing w:line="276" w:lineRule="auto"/>
        <w:jc w:val="both"/>
      </w:pPr>
      <w:r>
        <w:t>Se encuentra dentro de la clasificación de ecosistemas altoandinos, ubicado en la porción superior de la Cordillera de los Andes, aprox. entre los 3800 a 4800 m.s.n.m. cuyas altitudes generan este tipo de vegetación conocida universalmente como Puna. Se caracteriza por la presencia de vegetaciones del tipo herbácea, generalmente céspedes conformados de gramíneas de porte bajo, ocupan áreas onduladas o planas, con presencia de elevaciones pronunciadas o suaves. La vegetación llega a cubrir hasta el 50%, arropando el suelo, además mostrar especies con menos altura. Las gramíneas son de tienen hojas duras, las asociaciones de arbustos generalmente se dan en afloramiento rocosos.</w:t>
      </w:r>
    </w:p>
    <w:p w14:paraId="451BE790" w14:textId="77777777" w:rsidR="00CB3B21" w:rsidRDefault="00CB3B21" w:rsidP="006D7CFD">
      <w:pPr>
        <w:spacing w:line="276" w:lineRule="auto"/>
        <w:jc w:val="both"/>
      </w:pPr>
      <w:r>
        <w:t>Para el área en estudio, este tipo de vegetación se caracteriza por la presencia de pastos o gramíneas de una apariencia típica de hatos o manojos y con una altura de más o menos medio metro, conocidas comúnmente como ichu. Y otras gramíneas razantes que se encuentran cubriendo el suelo. Esta vegetación se desarrolla en terrenos con pendiente ligeramente suave (0-15 %), en laderas pedregosas a escarpadas, c</w:t>
      </w:r>
      <w:r w:rsidRPr="00DC5F30">
        <w:t>orresponde a una prad</w:t>
      </w:r>
      <w:r>
        <w:t>era con gramíneas y arbustos; las</w:t>
      </w:r>
      <w:r w:rsidRPr="00DC5F30">
        <w:t xml:space="preserve"> gramíneas constituye</w:t>
      </w:r>
      <w:r>
        <w:t xml:space="preserve">n pajonales extensos. Las condiciones climáticas son adversas como: la alta intensidad de radiación solar durante el día estos contrastan los cambios bruscos de temperatura durante la noche, altas precipitaciones pluviales (cuya fuente es la nubosidad formada por el calor sobre las laderas de las montañas) y altos porcentajes de humedad. </w:t>
      </w:r>
    </w:p>
    <w:p w14:paraId="5A8F5FE5" w14:textId="77777777" w:rsidR="00CB3B21" w:rsidRDefault="00CB3B21" w:rsidP="006D7CFD">
      <w:pPr>
        <w:spacing w:line="276" w:lineRule="auto"/>
        <w:jc w:val="both"/>
      </w:pPr>
      <w:r>
        <w:t xml:space="preserve">La diversidad florística en esta unidad de cobertura vegetal es de un nivel bajo, sobre todo en especies de plantas leñosas y arbustivas, lo que no ocurre en especies de plantas herbáceas que presenta una relativa diversidad. Esta vegetación se encuentra asociada a vegetación propia de roquedal. </w:t>
      </w:r>
    </w:p>
    <w:p w14:paraId="495EB333" w14:textId="77777777" w:rsidR="00CB3B21" w:rsidRDefault="00CB3B21" w:rsidP="006D7CFD">
      <w:pPr>
        <w:spacing w:line="276" w:lineRule="auto"/>
        <w:jc w:val="both"/>
        <w:rPr>
          <w:b/>
        </w:rPr>
      </w:pPr>
      <w:r w:rsidRPr="007610DC">
        <w:rPr>
          <w:b/>
        </w:rPr>
        <w:t>Listado de especies encontradas</w:t>
      </w:r>
    </w:p>
    <w:p w14:paraId="510D91A7" w14:textId="5213A16B" w:rsidR="00CB3B21" w:rsidRDefault="00CB3B21" w:rsidP="006D7CFD">
      <w:pPr>
        <w:spacing w:line="276" w:lineRule="auto"/>
        <w:jc w:val="both"/>
      </w:pPr>
      <w:r>
        <w:t>Entre las especies que predominan este pajonal se mencionan en el cuadro Nº 5.</w:t>
      </w:r>
      <w:r w:rsidR="00937F18">
        <w:t>2.2</w:t>
      </w:r>
      <w:r>
        <w:t xml:space="preserve"> – 3. En el siguiente ítem de riqueza de especies se describirá más a detalle. </w:t>
      </w:r>
    </w:p>
    <w:p w14:paraId="1099A39D" w14:textId="6561BF3F" w:rsidR="00CB3B21" w:rsidRDefault="00CB3B21" w:rsidP="006D7CFD">
      <w:pPr>
        <w:spacing w:line="276" w:lineRule="auto"/>
        <w:jc w:val="both"/>
      </w:pPr>
      <w:r>
        <w:t>Cuadro Nº 5.2.2 – 2. Lista de especies predominantes en pajonal de puna húmeda</w:t>
      </w:r>
      <w:r w:rsidR="00937F18">
        <w:t xml:space="preserve"> </w:t>
      </w:r>
    </w:p>
    <w:tbl>
      <w:tblPr>
        <w:tblStyle w:val="Tablaconcuadrcula"/>
        <w:tblW w:w="5820" w:type="dxa"/>
        <w:jc w:val="center"/>
        <w:tblLook w:val="04A0" w:firstRow="1" w:lastRow="0" w:firstColumn="1" w:lastColumn="0" w:noHBand="0" w:noVBand="1"/>
      </w:tblPr>
      <w:tblGrid>
        <w:gridCol w:w="2280"/>
        <w:gridCol w:w="3540"/>
      </w:tblGrid>
      <w:tr w:rsidR="00B859DD" w:rsidRPr="00B859DD" w14:paraId="78412E0F" w14:textId="77777777" w:rsidTr="00B859DD">
        <w:trPr>
          <w:trHeight w:val="300"/>
          <w:jc w:val="center"/>
        </w:trPr>
        <w:tc>
          <w:tcPr>
            <w:tcW w:w="2280" w:type="dxa"/>
            <w:noWrap/>
            <w:vAlign w:val="center"/>
            <w:hideMark/>
          </w:tcPr>
          <w:p w14:paraId="1E09A6E2" w14:textId="77777777" w:rsidR="00B859DD" w:rsidRPr="00B859DD" w:rsidRDefault="00B859DD" w:rsidP="006D7CFD">
            <w:pPr>
              <w:spacing w:line="276" w:lineRule="auto"/>
              <w:jc w:val="center"/>
              <w:rPr>
                <w:rFonts w:ascii="Calibri" w:hAnsi="Calibri" w:cs="Calibri"/>
                <w:b/>
                <w:color w:val="000000"/>
                <w:szCs w:val="22"/>
                <w:lang w:val="es-PE" w:eastAsia="es-PE"/>
              </w:rPr>
            </w:pPr>
            <w:r w:rsidRPr="00B859DD">
              <w:rPr>
                <w:rFonts w:ascii="Calibri" w:hAnsi="Calibri" w:cs="Calibri"/>
                <w:b/>
                <w:color w:val="000000"/>
                <w:szCs w:val="22"/>
                <w:lang w:val="es-PE" w:eastAsia="es-PE"/>
              </w:rPr>
              <w:t>Familia</w:t>
            </w:r>
          </w:p>
        </w:tc>
        <w:tc>
          <w:tcPr>
            <w:tcW w:w="3540" w:type="dxa"/>
            <w:noWrap/>
            <w:vAlign w:val="center"/>
            <w:hideMark/>
          </w:tcPr>
          <w:p w14:paraId="7353FDEC" w14:textId="77777777" w:rsidR="00B859DD" w:rsidRPr="00B859DD" w:rsidRDefault="00B859DD" w:rsidP="006D7CFD">
            <w:pPr>
              <w:spacing w:line="276" w:lineRule="auto"/>
              <w:jc w:val="center"/>
              <w:rPr>
                <w:rFonts w:ascii="Calibri" w:hAnsi="Calibri" w:cs="Calibri"/>
                <w:b/>
                <w:color w:val="000000"/>
                <w:szCs w:val="22"/>
                <w:lang w:val="es-PE" w:eastAsia="es-PE"/>
              </w:rPr>
            </w:pPr>
            <w:r w:rsidRPr="00B859DD">
              <w:rPr>
                <w:rFonts w:ascii="Calibri" w:hAnsi="Calibri" w:cs="Calibri"/>
                <w:b/>
                <w:color w:val="000000"/>
                <w:szCs w:val="22"/>
                <w:lang w:val="es-PE" w:eastAsia="es-PE"/>
              </w:rPr>
              <w:t>Especie</w:t>
            </w:r>
          </w:p>
        </w:tc>
      </w:tr>
      <w:tr w:rsidR="00B859DD" w:rsidRPr="00B859DD" w14:paraId="0E0064CF" w14:textId="77777777" w:rsidTr="00B859DD">
        <w:trPr>
          <w:trHeight w:val="300"/>
          <w:jc w:val="center"/>
        </w:trPr>
        <w:tc>
          <w:tcPr>
            <w:tcW w:w="2280" w:type="dxa"/>
            <w:noWrap/>
            <w:hideMark/>
          </w:tcPr>
          <w:p w14:paraId="7790E1DE"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Apiaceae</w:t>
            </w:r>
          </w:p>
        </w:tc>
        <w:tc>
          <w:tcPr>
            <w:tcW w:w="3540" w:type="dxa"/>
            <w:noWrap/>
            <w:hideMark/>
          </w:tcPr>
          <w:p w14:paraId="0C35FB8F"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Azorella multifida</w:t>
            </w:r>
          </w:p>
        </w:tc>
      </w:tr>
      <w:tr w:rsidR="00B859DD" w:rsidRPr="00B859DD" w14:paraId="41F02CE2" w14:textId="77777777" w:rsidTr="00B859DD">
        <w:trPr>
          <w:trHeight w:val="300"/>
          <w:jc w:val="center"/>
        </w:trPr>
        <w:tc>
          <w:tcPr>
            <w:tcW w:w="2280" w:type="dxa"/>
            <w:noWrap/>
            <w:hideMark/>
          </w:tcPr>
          <w:p w14:paraId="40281418"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Asteraceae</w:t>
            </w:r>
          </w:p>
        </w:tc>
        <w:tc>
          <w:tcPr>
            <w:tcW w:w="3540" w:type="dxa"/>
            <w:noWrap/>
            <w:hideMark/>
          </w:tcPr>
          <w:p w14:paraId="5C97ADB7"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Belloa sp.</w:t>
            </w:r>
          </w:p>
        </w:tc>
      </w:tr>
      <w:tr w:rsidR="00B859DD" w:rsidRPr="00B859DD" w14:paraId="35E09CE7" w14:textId="77777777" w:rsidTr="00B859DD">
        <w:trPr>
          <w:trHeight w:val="300"/>
          <w:jc w:val="center"/>
        </w:trPr>
        <w:tc>
          <w:tcPr>
            <w:tcW w:w="2280" w:type="dxa"/>
            <w:noWrap/>
            <w:hideMark/>
          </w:tcPr>
          <w:p w14:paraId="35F6A70E"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Asteraceae</w:t>
            </w:r>
          </w:p>
        </w:tc>
        <w:tc>
          <w:tcPr>
            <w:tcW w:w="3540" w:type="dxa"/>
            <w:noWrap/>
            <w:hideMark/>
          </w:tcPr>
          <w:p w14:paraId="52738C77"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Hypochaeris taraxacoides</w:t>
            </w:r>
          </w:p>
        </w:tc>
      </w:tr>
      <w:tr w:rsidR="00B859DD" w:rsidRPr="00B859DD" w14:paraId="58FE9335" w14:textId="77777777" w:rsidTr="00B859DD">
        <w:trPr>
          <w:trHeight w:val="300"/>
          <w:jc w:val="center"/>
        </w:trPr>
        <w:tc>
          <w:tcPr>
            <w:tcW w:w="2280" w:type="dxa"/>
            <w:noWrap/>
            <w:hideMark/>
          </w:tcPr>
          <w:p w14:paraId="04F0246F"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Asteraceae</w:t>
            </w:r>
          </w:p>
        </w:tc>
        <w:tc>
          <w:tcPr>
            <w:tcW w:w="3540" w:type="dxa"/>
            <w:noWrap/>
            <w:hideMark/>
          </w:tcPr>
          <w:p w14:paraId="0BB279FD"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Perezia multiflora</w:t>
            </w:r>
          </w:p>
        </w:tc>
      </w:tr>
      <w:tr w:rsidR="00B859DD" w:rsidRPr="00B859DD" w14:paraId="6563E1C3" w14:textId="77777777" w:rsidTr="00B859DD">
        <w:trPr>
          <w:trHeight w:val="300"/>
          <w:jc w:val="center"/>
        </w:trPr>
        <w:tc>
          <w:tcPr>
            <w:tcW w:w="2280" w:type="dxa"/>
            <w:noWrap/>
            <w:hideMark/>
          </w:tcPr>
          <w:p w14:paraId="39625037"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Asteraceae</w:t>
            </w:r>
          </w:p>
        </w:tc>
        <w:tc>
          <w:tcPr>
            <w:tcW w:w="3540" w:type="dxa"/>
            <w:noWrap/>
            <w:hideMark/>
          </w:tcPr>
          <w:p w14:paraId="0BAC2068"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Senecio sp</w:t>
            </w:r>
          </w:p>
        </w:tc>
      </w:tr>
      <w:tr w:rsidR="00B859DD" w:rsidRPr="00B859DD" w14:paraId="6EF3059C" w14:textId="77777777" w:rsidTr="00B859DD">
        <w:trPr>
          <w:trHeight w:val="300"/>
          <w:jc w:val="center"/>
        </w:trPr>
        <w:tc>
          <w:tcPr>
            <w:tcW w:w="2280" w:type="dxa"/>
            <w:noWrap/>
            <w:hideMark/>
          </w:tcPr>
          <w:p w14:paraId="43D8E795"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Asteraceae</w:t>
            </w:r>
          </w:p>
        </w:tc>
        <w:tc>
          <w:tcPr>
            <w:tcW w:w="3540" w:type="dxa"/>
            <w:noWrap/>
            <w:hideMark/>
          </w:tcPr>
          <w:p w14:paraId="73390EA0"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Werneria nubigena</w:t>
            </w:r>
          </w:p>
        </w:tc>
      </w:tr>
      <w:tr w:rsidR="00B859DD" w:rsidRPr="00B859DD" w14:paraId="734C4030" w14:textId="77777777" w:rsidTr="00B859DD">
        <w:trPr>
          <w:trHeight w:val="300"/>
          <w:jc w:val="center"/>
        </w:trPr>
        <w:tc>
          <w:tcPr>
            <w:tcW w:w="2280" w:type="dxa"/>
            <w:noWrap/>
            <w:hideMark/>
          </w:tcPr>
          <w:p w14:paraId="7C2B2AAD"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Fabaceae</w:t>
            </w:r>
          </w:p>
        </w:tc>
        <w:tc>
          <w:tcPr>
            <w:tcW w:w="3540" w:type="dxa"/>
            <w:noWrap/>
            <w:hideMark/>
          </w:tcPr>
          <w:p w14:paraId="1F113C8A"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Astragalus garbancillo</w:t>
            </w:r>
          </w:p>
        </w:tc>
      </w:tr>
      <w:tr w:rsidR="00B859DD" w:rsidRPr="00B859DD" w14:paraId="33D371AD" w14:textId="77777777" w:rsidTr="00B859DD">
        <w:trPr>
          <w:trHeight w:val="300"/>
          <w:jc w:val="center"/>
        </w:trPr>
        <w:tc>
          <w:tcPr>
            <w:tcW w:w="2280" w:type="dxa"/>
            <w:noWrap/>
            <w:hideMark/>
          </w:tcPr>
          <w:p w14:paraId="4F476B45"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Gentianaceae</w:t>
            </w:r>
          </w:p>
        </w:tc>
        <w:tc>
          <w:tcPr>
            <w:tcW w:w="3540" w:type="dxa"/>
            <w:noWrap/>
            <w:hideMark/>
          </w:tcPr>
          <w:p w14:paraId="01EB1D66"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Gentiana sedifolia</w:t>
            </w:r>
          </w:p>
        </w:tc>
      </w:tr>
      <w:tr w:rsidR="00B859DD" w:rsidRPr="00B859DD" w14:paraId="222C89D3" w14:textId="77777777" w:rsidTr="00B859DD">
        <w:trPr>
          <w:trHeight w:val="300"/>
          <w:jc w:val="center"/>
        </w:trPr>
        <w:tc>
          <w:tcPr>
            <w:tcW w:w="2280" w:type="dxa"/>
            <w:noWrap/>
            <w:hideMark/>
          </w:tcPr>
          <w:p w14:paraId="51BCC65A"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Geraniaceae</w:t>
            </w:r>
          </w:p>
        </w:tc>
        <w:tc>
          <w:tcPr>
            <w:tcW w:w="3540" w:type="dxa"/>
            <w:noWrap/>
            <w:hideMark/>
          </w:tcPr>
          <w:p w14:paraId="521246A2"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Geranium sessiliflorum</w:t>
            </w:r>
          </w:p>
        </w:tc>
      </w:tr>
      <w:tr w:rsidR="00B859DD" w:rsidRPr="00B859DD" w14:paraId="6208EFE0" w14:textId="77777777" w:rsidTr="00B859DD">
        <w:trPr>
          <w:trHeight w:val="300"/>
          <w:jc w:val="center"/>
        </w:trPr>
        <w:tc>
          <w:tcPr>
            <w:tcW w:w="2280" w:type="dxa"/>
            <w:noWrap/>
            <w:hideMark/>
          </w:tcPr>
          <w:p w14:paraId="21B01662"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Juncaceae</w:t>
            </w:r>
          </w:p>
        </w:tc>
        <w:tc>
          <w:tcPr>
            <w:tcW w:w="3540" w:type="dxa"/>
            <w:noWrap/>
            <w:hideMark/>
          </w:tcPr>
          <w:p w14:paraId="7B575FF3"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Scirpus rididos</w:t>
            </w:r>
          </w:p>
        </w:tc>
      </w:tr>
      <w:tr w:rsidR="00B859DD" w:rsidRPr="00B859DD" w14:paraId="12136763" w14:textId="77777777" w:rsidTr="00B859DD">
        <w:trPr>
          <w:trHeight w:val="300"/>
          <w:jc w:val="center"/>
        </w:trPr>
        <w:tc>
          <w:tcPr>
            <w:tcW w:w="2280" w:type="dxa"/>
            <w:noWrap/>
            <w:hideMark/>
          </w:tcPr>
          <w:p w14:paraId="0BE7554C"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Juncaceae</w:t>
            </w:r>
          </w:p>
        </w:tc>
        <w:tc>
          <w:tcPr>
            <w:tcW w:w="3540" w:type="dxa"/>
            <w:noWrap/>
            <w:hideMark/>
          </w:tcPr>
          <w:p w14:paraId="44BFEDD2"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Luzula racemosa</w:t>
            </w:r>
          </w:p>
        </w:tc>
      </w:tr>
      <w:tr w:rsidR="00B859DD" w:rsidRPr="00B859DD" w14:paraId="0F8B711C" w14:textId="77777777" w:rsidTr="00B859DD">
        <w:trPr>
          <w:trHeight w:val="300"/>
          <w:jc w:val="center"/>
        </w:trPr>
        <w:tc>
          <w:tcPr>
            <w:tcW w:w="2280" w:type="dxa"/>
            <w:noWrap/>
            <w:hideMark/>
          </w:tcPr>
          <w:p w14:paraId="0D71E921"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Malvaceae</w:t>
            </w:r>
          </w:p>
        </w:tc>
        <w:tc>
          <w:tcPr>
            <w:tcW w:w="3540" w:type="dxa"/>
            <w:noWrap/>
            <w:hideMark/>
          </w:tcPr>
          <w:p w14:paraId="66095840"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Nototriche sp.</w:t>
            </w:r>
          </w:p>
        </w:tc>
      </w:tr>
      <w:tr w:rsidR="00B859DD" w:rsidRPr="00B859DD" w14:paraId="20DAC6BF" w14:textId="77777777" w:rsidTr="00B859DD">
        <w:trPr>
          <w:trHeight w:val="300"/>
          <w:jc w:val="center"/>
        </w:trPr>
        <w:tc>
          <w:tcPr>
            <w:tcW w:w="2280" w:type="dxa"/>
            <w:noWrap/>
            <w:hideMark/>
          </w:tcPr>
          <w:p w14:paraId="737EFB30"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Plantaginaceae</w:t>
            </w:r>
          </w:p>
        </w:tc>
        <w:tc>
          <w:tcPr>
            <w:tcW w:w="3540" w:type="dxa"/>
            <w:noWrap/>
            <w:hideMark/>
          </w:tcPr>
          <w:p w14:paraId="69774D3B"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Plantago rigida</w:t>
            </w:r>
          </w:p>
        </w:tc>
      </w:tr>
      <w:tr w:rsidR="00B859DD" w:rsidRPr="00B859DD" w14:paraId="54724C05" w14:textId="77777777" w:rsidTr="00B859DD">
        <w:trPr>
          <w:trHeight w:val="300"/>
          <w:jc w:val="center"/>
        </w:trPr>
        <w:tc>
          <w:tcPr>
            <w:tcW w:w="2280" w:type="dxa"/>
            <w:noWrap/>
            <w:hideMark/>
          </w:tcPr>
          <w:p w14:paraId="04075FF6"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Plantaginaceae</w:t>
            </w:r>
          </w:p>
        </w:tc>
        <w:tc>
          <w:tcPr>
            <w:tcW w:w="3540" w:type="dxa"/>
            <w:noWrap/>
            <w:hideMark/>
          </w:tcPr>
          <w:p w14:paraId="29F91A4A"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Plantago tubulosa</w:t>
            </w:r>
          </w:p>
        </w:tc>
      </w:tr>
      <w:tr w:rsidR="00B859DD" w:rsidRPr="00B859DD" w14:paraId="7CB1C3C6" w14:textId="77777777" w:rsidTr="00B859DD">
        <w:trPr>
          <w:trHeight w:val="300"/>
          <w:jc w:val="center"/>
        </w:trPr>
        <w:tc>
          <w:tcPr>
            <w:tcW w:w="2280" w:type="dxa"/>
            <w:noWrap/>
            <w:hideMark/>
          </w:tcPr>
          <w:p w14:paraId="3FDB2C11"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Poaceae</w:t>
            </w:r>
          </w:p>
        </w:tc>
        <w:tc>
          <w:tcPr>
            <w:tcW w:w="3540" w:type="dxa"/>
            <w:noWrap/>
            <w:hideMark/>
          </w:tcPr>
          <w:p w14:paraId="56365041"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Aciachne pulvinata</w:t>
            </w:r>
          </w:p>
        </w:tc>
      </w:tr>
      <w:tr w:rsidR="00B859DD" w:rsidRPr="00B859DD" w14:paraId="63C28D82" w14:textId="77777777" w:rsidTr="00B859DD">
        <w:trPr>
          <w:trHeight w:val="300"/>
          <w:jc w:val="center"/>
        </w:trPr>
        <w:tc>
          <w:tcPr>
            <w:tcW w:w="2280" w:type="dxa"/>
            <w:noWrap/>
            <w:hideMark/>
          </w:tcPr>
          <w:p w14:paraId="4AB06DED"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Poaceae</w:t>
            </w:r>
          </w:p>
        </w:tc>
        <w:tc>
          <w:tcPr>
            <w:tcW w:w="3540" w:type="dxa"/>
            <w:noWrap/>
            <w:hideMark/>
          </w:tcPr>
          <w:p w14:paraId="6D76059F"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Calamagrostis rigescens</w:t>
            </w:r>
          </w:p>
        </w:tc>
      </w:tr>
      <w:tr w:rsidR="00B859DD" w:rsidRPr="00B859DD" w14:paraId="39AF30BE" w14:textId="77777777" w:rsidTr="00B859DD">
        <w:trPr>
          <w:trHeight w:val="300"/>
          <w:jc w:val="center"/>
        </w:trPr>
        <w:tc>
          <w:tcPr>
            <w:tcW w:w="2280" w:type="dxa"/>
            <w:noWrap/>
            <w:hideMark/>
          </w:tcPr>
          <w:p w14:paraId="39BBB208"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Poaceae</w:t>
            </w:r>
          </w:p>
        </w:tc>
        <w:tc>
          <w:tcPr>
            <w:tcW w:w="3540" w:type="dxa"/>
            <w:noWrap/>
            <w:hideMark/>
          </w:tcPr>
          <w:p w14:paraId="70A9B5C5"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Calamagrostis vicunarum</w:t>
            </w:r>
          </w:p>
        </w:tc>
      </w:tr>
      <w:tr w:rsidR="00B859DD" w:rsidRPr="00B859DD" w14:paraId="1AE4D3BA" w14:textId="77777777" w:rsidTr="00B859DD">
        <w:trPr>
          <w:trHeight w:val="300"/>
          <w:jc w:val="center"/>
        </w:trPr>
        <w:tc>
          <w:tcPr>
            <w:tcW w:w="2280" w:type="dxa"/>
            <w:noWrap/>
            <w:hideMark/>
          </w:tcPr>
          <w:p w14:paraId="10EDAB57"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lastRenderedPageBreak/>
              <w:t>Poaceae</w:t>
            </w:r>
          </w:p>
        </w:tc>
        <w:tc>
          <w:tcPr>
            <w:tcW w:w="3540" w:type="dxa"/>
            <w:noWrap/>
            <w:hideMark/>
          </w:tcPr>
          <w:p w14:paraId="08D2D292"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Festuca dolichophylla</w:t>
            </w:r>
          </w:p>
        </w:tc>
      </w:tr>
      <w:tr w:rsidR="00B859DD" w:rsidRPr="00B859DD" w14:paraId="665B96FA" w14:textId="77777777" w:rsidTr="00B859DD">
        <w:trPr>
          <w:trHeight w:val="300"/>
          <w:jc w:val="center"/>
        </w:trPr>
        <w:tc>
          <w:tcPr>
            <w:tcW w:w="2280" w:type="dxa"/>
            <w:noWrap/>
            <w:hideMark/>
          </w:tcPr>
          <w:p w14:paraId="579B523F"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Poaceae</w:t>
            </w:r>
          </w:p>
        </w:tc>
        <w:tc>
          <w:tcPr>
            <w:tcW w:w="3540" w:type="dxa"/>
            <w:noWrap/>
            <w:hideMark/>
          </w:tcPr>
          <w:p w14:paraId="7CAF2641"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Muhlenbergia ligularis</w:t>
            </w:r>
          </w:p>
        </w:tc>
      </w:tr>
      <w:tr w:rsidR="00B859DD" w:rsidRPr="00B859DD" w14:paraId="4FDFECE5" w14:textId="77777777" w:rsidTr="00B859DD">
        <w:trPr>
          <w:trHeight w:val="300"/>
          <w:jc w:val="center"/>
        </w:trPr>
        <w:tc>
          <w:tcPr>
            <w:tcW w:w="2280" w:type="dxa"/>
            <w:noWrap/>
            <w:hideMark/>
          </w:tcPr>
          <w:p w14:paraId="62BBEF54" w14:textId="77777777" w:rsidR="00B859DD" w:rsidRPr="00B859DD" w:rsidRDefault="00B859DD" w:rsidP="006D7CFD">
            <w:pPr>
              <w:spacing w:line="276" w:lineRule="auto"/>
              <w:rPr>
                <w:rFonts w:ascii="Calibri" w:hAnsi="Calibri" w:cs="Calibri"/>
                <w:color w:val="000000"/>
                <w:szCs w:val="22"/>
                <w:lang w:val="es-PE" w:eastAsia="es-PE"/>
              </w:rPr>
            </w:pPr>
            <w:r w:rsidRPr="00B859DD">
              <w:rPr>
                <w:rFonts w:ascii="Calibri" w:hAnsi="Calibri" w:cs="Calibri"/>
                <w:color w:val="000000"/>
                <w:szCs w:val="22"/>
                <w:lang w:val="es-PE" w:eastAsia="es-PE"/>
              </w:rPr>
              <w:t>Rosaceae</w:t>
            </w:r>
          </w:p>
        </w:tc>
        <w:tc>
          <w:tcPr>
            <w:tcW w:w="3540" w:type="dxa"/>
            <w:noWrap/>
            <w:hideMark/>
          </w:tcPr>
          <w:p w14:paraId="5ED942AE" w14:textId="77777777" w:rsidR="00B859DD" w:rsidRPr="00B859DD" w:rsidRDefault="00B859DD" w:rsidP="006D7CFD">
            <w:pPr>
              <w:spacing w:line="276" w:lineRule="auto"/>
              <w:rPr>
                <w:rFonts w:ascii="Calibri" w:hAnsi="Calibri" w:cs="Calibri"/>
                <w:i/>
                <w:color w:val="000000"/>
                <w:szCs w:val="22"/>
                <w:lang w:val="es-PE" w:eastAsia="es-PE"/>
              </w:rPr>
            </w:pPr>
            <w:r w:rsidRPr="00B859DD">
              <w:rPr>
                <w:rFonts w:ascii="Calibri" w:hAnsi="Calibri" w:cs="Calibri"/>
                <w:i/>
                <w:color w:val="000000"/>
                <w:szCs w:val="22"/>
                <w:lang w:val="es-PE" w:eastAsia="es-PE"/>
              </w:rPr>
              <w:t>Alchemilla pinnata</w:t>
            </w:r>
          </w:p>
        </w:tc>
      </w:tr>
    </w:tbl>
    <w:p w14:paraId="33936659" w14:textId="175CD28E" w:rsidR="00CB3B21" w:rsidRDefault="00B859DD" w:rsidP="006D7CFD">
      <w:pPr>
        <w:spacing w:line="276" w:lineRule="auto"/>
        <w:jc w:val="center"/>
      </w:pPr>
      <w:r w:rsidRPr="00D4799A">
        <w:rPr>
          <w:i/>
          <w:sz w:val="18"/>
        </w:rPr>
        <w:t xml:space="preserve">Fuente: </w:t>
      </w:r>
      <w:r>
        <w:rPr>
          <w:i/>
          <w:sz w:val="18"/>
        </w:rPr>
        <w:t>Equipo Consultor – Área de Botánica</w:t>
      </w:r>
    </w:p>
    <w:p w14:paraId="119B5409" w14:textId="77777777" w:rsidR="00937F18" w:rsidRPr="007610DC" w:rsidRDefault="00937F18" w:rsidP="006D7CFD">
      <w:pPr>
        <w:spacing w:line="276" w:lineRule="auto"/>
        <w:jc w:val="both"/>
        <w:rPr>
          <w:b/>
        </w:rPr>
      </w:pPr>
      <w:r w:rsidRPr="007610DC">
        <w:rPr>
          <w:b/>
        </w:rPr>
        <w:t>Grado de degradación</w:t>
      </w:r>
    </w:p>
    <w:p w14:paraId="1EE908AA" w14:textId="6F2D3AAB" w:rsidR="00B859DD" w:rsidRDefault="00B859DD" w:rsidP="006D7CFD">
      <w:pPr>
        <w:spacing w:line="276" w:lineRule="auto"/>
        <w:jc w:val="both"/>
      </w:pPr>
      <w:r>
        <w:t>El grado de degradación en este ecosistema muestra una menor degradación, sin embargo, existen dos factores que viene perjudicando uno de ellos es la erosión de suelos débiles a falta de vegetación, esto ocasionado por la presencia de ganado ovino, vacuno y equino que son pastados en el área sin ningún tipo de manejo de pastoreo. Presenta un mal manejo de zonas de pastoreo, ya que observa la presencia de estiércol esparcido por la zona.</w:t>
      </w:r>
    </w:p>
    <w:p w14:paraId="3354FD6C" w14:textId="79EBE70A" w:rsidR="00937F18" w:rsidRDefault="00937F18" w:rsidP="006D7CFD">
      <w:pPr>
        <w:spacing w:line="276" w:lineRule="auto"/>
        <w:jc w:val="both"/>
      </w:pPr>
      <w:r>
        <w:t xml:space="preserve">El distrito de </w:t>
      </w:r>
      <w:r w:rsidR="00ED7C1D">
        <w:t>Chuquibambilla</w:t>
      </w:r>
      <w:r>
        <w:t xml:space="preserve"> muestra </w:t>
      </w:r>
      <w:r w:rsidR="00CD0149">
        <w:t xml:space="preserve">un 3.63 </w:t>
      </w:r>
      <w:r>
        <w:t>de área degrada en referencia a toda la superficie del territorio de todo el distrito, esto se debe a que los factores de degradación se debe más actividades antrópicas como el establecimiento de zonas para cultivo, quema de pastizales y sobre explotación en la actividad del pastoreo. Además de ello se ha identificado la apertura de trochas carrozables.</w:t>
      </w:r>
      <w:r w:rsidR="00CD0149">
        <w:t xml:space="preserve"> Para la zona evaluada el ecosistemas se encuentra parcialmente degrada por el sobre pastoreo de ganado ovino más de 100 individuos.</w:t>
      </w:r>
    </w:p>
    <w:p w14:paraId="5E8AE39C" w14:textId="5ECFFAA3" w:rsidR="00937F18" w:rsidRDefault="00937F18" w:rsidP="006D7CFD">
      <w:pPr>
        <w:spacing w:line="276" w:lineRule="auto"/>
        <w:jc w:val="both"/>
      </w:pPr>
      <w:r w:rsidRPr="006D5FE9">
        <w:t>Figura N°</w:t>
      </w:r>
      <w:r w:rsidR="00D313C5">
        <w:t xml:space="preserve"> 5.2.2 – 4</w:t>
      </w:r>
      <w:r>
        <w:t xml:space="preserve">. </w:t>
      </w:r>
      <w:r w:rsidRPr="006D5FE9">
        <w:t>Vista p</w:t>
      </w:r>
      <w:r>
        <w:t>anorámica</w:t>
      </w:r>
      <w:r w:rsidRPr="006D5FE9">
        <w:t xml:space="preserve"> del Pajonal</w:t>
      </w:r>
      <w:r>
        <w:t xml:space="preserve"> de puna húmeda</w:t>
      </w:r>
      <w:r w:rsidR="00CD0149">
        <w:t xml:space="preserve">, de la zona </w:t>
      </w:r>
      <w:r w:rsidR="00BA2A58">
        <w:t>Oropesa</w:t>
      </w:r>
    </w:p>
    <w:p w14:paraId="43C25008" w14:textId="6CA3EDF4" w:rsidR="00D313C5" w:rsidRDefault="00BA2A58" w:rsidP="006D7CFD">
      <w:pPr>
        <w:spacing w:line="276" w:lineRule="auto"/>
        <w:jc w:val="center"/>
      </w:pPr>
      <w:r w:rsidRPr="00BA2A58">
        <w:rPr>
          <w:noProof/>
          <w:lang w:val="es-PE" w:eastAsia="es-PE"/>
        </w:rPr>
        <w:drawing>
          <wp:inline distT="0" distB="0" distL="0" distR="0" wp14:anchorId="13753073" wp14:editId="20A7BB79">
            <wp:extent cx="5400040" cy="40500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r w:rsidR="00D313C5">
        <w:br/>
      </w:r>
      <w:r w:rsidR="00D313C5" w:rsidRPr="00D4799A">
        <w:rPr>
          <w:i/>
          <w:sz w:val="18"/>
        </w:rPr>
        <w:t xml:space="preserve">Fuente: </w:t>
      </w:r>
      <w:r w:rsidR="00D313C5">
        <w:rPr>
          <w:i/>
          <w:sz w:val="18"/>
        </w:rPr>
        <w:t>Equipo Consultor – Área de Botánica</w:t>
      </w:r>
    </w:p>
    <w:p w14:paraId="07762C6B" w14:textId="77777777" w:rsidR="00BA2A58" w:rsidRDefault="00BA2A58" w:rsidP="006D7CFD">
      <w:pPr>
        <w:spacing w:line="276" w:lineRule="auto"/>
        <w:jc w:val="both"/>
      </w:pPr>
    </w:p>
    <w:p w14:paraId="28B0E93F" w14:textId="77777777" w:rsidR="00BA2A58" w:rsidRDefault="00BA2A58" w:rsidP="006D7CFD">
      <w:pPr>
        <w:spacing w:line="276" w:lineRule="auto"/>
        <w:jc w:val="both"/>
      </w:pPr>
    </w:p>
    <w:p w14:paraId="21E28107" w14:textId="77777777" w:rsidR="00BA2A58" w:rsidRDefault="00BA2A58" w:rsidP="006D7CFD">
      <w:pPr>
        <w:spacing w:line="276" w:lineRule="auto"/>
        <w:jc w:val="both"/>
      </w:pPr>
    </w:p>
    <w:p w14:paraId="0F5DFAF0" w14:textId="77777777" w:rsidR="00BA2A58" w:rsidRDefault="00BA2A58" w:rsidP="006D7CFD">
      <w:pPr>
        <w:spacing w:line="276" w:lineRule="auto"/>
        <w:jc w:val="both"/>
      </w:pPr>
    </w:p>
    <w:p w14:paraId="2C23A62D" w14:textId="77777777" w:rsidR="00BA2A58" w:rsidRDefault="00BA2A58" w:rsidP="006D7CFD">
      <w:pPr>
        <w:spacing w:line="276" w:lineRule="auto"/>
        <w:jc w:val="both"/>
      </w:pPr>
    </w:p>
    <w:p w14:paraId="28E6C3CF" w14:textId="77777777" w:rsidR="00BA2A58" w:rsidRDefault="00BA2A58" w:rsidP="006D7CFD">
      <w:pPr>
        <w:spacing w:line="276" w:lineRule="auto"/>
        <w:jc w:val="both"/>
      </w:pPr>
    </w:p>
    <w:p w14:paraId="06BC5F1B" w14:textId="6EAAC8D0" w:rsidR="00D313C5" w:rsidRDefault="00D313C5" w:rsidP="006D7CFD">
      <w:pPr>
        <w:spacing w:line="276" w:lineRule="auto"/>
        <w:jc w:val="both"/>
      </w:pPr>
      <w:r w:rsidRPr="006D5FE9">
        <w:lastRenderedPageBreak/>
        <w:t>Figura N°</w:t>
      </w:r>
      <w:r>
        <w:t xml:space="preserve"> 5.2.2 – 5. </w:t>
      </w:r>
      <w:r w:rsidRPr="006D5FE9">
        <w:t>Vista p</w:t>
      </w:r>
      <w:r>
        <w:t>anorámica</w:t>
      </w:r>
      <w:r w:rsidRPr="006D5FE9">
        <w:t xml:space="preserve"> del Pajonal</w:t>
      </w:r>
      <w:r>
        <w:t xml:space="preserve"> de puna húmeda, de la zona </w:t>
      </w:r>
      <w:r w:rsidR="00BA2A58">
        <w:t>de Oropesa.</w:t>
      </w:r>
    </w:p>
    <w:p w14:paraId="4EBC9201" w14:textId="49BC3464" w:rsidR="00D313C5" w:rsidRDefault="00BA2A58" w:rsidP="006D7CFD">
      <w:pPr>
        <w:spacing w:line="276" w:lineRule="auto"/>
        <w:jc w:val="center"/>
        <w:rPr>
          <w:i/>
          <w:sz w:val="18"/>
        </w:rPr>
      </w:pPr>
      <w:r w:rsidRPr="00BA2A58">
        <w:rPr>
          <w:noProof/>
          <w:lang w:val="es-PE" w:eastAsia="es-PE"/>
        </w:rPr>
        <w:drawing>
          <wp:inline distT="0" distB="0" distL="0" distR="0" wp14:anchorId="0F9D3FB7" wp14:editId="0227FA89">
            <wp:extent cx="5400040" cy="33737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6698"/>
                    <a:stretch/>
                  </pic:blipFill>
                  <pic:spPr bwMode="auto">
                    <a:xfrm>
                      <a:off x="0" y="0"/>
                      <a:ext cx="5400040" cy="3373755"/>
                    </a:xfrm>
                    <a:prstGeom prst="rect">
                      <a:avLst/>
                    </a:prstGeom>
                    <a:noFill/>
                    <a:ln>
                      <a:noFill/>
                    </a:ln>
                    <a:extLst>
                      <a:ext uri="{53640926-AAD7-44D8-BBD7-CCE9431645EC}">
                        <a14:shadowObscured xmlns:a14="http://schemas.microsoft.com/office/drawing/2010/main"/>
                      </a:ext>
                    </a:extLst>
                  </pic:spPr>
                </pic:pic>
              </a:graphicData>
            </a:graphic>
          </wp:inline>
        </w:drawing>
      </w:r>
      <w:r w:rsidR="00D313C5">
        <w:br/>
      </w:r>
      <w:r w:rsidR="00D313C5" w:rsidRPr="00D4799A">
        <w:rPr>
          <w:i/>
          <w:sz w:val="18"/>
        </w:rPr>
        <w:t xml:space="preserve">Fuente: </w:t>
      </w:r>
      <w:r w:rsidR="00D313C5">
        <w:rPr>
          <w:i/>
          <w:sz w:val="18"/>
        </w:rPr>
        <w:t>Equipo Consultor – Área de Botánica</w:t>
      </w:r>
    </w:p>
    <w:p w14:paraId="5F2E9B1F" w14:textId="77777777" w:rsidR="00584863" w:rsidRDefault="00584863" w:rsidP="006D7CFD">
      <w:pPr>
        <w:spacing w:line="276" w:lineRule="auto"/>
      </w:pPr>
    </w:p>
    <w:p w14:paraId="23A07F13" w14:textId="155375A3"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604A0891"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7BD62E47"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50718DAA"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2F5494EA"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5AE1ACE6"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1EB2CFDE"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4CDD4918" w14:textId="77777777" w:rsidR="00D313C5"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426C71B6" w14:textId="2EA9D9A9" w:rsidR="00CD0149" w:rsidRDefault="00D313C5" w:rsidP="006D7CFD">
      <w:pPr>
        <w:spacing w:line="276" w:lineRule="auto"/>
        <w:jc w:val="both"/>
        <w:rPr>
          <w:rFonts w:ascii="Times New Roman" w:hAnsi="Times New Roman"/>
          <w:snapToGrid w:val="0"/>
          <w:color w:val="000000"/>
          <w:w w:val="0"/>
          <w:sz w:val="0"/>
          <w:szCs w:val="0"/>
          <w:u w:color="000000"/>
          <w:bdr w:val="none" w:sz="0" w:space="0" w:color="000000"/>
          <w:shd w:val="clear" w:color="000000" w:fill="000000"/>
          <w:lang w:val="x-none" w:eastAsia="x-none" w:bidi="x-none"/>
        </w:rPr>
      </w:pPr>
      <w:r w:rsidRPr="00D313C5">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4E59FE20" w14:textId="0A101B68" w:rsidR="00937F18" w:rsidRPr="006E2BDC" w:rsidRDefault="00937F18" w:rsidP="006D7CFD">
      <w:pPr>
        <w:pStyle w:val="Prrafodelista"/>
        <w:numPr>
          <w:ilvl w:val="0"/>
          <w:numId w:val="18"/>
        </w:numPr>
        <w:spacing w:line="276" w:lineRule="auto"/>
        <w:jc w:val="both"/>
        <w:rPr>
          <w:b/>
        </w:rPr>
      </w:pPr>
      <w:r w:rsidRPr="006E2BDC">
        <w:rPr>
          <w:b/>
        </w:rPr>
        <w:t xml:space="preserve">Ecosistema de Bofedales </w:t>
      </w:r>
    </w:p>
    <w:p w14:paraId="6D76FBCC" w14:textId="77777777" w:rsidR="00937F18" w:rsidRDefault="00937F18" w:rsidP="006D7CFD">
      <w:pPr>
        <w:spacing w:line="276" w:lineRule="auto"/>
        <w:jc w:val="both"/>
      </w:pPr>
      <w:r>
        <w:t>Ecosistema andino, Conocidos comúnmente como oconales, se caracterizan por que se hallan ubicados en lugares con pendientes suaves (0-5%), en suelos siempre húmedos e inundados, debido a la presencia de arroyos de poca corriente y pequeñas lagunas estaciónales las que favorecen la presencia de vegetación densa y compacta siempre verde, de porte almohadillado o en cojín, generalmente las plantas son de porte herbazal de 0.1 a 0.5 m; este ecosistema presenta suelos orgánicos.</w:t>
      </w:r>
    </w:p>
    <w:p w14:paraId="08A6A9B7" w14:textId="77777777" w:rsidR="00937F18" w:rsidRDefault="00937F18" w:rsidP="006D7CFD">
      <w:pPr>
        <w:spacing w:line="276" w:lineRule="auto"/>
        <w:jc w:val="both"/>
      </w:pPr>
      <w:r>
        <w:t>El área de estudio presenta bofedales en las zonas de mayor altura, se encuentran asociadas a vegetación de pajonal, adyacente a ello se encuentran vegetación de roquedal por la presencia de afloramientos rocosos. El bofedal propiamente está constituido por vegetación herbácea de tipo hidrófila, ya que siempre son zonas con mayor humedad por estar saturados o inundados.</w:t>
      </w:r>
    </w:p>
    <w:p w14:paraId="7CC97478" w14:textId="77777777" w:rsidR="00937F18" w:rsidRPr="007610DC" w:rsidRDefault="00937F18" w:rsidP="006D7CFD">
      <w:pPr>
        <w:spacing w:line="276" w:lineRule="auto"/>
        <w:jc w:val="both"/>
        <w:rPr>
          <w:b/>
        </w:rPr>
      </w:pPr>
      <w:r w:rsidRPr="007610DC">
        <w:rPr>
          <w:b/>
        </w:rPr>
        <w:t>Listado de especies encontradas</w:t>
      </w:r>
    </w:p>
    <w:p w14:paraId="57861920" w14:textId="77777777" w:rsidR="00937F18" w:rsidRDefault="00937F18" w:rsidP="006D7CFD">
      <w:pPr>
        <w:spacing w:line="276" w:lineRule="auto"/>
        <w:jc w:val="both"/>
      </w:pPr>
      <w:r>
        <w:t xml:space="preserve">Entre las especies que predominan este pajonal se mencionan en el cuadro Nº 5.2.2 - 3 En el siguiente ítem de riqueza de especies se describirá más a detalle. </w:t>
      </w:r>
    </w:p>
    <w:p w14:paraId="4E7ED271" w14:textId="77777777" w:rsidR="00937F18" w:rsidRDefault="00937F18" w:rsidP="006D7CFD">
      <w:pPr>
        <w:spacing w:line="276" w:lineRule="auto"/>
        <w:jc w:val="both"/>
      </w:pPr>
      <w:r>
        <w:t>Cuadro Nº 5.2.2 – 3. Lista de especies predominantes en bofedal</w:t>
      </w:r>
    </w:p>
    <w:tbl>
      <w:tblPr>
        <w:tblStyle w:val="Tablaconcuadrcula"/>
        <w:tblW w:w="5820" w:type="dxa"/>
        <w:jc w:val="center"/>
        <w:tblLook w:val="04A0" w:firstRow="1" w:lastRow="0" w:firstColumn="1" w:lastColumn="0" w:noHBand="0" w:noVBand="1"/>
      </w:tblPr>
      <w:tblGrid>
        <w:gridCol w:w="2280"/>
        <w:gridCol w:w="3540"/>
      </w:tblGrid>
      <w:tr w:rsidR="00D313C5" w:rsidRPr="00D313C5" w14:paraId="7F1DD187" w14:textId="77777777" w:rsidTr="00D313C5">
        <w:trPr>
          <w:trHeight w:val="300"/>
          <w:jc w:val="center"/>
        </w:trPr>
        <w:tc>
          <w:tcPr>
            <w:tcW w:w="2280" w:type="dxa"/>
            <w:noWrap/>
            <w:hideMark/>
          </w:tcPr>
          <w:p w14:paraId="317C9EAF" w14:textId="77777777" w:rsidR="00D313C5" w:rsidRPr="00D313C5" w:rsidRDefault="00D313C5" w:rsidP="00BA2A58">
            <w:pPr>
              <w:spacing w:line="240" w:lineRule="auto"/>
              <w:jc w:val="center"/>
              <w:rPr>
                <w:rFonts w:ascii="Calibri" w:hAnsi="Calibri" w:cs="Calibri"/>
                <w:b/>
                <w:color w:val="000000"/>
                <w:szCs w:val="22"/>
                <w:lang w:val="es-PE" w:eastAsia="es-PE"/>
              </w:rPr>
            </w:pPr>
            <w:r w:rsidRPr="00D313C5">
              <w:rPr>
                <w:rFonts w:ascii="Calibri" w:hAnsi="Calibri" w:cs="Calibri"/>
                <w:b/>
                <w:color w:val="000000"/>
                <w:szCs w:val="22"/>
                <w:lang w:val="es-PE" w:eastAsia="es-PE"/>
              </w:rPr>
              <w:t>Familia</w:t>
            </w:r>
          </w:p>
        </w:tc>
        <w:tc>
          <w:tcPr>
            <w:tcW w:w="3540" w:type="dxa"/>
            <w:noWrap/>
            <w:hideMark/>
          </w:tcPr>
          <w:p w14:paraId="14E0620A" w14:textId="77777777" w:rsidR="00D313C5" w:rsidRPr="00D313C5" w:rsidRDefault="00D313C5" w:rsidP="00BA2A58">
            <w:pPr>
              <w:spacing w:line="240" w:lineRule="auto"/>
              <w:jc w:val="center"/>
              <w:rPr>
                <w:rFonts w:ascii="Calibri" w:hAnsi="Calibri" w:cs="Calibri"/>
                <w:b/>
                <w:color w:val="000000"/>
                <w:szCs w:val="22"/>
                <w:lang w:val="es-PE" w:eastAsia="es-PE"/>
              </w:rPr>
            </w:pPr>
            <w:r w:rsidRPr="00D313C5">
              <w:rPr>
                <w:rFonts w:ascii="Calibri" w:hAnsi="Calibri" w:cs="Calibri"/>
                <w:b/>
                <w:color w:val="000000"/>
                <w:szCs w:val="22"/>
                <w:lang w:val="es-PE" w:eastAsia="es-PE"/>
              </w:rPr>
              <w:t>Especie</w:t>
            </w:r>
          </w:p>
        </w:tc>
      </w:tr>
      <w:tr w:rsidR="00D313C5" w:rsidRPr="00D313C5" w14:paraId="3AAD78FB" w14:textId="77777777" w:rsidTr="00D313C5">
        <w:trPr>
          <w:trHeight w:val="300"/>
          <w:jc w:val="center"/>
        </w:trPr>
        <w:tc>
          <w:tcPr>
            <w:tcW w:w="2280" w:type="dxa"/>
            <w:noWrap/>
            <w:hideMark/>
          </w:tcPr>
          <w:p w14:paraId="35FC1537"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Apiaceae</w:t>
            </w:r>
          </w:p>
        </w:tc>
        <w:tc>
          <w:tcPr>
            <w:tcW w:w="3540" w:type="dxa"/>
            <w:noWrap/>
            <w:hideMark/>
          </w:tcPr>
          <w:p w14:paraId="22C6AB7C"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Lilaeopsis macloviana</w:t>
            </w:r>
          </w:p>
        </w:tc>
      </w:tr>
      <w:tr w:rsidR="00D313C5" w:rsidRPr="00D313C5" w14:paraId="1057F077" w14:textId="77777777" w:rsidTr="00D313C5">
        <w:trPr>
          <w:trHeight w:val="300"/>
          <w:jc w:val="center"/>
        </w:trPr>
        <w:tc>
          <w:tcPr>
            <w:tcW w:w="2280" w:type="dxa"/>
            <w:noWrap/>
            <w:hideMark/>
          </w:tcPr>
          <w:p w14:paraId="2C071338"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2679239C"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Belloa sp.</w:t>
            </w:r>
          </w:p>
        </w:tc>
      </w:tr>
      <w:tr w:rsidR="00D313C5" w:rsidRPr="00D313C5" w14:paraId="615FE851" w14:textId="77777777" w:rsidTr="00D313C5">
        <w:trPr>
          <w:trHeight w:val="300"/>
          <w:jc w:val="center"/>
        </w:trPr>
        <w:tc>
          <w:tcPr>
            <w:tcW w:w="2280" w:type="dxa"/>
            <w:noWrap/>
            <w:hideMark/>
          </w:tcPr>
          <w:p w14:paraId="18B0C213"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50121942"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Cotula mexicana</w:t>
            </w:r>
          </w:p>
        </w:tc>
      </w:tr>
      <w:tr w:rsidR="00D313C5" w:rsidRPr="00D313C5" w14:paraId="5A908BE0" w14:textId="77777777" w:rsidTr="00D313C5">
        <w:trPr>
          <w:trHeight w:val="300"/>
          <w:jc w:val="center"/>
        </w:trPr>
        <w:tc>
          <w:tcPr>
            <w:tcW w:w="2280" w:type="dxa"/>
            <w:noWrap/>
            <w:hideMark/>
          </w:tcPr>
          <w:p w14:paraId="3760687B"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08951698"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Cuatrecasasiella isernii</w:t>
            </w:r>
          </w:p>
        </w:tc>
      </w:tr>
      <w:tr w:rsidR="00D313C5" w:rsidRPr="00D313C5" w14:paraId="1850DB10" w14:textId="77777777" w:rsidTr="00D313C5">
        <w:trPr>
          <w:trHeight w:val="300"/>
          <w:jc w:val="center"/>
        </w:trPr>
        <w:tc>
          <w:tcPr>
            <w:tcW w:w="2280" w:type="dxa"/>
            <w:noWrap/>
            <w:hideMark/>
          </w:tcPr>
          <w:p w14:paraId="7652F53A"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67969EA4"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Hypochaeris taraxacoides</w:t>
            </w:r>
          </w:p>
        </w:tc>
      </w:tr>
      <w:tr w:rsidR="00D313C5" w:rsidRPr="00D313C5" w14:paraId="0A85E973" w14:textId="77777777" w:rsidTr="00D313C5">
        <w:trPr>
          <w:trHeight w:val="300"/>
          <w:jc w:val="center"/>
        </w:trPr>
        <w:tc>
          <w:tcPr>
            <w:tcW w:w="2280" w:type="dxa"/>
            <w:noWrap/>
            <w:hideMark/>
          </w:tcPr>
          <w:p w14:paraId="70F0B459"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5D43BBBB"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Oritrophium limnophilum</w:t>
            </w:r>
          </w:p>
        </w:tc>
      </w:tr>
      <w:tr w:rsidR="00D313C5" w:rsidRPr="00D313C5" w14:paraId="5FA67DA7" w14:textId="77777777" w:rsidTr="00D313C5">
        <w:trPr>
          <w:trHeight w:val="300"/>
          <w:jc w:val="center"/>
        </w:trPr>
        <w:tc>
          <w:tcPr>
            <w:tcW w:w="2280" w:type="dxa"/>
            <w:noWrap/>
            <w:hideMark/>
          </w:tcPr>
          <w:p w14:paraId="4E59A590"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60315569"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Werneria apiculata</w:t>
            </w:r>
          </w:p>
        </w:tc>
      </w:tr>
      <w:tr w:rsidR="00D313C5" w:rsidRPr="00D313C5" w14:paraId="489E5091" w14:textId="77777777" w:rsidTr="00D313C5">
        <w:trPr>
          <w:trHeight w:val="300"/>
          <w:jc w:val="center"/>
        </w:trPr>
        <w:tc>
          <w:tcPr>
            <w:tcW w:w="2280" w:type="dxa"/>
            <w:noWrap/>
            <w:hideMark/>
          </w:tcPr>
          <w:p w14:paraId="112F47B6"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Asteraceae</w:t>
            </w:r>
          </w:p>
        </w:tc>
        <w:tc>
          <w:tcPr>
            <w:tcW w:w="3540" w:type="dxa"/>
            <w:noWrap/>
            <w:hideMark/>
          </w:tcPr>
          <w:p w14:paraId="5DDED500"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Werneria pygmaea</w:t>
            </w:r>
          </w:p>
        </w:tc>
      </w:tr>
      <w:tr w:rsidR="00D313C5" w:rsidRPr="00D313C5" w14:paraId="2EE434AE" w14:textId="77777777" w:rsidTr="00D313C5">
        <w:trPr>
          <w:trHeight w:val="300"/>
          <w:jc w:val="center"/>
        </w:trPr>
        <w:tc>
          <w:tcPr>
            <w:tcW w:w="2280" w:type="dxa"/>
            <w:noWrap/>
            <w:hideMark/>
          </w:tcPr>
          <w:p w14:paraId="7C85B645"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lastRenderedPageBreak/>
              <w:t>Asteraceae</w:t>
            </w:r>
          </w:p>
        </w:tc>
        <w:tc>
          <w:tcPr>
            <w:tcW w:w="3540" w:type="dxa"/>
            <w:noWrap/>
            <w:hideMark/>
          </w:tcPr>
          <w:p w14:paraId="30AE6EF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Lucilia kunthiana</w:t>
            </w:r>
          </w:p>
        </w:tc>
      </w:tr>
      <w:tr w:rsidR="00D313C5" w:rsidRPr="00D313C5" w14:paraId="2996743D" w14:textId="77777777" w:rsidTr="00D313C5">
        <w:trPr>
          <w:trHeight w:val="300"/>
          <w:jc w:val="center"/>
        </w:trPr>
        <w:tc>
          <w:tcPr>
            <w:tcW w:w="2280" w:type="dxa"/>
            <w:noWrap/>
            <w:hideMark/>
          </w:tcPr>
          <w:p w14:paraId="03C5B21C"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Campanulaceae</w:t>
            </w:r>
          </w:p>
        </w:tc>
        <w:tc>
          <w:tcPr>
            <w:tcW w:w="3540" w:type="dxa"/>
            <w:noWrap/>
            <w:hideMark/>
          </w:tcPr>
          <w:p w14:paraId="524E86CE"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Lobelia oligophylla</w:t>
            </w:r>
          </w:p>
        </w:tc>
      </w:tr>
      <w:tr w:rsidR="00D313C5" w:rsidRPr="00D313C5" w14:paraId="37E019AE" w14:textId="77777777" w:rsidTr="00D313C5">
        <w:trPr>
          <w:trHeight w:val="300"/>
          <w:jc w:val="center"/>
        </w:trPr>
        <w:tc>
          <w:tcPr>
            <w:tcW w:w="2280" w:type="dxa"/>
            <w:noWrap/>
            <w:hideMark/>
          </w:tcPr>
          <w:p w14:paraId="0BF6151D"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Campanulaceae</w:t>
            </w:r>
          </w:p>
        </w:tc>
        <w:tc>
          <w:tcPr>
            <w:tcW w:w="3540" w:type="dxa"/>
            <w:noWrap/>
            <w:hideMark/>
          </w:tcPr>
          <w:p w14:paraId="7A94C1E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Lysipomia pumila</w:t>
            </w:r>
          </w:p>
        </w:tc>
      </w:tr>
      <w:tr w:rsidR="00D313C5" w:rsidRPr="00D313C5" w14:paraId="16C2E4FE" w14:textId="77777777" w:rsidTr="00D313C5">
        <w:trPr>
          <w:trHeight w:val="300"/>
          <w:jc w:val="center"/>
        </w:trPr>
        <w:tc>
          <w:tcPr>
            <w:tcW w:w="2280" w:type="dxa"/>
            <w:noWrap/>
            <w:hideMark/>
          </w:tcPr>
          <w:p w14:paraId="2B4602CD"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Caryophyllaceae</w:t>
            </w:r>
          </w:p>
        </w:tc>
        <w:tc>
          <w:tcPr>
            <w:tcW w:w="3540" w:type="dxa"/>
            <w:noWrap/>
            <w:hideMark/>
          </w:tcPr>
          <w:p w14:paraId="37E63D1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Arenaria digyna</w:t>
            </w:r>
          </w:p>
        </w:tc>
      </w:tr>
      <w:tr w:rsidR="00D313C5" w:rsidRPr="00D313C5" w14:paraId="5C82041A" w14:textId="77777777" w:rsidTr="00D313C5">
        <w:trPr>
          <w:trHeight w:val="300"/>
          <w:jc w:val="center"/>
        </w:trPr>
        <w:tc>
          <w:tcPr>
            <w:tcW w:w="2280" w:type="dxa"/>
            <w:noWrap/>
            <w:hideMark/>
          </w:tcPr>
          <w:p w14:paraId="4DD78FE2"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61B7A000"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Carex ecuadorica</w:t>
            </w:r>
          </w:p>
        </w:tc>
      </w:tr>
      <w:tr w:rsidR="00D313C5" w:rsidRPr="00D313C5" w14:paraId="73F30094" w14:textId="77777777" w:rsidTr="00D313C5">
        <w:trPr>
          <w:trHeight w:val="300"/>
          <w:jc w:val="center"/>
        </w:trPr>
        <w:tc>
          <w:tcPr>
            <w:tcW w:w="2280" w:type="dxa"/>
            <w:noWrap/>
            <w:hideMark/>
          </w:tcPr>
          <w:p w14:paraId="02E44D10"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0B6D1CB5"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Carex tristicha</w:t>
            </w:r>
          </w:p>
        </w:tc>
      </w:tr>
      <w:tr w:rsidR="00D313C5" w:rsidRPr="00D313C5" w14:paraId="7EFAEE84" w14:textId="77777777" w:rsidTr="00D313C5">
        <w:trPr>
          <w:trHeight w:val="300"/>
          <w:jc w:val="center"/>
        </w:trPr>
        <w:tc>
          <w:tcPr>
            <w:tcW w:w="2280" w:type="dxa"/>
            <w:noWrap/>
            <w:hideMark/>
          </w:tcPr>
          <w:p w14:paraId="4C6A20C5"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1E780F98"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Eleocharis albibracteata</w:t>
            </w:r>
          </w:p>
        </w:tc>
      </w:tr>
      <w:tr w:rsidR="00D313C5" w:rsidRPr="00D313C5" w14:paraId="40C74241" w14:textId="77777777" w:rsidTr="00D313C5">
        <w:trPr>
          <w:trHeight w:val="300"/>
          <w:jc w:val="center"/>
        </w:trPr>
        <w:tc>
          <w:tcPr>
            <w:tcW w:w="2280" w:type="dxa"/>
            <w:noWrap/>
            <w:hideMark/>
          </w:tcPr>
          <w:p w14:paraId="7B9D35E9"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592A2481"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Phylloscirpus acaulis</w:t>
            </w:r>
          </w:p>
        </w:tc>
      </w:tr>
      <w:tr w:rsidR="00D313C5" w:rsidRPr="00D313C5" w14:paraId="1CC047E7" w14:textId="77777777" w:rsidTr="00D313C5">
        <w:trPr>
          <w:trHeight w:val="300"/>
          <w:jc w:val="center"/>
        </w:trPr>
        <w:tc>
          <w:tcPr>
            <w:tcW w:w="2280" w:type="dxa"/>
            <w:noWrap/>
            <w:hideMark/>
          </w:tcPr>
          <w:p w14:paraId="374585D7"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012C54DD"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Trichophorum</w:t>
            </w:r>
          </w:p>
        </w:tc>
      </w:tr>
      <w:tr w:rsidR="00D313C5" w:rsidRPr="00D313C5" w14:paraId="1C3B870C" w14:textId="77777777" w:rsidTr="00D313C5">
        <w:trPr>
          <w:trHeight w:val="300"/>
          <w:jc w:val="center"/>
        </w:trPr>
        <w:tc>
          <w:tcPr>
            <w:tcW w:w="2280" w:type="dxa"/>
            <w:noWrap/>
            <w:hideMark/>
          </w:tcPr>
          <w:p w14:paraId="17932371"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Cyperaceae</w:t>
            </w:r>
          </w:p>
        </w:tc>
        <w:tc>
          <w:tcPr>
            <w:tcW w:w="3540" w:type="dxa"/>
            <w:noWrap/>
            <w:hideMark/>
          </w:tcPr>
          <w:p w14:paraId="02C35FB6"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Zameioscirpus sp.</w:t>
            </w:r>
          </w:p>
        </w:tc>
      </w:tr>
      <w:tr w:rsidR="00D313C5" w:rsidRPr="00D313C5" w14:paraId="3D7D9727" w14:textId="77777777" w:rsidTr="00D313C5">
        <w:trPr>
          <w:trHeight w:val="300"/>
          <w:jc w:val="center"/>
        </w:trPr>
        <w:tc>
          <w:tcPr>
            <w:tcW w:w="2280" w:type="dxa"/>
            <w:noWrap/>
            <w:hideMark/>
          </w:tcPr>
          <w:p w14:paraId="32B8A2DA"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Gentianaceae</w:t>
            </w:r>
          </w:p>
        </w:tc>
        <w:tc>
          <w:tcPr>
            <w:tcW w:w="3540" w:type="dxa"/>
            <w:noWrap/>
            <w:hideMark/>
          </w:tcPr>
          <w:p w14:paraId="704C62F7"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Gentiana sedifolia</w:t>
            </w:r>
          </w:p>
        </w:tc>
      </w:tr>
      <w:tr w:rsidR="00D313C5" w:rsidRPr="00D313C5" w14:paraId="47F04DC1" w14:textId="77777777" w:rsidTr="00D313C5">
        <w:trPr>
          <w:trHeight w:val="300"/>
          <w:jc w:val="center"/>
        </w:trPr>
        <w:tc>
          <w:tcPr>
            <w:tcW w:w="2280" w:type="dxa"/>
            <w:noWrap/>
            <w:hideMark/>
          </w:tcPr>
          <w:p w14:paraId="161C8751"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Isoetaceae</w:t>
            </w:r>
          </w:p>
        </w:tc>
        <w:tc>
          <w:tcPr>
            <w:tcW w:w="3540" w:type="dxa"/>
            <w:noWrap/>
            <w:hideMark/>
          </w:tcPr>
          <w:p w14:paraId="5F7FE13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Isoetes saracochensis</w:t>
            </w:r>
          </w:p>
        </w:tc>
      </w:tr>
      <w:tr w:rsidR="00D313C5" w:rsidRPr="00D313C5" w14:paraId="28581AF8" w14:textId="77777777" w:rsidTr="00D313C5">
        <w:trPr>
          <w:trHeight w:val="300"/>
          <w:jc w:val="center"/>
        </w:trPr>
        <w:tc>
          <w:tcPr>
            <w:tcW w:w="2280" w:type="dxa"/>
            <w:noWrap/>
            <w:hideMark/>
          </w:tcPr>
          <w:p w14:paraId="68E3BD3A"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Juncaceae</w:t>
            </w:r>
          </w:p>
        </w:tc>
        <w:tc>
          <w:tcPr>
            <w:tcW w:w="3540" w:type="dxa"/>
            <w:noWrap/>
            <w:hideMark/>
          </w:tcPr>
          <w:p w14:paraId="03DF4B4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Distichia muscoides</w:t>
            </w:r>
          </w:p>
        </w:tc>
      </w:tr>
      <w:tr w:rsidR="00D313C5" w:rsidRPr="00D313C5" w14:paraId="7516EA0B" w14:textId="77777777" w:rsidTr="00D313C5">
        <w:trPr>
          <w:trHeight w:val="300"/>
          <w:jc w:val="center"/>
        </w:trPr>
        <w:tc>
          <w:tcPr>
            <w:tcW w:w="2280" w:type="dxa"/>
            <w:noWrap/>
            <w:hideMark/>
          </w:tcPr>
          <w:p w14:paraId="570F61B3"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Juncaceae</w:t>
            </w:r>
          </w:p>
        </w:tc>
        <w:tc>
          <w:tcPr>
            <w:tcW w:w="3540" w:type="dxa"/>
            <w:noWrap/>
            <w:hideMark/>
          </w:tcPr>
          <w:p w14:paraId="0424066B"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Luzula racemosa</w:t>
            </w:r>
          </w:p>
        </w:tc>
      </w:tr>
      <w:tr w:rsidR="00D313C5" w:rsidRPr="00D313C5" w14:paraId="4CE4D645" w14:textId="77777777" w:rsidTr="00D313C5">
        <w:trPr>
          <w:trHeight w:val="300"/>
          <w:jc w:val="center"/>
        </w:trPr>
        <w:tc>
          <w:tcPr>
            <w:tcW w:w="2280" w:type="dxa"/>
            <w:noWrap/>
            <w:hideMark/>
          </w:tcPr>
          <w:p w14:paraId="0B1DAA86"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Lycopodiaceae</w:t>
            </w:r>
          </w:p>
        </w:tc>
        <w:tc>
          <w:tcPr>
            <w:tcW w:w="3540" w:type="dxa"/>
            <w:noWrap/>
            <w:hideMark/>
          </w:tcPr>
          <w:p w14:paraId="0C239A58"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Huperzia sp.</w:t>
            </w:r>
          </w:p>
        </w:tc>
      </w:tr>
      <w:tr w:rsidR="00D313C5" w:rsidRPr="00D313C5" w14:paraId="06A3E910" w14:textId="77777777" w:rsidTr="00D313C5">
        <w:trPr>
          <w:trHeight w:val="300"/>
          <w:jc w:val="center"/>
        </w:trPr>
        <w:tc>
          <w:tcPr>
            <w:tcW w:w="2280" w:type="dxa"/>
            <w:noWrap/>
            <w:hideMark/>
          </w:tcPr>
          <w:p w14:paraId="01FCE6AB"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Ochidaceae</w:t>
            </w:r>
          </w:p>
        </w:tc>
        <w:tc>
          <w:tcPr>
            <w:tcW w:w="3540" w:type="dxa"/>
            <w:noWrap/>
            <w:hideMark/>
          </w:tcPr>
          <w:p w14:paraId="5E29DA2D"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Myrosmodes paludosum</w:t>
            </w:r>
          </w:p>
        </w:tc>
      </w:tr>
      <w:tr w:rsidR="00D313C5" w:rsidRPr="00D313C5" w14:paraId="6027BE82" w14:textId="77777777" w:rsidTr="00D313C5">
        <w:trPr>
          <w:trHeight w:val="300"/>
          <w:jc w:val="center"/>
        </w:trPr>
        <w:tc>
          <w:tcPr>
            <w:tcW w:w="2280" w:type="dxa"/>
            <w:noWrap/>
            <w:hideMark/>
          </w:tcPr>
          <w:p w14:paraId="5930C6D4"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Phrymaceae</w:t>
            </w:r>
          </w:p>
        </w:tc>
        <w:tc>
          <w:tcPr>
            <w:tcW w:w="3540" w:type="dxa"/>
            <w:noWrap/>
            <w:hideMark/>
          </w:tcPr>
          <w:p w14:paraId="3F489FD0"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Mimulus glabratus</w:t>
            </w:r>
          </w:p>
        </w:tc>
      </w:tr>
      <w:tr w:rsidR="00D313C5" w:rsidRPr="00D313C5" w14:paraId="191042ED" w14:textId="77777777" w:rsidTr="00D313C5">
        <w:trPr>
          <w:trHeight w:val="300"/>
          <w:jc w:val="center"/>
        </w:trPr>
        <w:tc>
          <w:tcPr>
            <w:tcW w:w="2280" w:type="dxa"/>
            <w:noWrap/>
            <w:hideMark/>
          </w:tcPr>
          <w:p w14:paraId="6FC47A29"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Plantaginaceae</w:t>
            </w:r>
          </w:p>
        </w:tc>
        <w:tc>
          <w:tcPr>
            <w:tcW w:w="3540" w:type="dxa"/>
            <w:noWrap/>
            <w:hideMark/>
          </w:tcPr>
          <w:p w14:paraId="5F8F572D"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Ourisia muscosa</w:t>
            </w:r>
          </w:p>
        </w:tc>
      </w:tr>
      <w:tr w:rsidR="00D313C5" w:rsidRPr="00D313C5" w14:paraId="20A5861F" w14:textId="77777777" w:rsidTr="00D313C5">
        <w:trPr>
          <w:trHeight w:val="300"/>
          <w:jc w:val="center"/>
        </w:trPr>
        <w:tc>
          <w:tcPr>
            <w:tcW w:w="2280" w:type="dxa"/>
            <w:noWrap/>
            <w:hideMark/>
          </w:tcPr>
          <w:p w14:paraId="1FE42EF4"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Plantaginaceae</w:t>
            </w:r>
          </w:p>
        </w:tc>
        <w:tc>
          <w:tcPr>
            <w:tcW w:w="3540" w:type="dxa"/>
            <w:noWrap/>
            <w:hideMark/>
          </w:tcPr>
          <w:p w14:paraId="0FEA0A9B"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Plantago rigida</w:t>
            </w:r>
          </w:p>
        </w:tc>
      </w:tr>
      <w:tr w:rsidR="00D313C5" w:rsidRPr="00D313C5" w14:paraId="16F4A85F" w14:textId="77777777" w:rsidTr="00D313C5">
        <w:trPr>
          <w:trHeight w:val="300"/>
          <w:jc w:val="center"/>
        </w:trPr>
        <w:tc>
          <w:tcPr>
            <w:tcW w:w="2280" w:type="dxa"/>
            <w:noWrap/>
            <w:hideMark/>
          </w:tcPr>
          <w:p w14:paraId="09171461"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Plantaginaceae</w:t>
            </w:r>
          </w:p>
        </w:tc>
        <w:tc>
          <w:tcPr>
            <w:tcW w:w="3540" w:type="dxa"/>
            <w:noWrap/>
            <w:hideMark/>
          </w:tcPr>
          <w:p w14:paraId="55757ACB"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Plantago tubulosa</w:t>
            </w:r>
          </w:p>
        </w:tc>
      </w:tr>
      <w:tr w:rsidR="00D313C5" w:rsidRPr="00D313C5" w14:paraId="3AC98EF3" w14:textId="77777777" w:rsidTr="00D313C5">
        <w:trPr>
          <w:trHeight w:val="300"/>
          <w:jc w:val="center"/>
        </w:trPr>
        <w:tc>
          <w:tcPr>
            <w:tcW w:w="2280" w:type="dxa"/>
            <w:noWrap/>
            <w:hideMark/>
          </w:tcPr>
          <w:p w14:paraId="42EC0A32"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Poaceae</w:t>
            </w:r>
          </w:p>
        </w:tc>
        <w:tc>
          <w:tcPr>
            <w:tcW w:w="3540" w:type="dxa"/>
            <w:noWrap/>
            <w:hideMark/>
          </w:tcPr>
          <w:p w14:paraId="744FF727"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Aciachne pulvinata</w:t>
            </w:r>
          </w:p>
        </w:tc>
      </w:tr>
      <w:tr w:rsidR="00D313C5" w:rsidRPr="00D313C5" w14:paraId="1FF5D87F" w14:textId="77777777" w:rsidTr="00D313C5">
        <w:trPr>
          <w:trHeight w:val="300"/>
          <w:jc w:val="center"/>
        </w:trPr>
        <w:tc>
          <w:tcPr>
            <w:tcW w:w="2280" w:type="dxa"/>
            <w:noWrap/>
            <w:hideMark/>
          </w:tcPr>
          <w:p w14:paraId="617DDCD0"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Poaceae</w:t>
            </w:r>
          </w:p>
        </w:tc>
        <w:tc>
          <w:tcPr>
            <w:tcW w:w="3540" w:type="dxa"/>
            <w:noWrap/>
            <w:hideMark/>
          </w:tcPr>
          <w:p w14:paraId="348CFDEA"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Calamagrostis vicunarum</w:t>
            </w:r>
          </w:p>
        </w:tc>
      </w:tr>
      <w:tr w:rsidR="00D313C5" w:rsidRPr="00D313C5" w14:paraId="17D2536A" w14:textId="77777777" w:rsidTr="00D313C5">
        <w:trPr>
          <w:trHeight w:val="300"/>
          <w:jc w:val="center"/>
        </w:trPr>
        <w:tc>
          <w:tcPr>
            <w:tcW w:w="2280" w:type="dxa"/>
            <w:noWrap/>
            <w:hideMark/>
          </w:tcPr>
          <w:p w14:paraId="357F357D"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Poaceae</w:t>
            </w:r>
          </w:p>
        </w:tc>
        <w:tc>
          <w:tcPr>
            <w:tcW w:w="3540" w:type="dxa"/>
            <w:noWrap/>
            <w:hideMark/>
          </w:tcPr>
          <w:p w14:paraId="6C33BC79"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Calamagrostis rigescens</w:t>
            </w:r>
          </w:p>
        </w:tc>
      </w:tr>
      <w:tr w:rsidR="00D313C5" w:rsidRPr="00D313C5" w14:paraId="2E4565F2" w14:textId="77777777" w:rsidTr="00D313C5">
        <w:trPr>
          <w:trHeight w:val="300"/>
          <w:jc w:val="center"/>
        </w:trPr>
        <w:tc>
          <w:tcPr>
            <w:tcW w:w="2280" w:type="dxa"/>
            <w:noWrap/>
            <w:hideMark/>
          </w:tcPr>
          <w:p w14:paraId="7AD6BAE2"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Poaceae</w:t>
            </w:r>
          </w:p>
        </w:tc>
        <w:tc>
          <w:tcPr>
            <w:tcW w:w="3540" w:type="dxa"/>
            <w:noWrap/>
            <w:hideMark/>
          </w:tcPr>
          <w:p w14:paraId="1ACC64D8"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Poa perguliata</w:t>
            </w:r>
          </w:p>
        </w:tc>
      </w:tr>
      <w:tr w:rsidR="00D313C5" w:rsidRPr="00D313C5" w14:paraId="53A34953" w14:textId="77777777" w:rsidTr="00D313C5">
        <w:trPr>
          <w:trHeight w:val="300"/>
          <w:jc w:val="center"/>
        </w:trPr>
        <w:tc>
          <w:tcPr>
            <w:tcW w:w="2280" w:type="dxa"/>
            <w:noWrap/>
            <w:hideMark/>
          </w:tcPr>
          <w:p w14:paraId="3764C696"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Rosaceae</w:t>
            </w:r>
          </w:p>
        </w:tc>
        <w:tc>
          <w:tcPr>
            <w:tcW w:w="3540" w:type="dxa"/>
            <w:noWrap/>
            <w:hideMark/>
          </w:tcPr>
          <w:p w14:paraId="302341E2"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Alchemilla diplophylla</w:t>
            </w:r>
          </w:p>
        </w:tc>
      </w:tr>
      <w:tr w:rsidR="00D313C5" w:rsidRPr="00D313C5" w14:paraId="62289CE0" w14:textId="77777777" w:rsidTr="00D313C5">
        <w:trPr>
          <w:trHeight w:val="300"/>
          <w:jc w:val="center"/>
        </w:trPr>
        <w:tc>
          <w:tcPr>
            <w:tcW w:w="2280" w:type="dxa"/>
            <w:noWrap/>
            <w:hideMark/>
          </w:tcPr>
          <w:p w14:paraId="3A40E745"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Rosaceae</w:t>
            </w:r>
          </w:p>
        </w:tc>
        <w:tc>
          <w:tcPr>
            <w:tcW w:w="3540" w:type="dxa"/>
            <w:noWrap/>
            <w:hideMark/>
          </w:tcPr>
          <w:p w14:paraId="66F50E0B"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Alchemilla pinnata</w:t>
            </w:r>
          </w:p>
        </w:tc>
      </w:tr>
      <w:tr w:rsidR="00D313C5" w:rsidRPr="00D313C5" w14:paraId="336ECBD7" w14:textId="77777777" w:rsidTr="00D313C5">
        <w:trPr>
          <w:trHeight w:val="300"/>
          <w:jc w:val="center"/>
        </w:trPr>
        <w:tc>
          <w:tcPr>
            <w:tcW w:w="2280" w:type="dxa"/>
            <w:noWrap/>
            <w:hideMark/>
          </w:tcPr>
          <w:p w14:paraId="4B173842" w14:textId="77777777" w:rsidR="00D313C5" w:rsidRPr="00D313C5" w:rsidRDefault="00D313C5" w:rsidP="00BA2A58">
            <w:pPr>
              <w:spacing w:line="240" w:lineRule="auto"/>
              <w:rPr>
                <w:rFonts w:ascii="Calibri" w:hAnsi="Calibri" w:cs="Calibri"/>
                <w:color w:val="000000"/>
                <w:szCs w:val="22"/>
                <w:lang w:val="es-PE" w:eastAsia="es-PE"/>
              </w:rPr>
            </w:pPr>
            <w:r w:rsidRPr="00D313C5">
              <w:rPr>
                <w:rFonts w:ascii="Calibri" w:hAnsi="Calibri" w:cs="Calibri"/>
                <w:color w:val="000000"/>
                <w:szCs w:val="22"/>
                <w:lang w:val="es-PE" w:eastAsia="es-PE"/>
              </w:rPr>
              <w:t>Violaceae</w:t>
            </w:r>
          </w:p>
        </w:tc>
        <w:tc>
          <w:tcPr>
            <w:tcW w:w="3540" w:type="dxa"/>
            <w:noWrap/>
            <w:hideMark/>
          </w:tcPr>
          <w:p w14:paraId="54D6119E" w14:textId="77777777" w:rsidR="00D313C5" w:rsidRPr="00D313C5" w:rsidRDefault="00D313C5" w:rsidP="00BA2A58">
            <w:pPr>
              <w:spacing w:line="240" w:lineRule="auto"/>
              <w:rPr>
                <w:rFonts w:ascii="Calibri" w:hAnsi="Calibri" w:cs="Calibri"/>
                <w:i/>
                <w:color w:val="000000"/>
                <w:szCs w:val="22"/>
                <w:lang w:val="es-PE" w:eastAsia="es-PE"/>
              </w:rPr>
            </w:pPr>
            <w:r w:rsidRPr="00D313C5">
              <w:rPr>
                <w:rFonts w:ascii="Calibri" w:hAnsi="Calibri" w:cs="Calibri"/>
                <w:i/>
                <w:color w:val="000000"/>
                <w:szCs w:val="22"/>
                <w:lang w:val="es-PE" w:eastAsia="es-PE"/>
              </w:rPr>
              <w:t>Viola sp</w:t>
            </w:r>
          </w:p>
        </w:tc>
      </w:tr>
    </w:tbl>
    <w:p w14:paraId="4DF86554" w14:textId="77777777" w:rsidR="00D313C5" w:rsidRDefault="00D313C5" w:rsidP="006D7CFD">
      <w:pPr>
        <w:spacing w:line="276" w:lineRule="auto"/>
        <w:jc w:val="center"/>
      </w:pPr>
      <w:r w:rsidRPr="00D4799A">
        <w:rPr>
          <w:i/>
          <w:sz w:val="18"/>
        </w:rPr>
        <w:t xml:space="preserve">Fuente: </w:t>
      </w:r>
      <w:r>
        <w:rPr>
          <w:i/>
          <w:sz w:val="18"/>
        </w:rPr>
        <w:t>Equipo Consultor – Área de Botánica</w:t>
      </w:r>
    </w:p>
    <w:p w14:paraId="6EE13FF1" w14:textId="69F8A152" w:rsidR="00937F18" w:rsidRDefault="00937F18" w:rsidP="006D7CFD">
      <w:pPr>
        <w:spacing w:line="276" w:lineRule="auto"/>
        <w:jc w:val="both"/>
      </w:pPr>
      <w:r>
        <w:t>Y además se da la presencia de mugos, podemos mencionar las familias que predominan: Amblistegiaceae, Pottiaceae y Brachytheciaceae.</w:t>
      </w:r>
    </w:p>
    <w:p w14:paraId="525F0612" w14:textId="77777777" w:rsidR="00937F18" w:rsidRPr="007610DC" w:rsidRDefault="00937F18" w:rsidP="006D7CFD">
      <w:pPr>
        <w:spacing w:line="276" w:lineRule="auto"/>
        <w:jc w:val="both"/>
        <w:rPr>
          <w:b/>
        </w:rPr>
      </w:pPr>
      <w:r w:rsidRPr="007610DC">
        <w:rPr>
          <w:b/>
        </w:rPr>
        <w:t>Grado de degradación</w:t>
      </w:r>
    </w:p>
    <w:p w14:paraId="2278D4C1" w14:textId="5CEF39E3" w:rsidR="00937F18" w:rsidRDefault="00937F18" w:rsidP="006D7CFD">
      <w:pPr>
        <w:spacing w:line="276" w:lineRule="auto"/>
        <w:jc w:val="both"/>
      </w:pPr>
      <w:r>
        <w:t>Este ecosistema es considerado como ecosistemas frágiles ya que son de gran importancia por albergar una gran riqueza de flora y fauna propia de este tipo de ecosistema. El grado de degradación del ecosistema estudiado muestra porcentajes considerables de degradaci</w:t>
      </w:r>
      <w:r w:rsidR="005A0824">
        <w:t xml:space="preserve">ón, dado por el sobre pastoreo. </w:t>
      </w:r>
      <w:r w:rsidR="00824381">
        <w:t>Y malas pr</w:t>
      </w:r>
      <w:r w:rsidR="00A87321">
        <w:t>ácticas de extracción de “champas”, que conllevan a alterar la estructura y equilibrio de estos ecosistemas.</w:t>
      </w:r>
    </w:p>
    <w:p w14:paraId="1086BF64" w14:textId="3888C29B" w:rsidR="00937F18" w:rsidRDefault="00A87321" w:rsidP="006D7CFD">
      <w:pPr>
        <w:spacing w:line="276" w:lineRule="auto"/>
        <w:jc w:val="both"/>
      </w:pPr>
      <w:r w:rsidRPr="00A87321">
        <w:t>El distrito de Toraya</w:t>
      </w:r>
      <w:r w:rsidR="00937F18" w:rsidRPr="00A87321">
        <w:t xml:space="preserve"> muestra </w:t>
      </w:r>
      <w:r w:rsidRPr="00A87321">
        <w:t>un 10</w:t>
      </w:r>
      <w:r w:rsidR="00937F18" w:rsidRPr="00A87321">
        <w:t>% de área degrada en referencia a toda la superficie del territorio de todo el distrito, esto se debe a que los factores de degradación se debe más actividades antrópicas como el establecimiento de zonas para cultivo, quema de pastizales, sobre explotación en la actividad del pastoreo</w:t>
      </w:r>
      <w:r w:rsidRPr="00A87321">
        <w:t>, que conlleva a la pérdida de cobertura vegetal, el cual es afectado por las condiciones de factores ambientales.</w:t>
      </w:r>
    </w:p>
    <w:p w14:paraId="045CB6BE" w14:textId="68A655FB" w:rsidR="00A87321" w:rsidRPr="00A87321" w:rsidRDefault="00A87321" w:rsidP="006D7CFD">
      <w:pPr>
        <w:spacing w:line="276" w:lineRule="auto"/>
        <w:jc w:val="both"/>
      </w:pPr>
      <w:r>
        <w:t>En el caso de los ecosistemas evaluados se tiene</w:t>
      </w:r>
      <w:r w:rsidR="00584863">
        <w:t xml:space="preserve"> la</w:t>
      </w:r>
      <w:r>
        <w:t xml:space="preserve"> pérdida de vegetación propia de bofedales, siendo menos la cobertura vegetal, perdiéndose zonas inundas</w:t>
      </w:r>
      <w:r w:rsidR="00584863">
        <w:t xml:space="preserve"> por el sobre pastoreo.</w:t>
      </w:r>
    </w:p>
    <w:p w14:paraId="0705EEDF" w14:textId="3D28C9C2" w:rsidR="00937F18" w:rsidRDefault="00937F18" w:rsidP="006D7CFD">
      <w:pPr>
        <w:spacing w:line="276" w:lineRule="auto"/>
        <w:jc w:val="both"/>
      </w:pPr>
      <w:r w:rsidRPr="006D5FE9">
        <w:t>Figura N°</w:t>
      </w:r>
      <w:r w:rsidR="005A0824">
        <w:t xml:space="preserve"> 5.2.2 – 8</w:t>
      </w:r>
      <w:r>
        <w:t xml:space="preserve">. </w:t>
      </w:r>
      <w:r w:rsidRPr="006D5FE9">
        <w:t>Vista p</w:t>
      </w:r>
      <w:r>
        <w:t>anorámica</w:t>
      </w:r>
      <w:r w:rsidRPr="006D5FE9">
        <w:t xml:space="preserve"> del </w:t>
      </w:r>
      <w:r>
        <w:t>bofedal de</w:t>
      </w:r>
      <w:r w:rsidR="005A0824">
        <w:t xml:space="preserve"> la</w:t>
      </w:r>
      <w:r>
        <w:t xml:space="preserve"> </w:t>
      </w:r>
      <w:r w:rsidR="005A0824">
        <w:t>comunidad Canua del distrito de Toraya</w:t>
      </w:r>
    </w:p>
    <w:p w14:paraId="127DA7E3" w14:textId="46491029" w:rsidR="006E2BDC" w:rsidRDefault="00BA2A58" w:rsidP="006D7CFD">
      <w:pPr>
        <w:spacing w:line="276" w:lineRule="auto"/>
        <w:jc w:val="center"/>
        <w:rPr>
          <w:i/>
          <w:sz w:val="18"/>
        </w:rPr>
      </w:pPr>
      <w:r w:rsidRPr="00BA2A58">
        <w:rPr>
          <w:noProof/>
          <w:lang w:val="es-PE" w:eastAsia="es-PE"/>
        </w:rPr>
        <w:lastRenderedPageBreak/>
        <w:drawing>
          <wp:inline distT="0" distB="0" distL="0" distR="0" wp14:anchorId="19BAA12C" wp14:editId="7B24CEBA">
            <wp:extent cx="4438015" cy="4050030"/>
            <wp:effectExtent l="3493" t="0" r="4127" b="4128"/>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r="17815"/>
                    <a:stretch/>
                  </pic:blipFill>
                  <pic:spPr bwMode="auto">
                    <a:xfrm rot="5400000">
                      <a:off x="0" y="0"/>
                      <a:ext cx="4438015" cy="4050030"/>
                    </a:xfrm>
                    <a:prstGeom prst="rect">
                      <a:avLst/>
                    </a:prstGeom>
                    <a:noFill/>
                    <a:ln>
                      <a:noFill/>
                    </a:ln>
                    <a:extLst>
                      <a:ext uri="{53640926-AAD7-44D8-BBD7-CCE9431645EC}">
                        <a14:shadowObscured xmlns:a14="http://schemas.microsoft.com/office/drawing/2010/main"/>
                      </a:ext>
                    </a:extLst>
                  </pic:spPr>
                </pic:pic>
              </a:graphicData>
            </a:graphic>
          </wp:inline>
        </w:drawing>
      </w:r>
      <w:r w:rsidR="006E2BDC">
        <w:br/>
      </w:r>
      <w:r w:rsidR="006E2BDC" w:rsidRPr="005A0824">
        <w:rPr>
          <w:i/>
          <w:sz w:val="18"/>
        </w:rPr>
        <w:t>Fuente: Equipo Consultor – Área de Botánica</w:t>
      </w:r>
    </w:p>
    <w:p w14:paraId="0B8678A9" w14:textId="77777777" w:rsidR="005A0824" w:rsidRDefault="005A0824" w:rsidP="006D7CFD">
      <w:pPr>
        <w:spacing w:line="276" w:lineRule="auto"/>
        <w:jc w:val="center"/>
        <w:rPr>
          <w:i/>
          <w:sz w:val="18"/>
        </w:rPr>
      </w:pPr>
    </w:p>
    <w:p w14:paraId="00212A44" w14:textId="3F595FA2" w:rsidR="00937F18" w:rsidRDefault="00937F18" w:rsidP="006D7CFD">
      <w:pPr>
        <w:spacing w:line="276" w:lineRule="auto"/>
        <w:jc w:val="both"/>
      </w:pPr>
      <w:r w:rsidRPr="006D5FE9">
        <w:t>Figura N°</w:t>
      </w:r>
      <w:r w:rsidR="005A0824">
        <w:t xml:space="preserve"> 5.2.2 – 9</w:t>
      </w:r>
      <w:r>
        <w:t xml:space="preserve">. </w:t>
      </w:r>
      <w:r w:rsidRPr="006D5FE9">
        <w:t>Vista p</w:t>
      </w:r>
      <w:r>
        <w:t>anorámica</w:t>
      </w:r>
      <w:r w:rsidRPr="006D5FE9">
        <w:t xml:space="preserve"> del </w:t>
      </w:r>
      <w:r>
        <w:t xml:space="preserve">bofedal de </w:t>
      </w:r>
      <w:r w:rsidR="00BA2A58">
        <w:t>Chuquibambilla</w:t>
      </w:r>
    </w:p>
    <w:p w14:paraId="514786EB" w14:textId="29DABF48" w:rsidR="006E2BDC" w:rsidRDefault="006E2BDC" w:rsidP="006D7CFD">
      <w:pPr>
        <w:spacing w:line="276" w:lineRule="auto"/>
        <w:jc w:val="center"/>
      </w:pPr>
    </w:p>
    <w:p w14:paraId="5EC5BC1D" w14:textId="683B1F9F" w:rsidR="00AC15FE" w:rsidRDefault="00BA2A58" w:rsidP="00BA2A58">
      <w:pPr>
        <w:spacing w:line="276" w:lineRule="auto"/>
        <w:jc w:val="center"/>
      </w:pPr>
      <w:r w:rsidRPr="00BA2A58">
        <w:rPr>
          <w:noProof/>
          <w:lang w:val="es-PE" w:eastAsia="es-PE"/>
        </w:rPr>
        <w:drawing>
          <wp:inline distT="0" distB="0" distL="0" distR="0" wp14:anchorId="523F90ED" wp14:editId="109C128A">
            <wp:extent cx="5400040" cy="33451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t="17403"/>
                    <a:stretch/>
                  </pic:blipFill>
                  <pic:spPr bwMode="auto">
                    <a:xfrm>
                      <a:off x="0" y="0"/>
                      <a:ext cx="5400040" cy="3345180"/>
                    </a:xfrm>
                    <a:prstGeom prst="rect">
                      <a:avLst/>
                    </a:prstGeom>
                    <a:noFill/>
                    <a:ln>
                      <a:noFill/>
                    </a:ln>
                    <a:extLst>
                      <a:ext uri="{53640926-AAD7-44D8-BBD7-CCE9431645EC}">
                        <a14:shadowObscured xmlns:a14="http://schemas.microsoft.com/office/drawing/2010/main"/>
                      </a:ext>
                    </a:extLst>
                  </pic:spPr>
                </pic:pic>
              </a:graphicData>
            </a:graphic>
          </wp:inline>
        </w:drawing>
      </w:r>
      <w:r w:rsidR="005A0824">
        <w:br/>
      </w:r>
      <w:r w:rsidR="005A0824" w:rsidRPr="00D4799A">
        <w:rPr>
          <w:i/>
          <w:sz w:val="18"/>
        </w:rPr>
        <w:t xml:space="preserve">Fuente: </w:t>
      </w:r>
      <w:r w:rsidR="005A0824">
        <w:rPr>
          <w:i/>
          <w:sz w:val="18"/>
        </w:rPr>
        <w:t>Equipo Consultor – Área de Botánica</w:t>
      </w:r>
    </w:p>
    <w:p w14:paraId="163A2D7F" w14:textId="77777777" w:rsidR="00AC15FE" w:rsidRDefault="00AC15FE" w:rsidP="006D7CFD">
      <w:pPr>
        <w:pStyle w:val="Ttulo1"/>
        <w:numPr>
          <w:ilvl w:val="2"/>
          <w:numId w:val="1"/>
        </w:numPr>
        <w:sectPr w:rsidR="00AC15FE" w:rsidSect="00DC72CB">
          <w:pgSz w:w="11906" w:h="16838"/>
          <w:pgMar w:top="1417" w:right="1701" w:bottom="1417" w:left="1701" w:header="708" w:footer="708" w:gutter="0"/>
          <w:cols w:space="708"/>
          <w:docGrid w:linePitch="360"/>
        </w:sectPr>
      </w:pPr>
    </w:p>
    <w:p w14:paraId="4AEBB42F" w14:textId="5F74930C" w:rsidR="00FC5492" w:rsidRDefault="00FC5492" w:rsidP="006D7CFD">
      <w:pPr>
        <w:pStyle w:val="Ttulo1"/>
        <w:numPr>
          <w:ilvl w:val="2"/>
          <w:numId w:val="1"/>
        </w:numPr>
        <w:jc w:val="left"/>
      </w:pPr>
      <w:bookmarkStart w:id="17" w:name="_Toc28005369"/>
      <w:r w:rsidRPr="00FC5492">
        <w:lastRenderedPageBreak/>
        <w:t>Mapeo de todas especies de flora</w:t>
      </w:r>
      <w:bookmarkEnd w:id="17"/>
    </w:p>
    <w:p w14:paraId="1F6DDA6C" w14:textId="22739974" w:rsidR="00AC15FE" w:rsidRDefault="00756FA6" w:rsidP="006D7CFD">
      <w:pPr>
        <w:spacing w:line="276" w:lineRule="auto"/>
      </w:pPr>
      <w:r w:rsidRPr="00756FA6">
        <w:t>Mapa</w:t>
      </w:r>
      <w:r w:rsidR="003136F2">
        <w:t xml:space="preserve"> Nº 5.</w:t>
      </w:r>
      <w:r>
        <w:t>2</w:t>
      </w:r>
      <w:r w:rsidR="003136F2">
        <w:t>.2</w:t>
      </w:r>
      <w:r>
        <w:t xml:space="preserve"> – 1. Mapa </w:t>
      </w:r>
      <w:r w:rsidRPr="00756FA6">
        <w:t>de cobertura vegetal</w:t>
      </w:r>
      <w:r w:rsidR="00AC15FE">
        <w:t xml:space="preserve"> del área de influencia del proyecto</w:t>
      </w:r>
    </w:p>
    <w:p w14:paraId="50F4FF59" w14:textId="386EB645" w:rsidR="003136F2" w:rsidRDefault="002B5A36" w:rsidP="00BA2A58">
      <w:pPr>
        <w:spacing w:line="276" w:lineRule="auto"/>
      </w:pPr>
      <w:r w:rsidRPr="002B5A36">
        <w:rPr>
          <w:noProof/>
          <w:lang w:val="es-PE" w:eastAsia="es-PE"/>
        </w:rPr>
        <w:drawing>
          <wp:inline distT="0" distB="0" distL="0" distR="0" wp14:anchorId="04169D72" wp14:editId="12A232B3">
            <wp:extent cx="6867525" cy="4856569"/>
            <wp:effectExtent l="0" t="0" r="0" b="1270"/>
            <wp:docPr id="27" name="Imagen 27" descr="D:\ESTUDIOS\GRAU MAPAS\GRAU\cobertura vege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TUDIOS\GRAU MAPAS\GRAU\cobertura veget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5087" cy="4868988"/>
                    </a:xfrm>
                    <a:prstGeom prst="rect">
                      <a:avLst/>
                    </a:prstGeom>
                    <a:noFill/>
                    <a:ln>
                      <a:noFill/>
                    </a:ln>
                  </pic:spPr>
                </pic:pic>
              </a:graphicData>
            </a:graphic>
          </wp:inline>
        </w:drawing>
      </w:r>
    </w:p>
    <w:p w14:paraId="47D2AA2B" w14:textId="3202DAB8" w:rsidR="003136F2" w:rsidRDefault="0002717D" w:rsidP="002B5A36">
      <w:pPr>
        <w:spacing w:line="276" w:lineRule="auto"/>
        <w:jc w:val="center"/>
      </w:pPr>
      <w:r w:rsidRPr="00D4799A">
        <w:rPr>
          <w:i/>
          <w:sz w:val="18"/>
        </w:rPr>
        <w:t xml:space="preserve">Fuente: </w:t>
      </w:r>
      <w:r>
        <w:rPr>
          <w:i/>
          <w:sz w:val="18"/>
        </w:rPr>
        <w:t>Equipo Consultor – Área de Botánica</w:t>
      </w:r>
    </w:p>
    <w:p w14:paraId="42F2C4E9" w14:textId="77777777" w:rsidR="002B5A36" w:rsidRDefault="002B5A36" w:rsidP="002B5A36"/>
    <w:p w14:paraId="3B86C392" w14:textId="70F820B6" w:rsidR="002B5A36" w:rsidRDefault="002B5A36" w:rsidP="002B5A36">
      <w:r>
        <w:lastRenderedPageBreak/>
        <w:t>Mapa Nº 5.2.2 –2. Mapa de áreas de degradación del área de influencia del proyecto</w:t>
      </w:r>
    </w:p>
    <w:p w14:paraId="772BD758" w14:textId="6C7C0FFA" w:rsidR="002B5A36" w:rsidRDefault="002B5A36" w:rsidP="002B5A36">
      <w:pPr>
        <w:spacing w:line="240" w:lineRule="auto"/>
        <w:jc w:val="center"/>
      </w:pPr>
      <w:r w:rsidRPr="002B5A36">
        <w:rPr>
          <w:noProof/>
          <w:lang w:val="es-PE" w:eastAsia="es-PE"/>
        </w:rPr>
        <w:drawing>
          <wp:inline distT="0" distB="0" distL="0" distR="0" wp14:anchorId="2CDB3E03" wp14:editId="081F1E6C">
            <wp:extent cx="7381875" cy="5220307"/>
            <wp:effectExtent l="0" t="0" r="0" b="0"/>
            <wp:docPr id="28" name="Imagen 28" descr="D:\ESTUDIOS\GRAU MAPAS\GRAU\AREAS DEGR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TUDIOS\GRAU MAPAS\GRAU\AREAS DEGRAD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01748" cy="5234361"/>
                    </a:xfrm>
                    <a:prstGeom prst="rect">
                      <a:avLst/>
                    </a:prstGeom>
                    <a:noFill/>
                    <a:ln>
                      <a:noFill/>
                    </a:ln>
                  </pic:spPr>
                </pic:pic>
              </a:graphicData>
            </a:graphic>
          </wp:inline>
        </w:drawing>
      </w:r>
    </w:p>
    <w:p w14:paraId="53740405" w14:textId="77777777" w:rsidR="002B5A36" w:rsidRDefault="002B5A36" w:rsidP="002B5A36">
      <w:pPr>
        <w:spacing w:line="240" w:lineRule="auto"/>
        <w:jc w:val="center"/>
        <w:rPr>
          <w:i/>
          <w:sz w:val="18"/>
        </w:rPr>
      </w:pPr>
      <w:r w:rsidRPr="00D4799A">
        <w:rPr>
          <w:i/>
          <w:sz w:val="18"/>
        </w:rPr>
        <w:t xml:space="preserve">Fuente: </w:t>
      </w:r>
      <w:r>
        <w:rPr>
          <w:i/>
          <w:sz w:val="18"/>
        </w:rPr>
        <w:t>Equipo Consultor – Área de Botánica</w:t>
      </w:r>
    </w:p>
    <w:p w14:paraId="33D88C50" w14:textId="5DC5B644" w:rsidR="002B5A36" w:rsidRDefault="002B5A36" w:rsidP="002B5A36">
      <w:pPr>
        <w:spacing w:line="240" w:lineRule="auto"/>
        <w:jc w:val="center"/>
      </w:pPr>
      <w:r>
        <w:lastRenderedPageBreak/>
        <w:t>Mapa Nº 5.2.2 – 3. Mapa de ecosistemas de bofedal del área de influencia del proyecto</w:t>
      </w:r>
    </w:p>
    <w:p w14:paraId="04EE43BF" w14:textId="77777777" w:rsidR="002B5A36" w:rsidRPr="002B5A36" w:rsidRDefault="002B5A36" w:rsidP="002B5A36">
      <w:pPr>
        <w:spacing w:line="240" w:lineRule="auto"/>
        <w:jc w:val="center"/>
        <w:rPr>
          <w:i/>
          <w:sz w:val="18"/>
        </w:rPr>
      </w:pPr>
    </w:p>
    <w:p w14:paraId="2375E978" w14:textId="0DA43E9C" w:rsidR="002B5A36" w:rsidRDefault="002B5A36" w:rsidP="002B5A36">
      <w:pPr>
        <w:spacing w:line="240" w:lineRule="auto"/>
        <w:jc w:val="center"/>
        <w:rPr>
          <w:i/>
          <w:sz w:val="18"/>
        </w:rPr>
      </w:pPr>
      <w:r w:rsidRPr="002B5A36">
        <w:rPr>
          <w:i/>
          <w:noProof/>
          <w:sz w:val="18"/>
          <w:lang w:val="es-PE" w:eastAsia="es-PE"/>
        </w:rPr>
        <w:drawing>
          <wp:inline distT="0" distB="0" distL="0" distR="0" wp14:anchorId="1CC68015" wp14:editId="335B57F5">
            <wp:extent cx="7162800" cy="5065381"/>
            <wp:effectExtent l="0" t="0" r="0" b="2540"/>
            <wp:docPr id="29" name="Imagen 29" descr="D:\ESTUDIOS\GRAU MAPAS\GRAU\BOFED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TUDIOS\GRAU MAPAS\GRAU\BOFEDAL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7609" cy="5075853"/>
                    </a:xfrm>
                    <a:prstGeom prst="rect">
                      <a:avLst/>
                    </a:prstGeom>
                    <a:noFill/>
                    <a:ln>
                      <a:noFill/>
                    </a:ln>
                  </pic:spPr>
                </pic:pic>
              </a:graphicData>
            </a:graphic>
          </wp:inline>
        </w:drawing>
      </w:r>
    </w:p>
    <w:p w14:paraId="51C3CC28" w14:textId="726E22C8" w:rsidR="002B5A36" w:rsidRDefault="002B5A36" w:rsidP="002B5A36">
      <w:pPr>
        <w:spacing w:line="240" w:lineRule="auto"/>
        <w:jc w:val="center"/>
        <w:rPr>
          <w:i/>
          <w:sz w:val="18"/>
        </w:rPr>
      </w:pPr>
      <w:r w:rsidRPr="00D4799A">
        <w:rPr>
          <w:i/>
          <w:sz w:val="18"/>
        </w:rPr>
        <w:t xml:space="preserve">Fuente: </w:t>
      </w:r>
      <w:r>
        <w:rPr>
          <w:i/>
          <w:sz w:val="18"/>
        </w:rPr>
        <w:t>Equipo Consultor – Área de Botánica</w:t>
      </w:r>
    </w:p>
    <w:p w14:paraId="56D090E1" w14:textId="17CC4C5F" w:rsidR="002B5A36" w:rsidRDefault="002B5A36" w:rsidP="002B5A36">
      <w:r>
        <w:lastRenderedPageBreak/>
        <w:t>Mapa Nº 5.2.2 – 4. Mapa de ecosistemas de bofedal y Área de degradación del área de influencia del proyecto</w:t>
      </w:r>
    </w:p>
    <w:p w14:paraId="6C103BAD" w14:textId="527B45BB" w:rsidR="002B5A36" w:rsidRDefault="002B5A36" w:rsidP="002B5A36">
      <w:pPr>
        <w:spacing w:line="240" w:lineRule="auto"/>
        <w:jc w:val="center"/>
      </w:pPr>
      <w:r w:rsidRPr="002B5A36">
        <w:rPr>
          <w:noProof/>
          <w:lang w:val="es-PE" w:eastAsia="es-PE"/>
        </w:rPr>
        <w:drawing>
          <wp:inline distT="0" distB="0" distL="0" distR="0" wp14:anchorId="06D53803" wp14:editId="1963691A">
            <wp:extent cx="7419975" cy="5247250"/>
            <wp:effectExtent l="0" t="0" r="0" b="0"/>
            <wp:docPr id="30" name="Imagen 30" descr="D:\ESTUDIOS\GRAU MAPAS\GRAU\BOFEDALES AREA DEG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TUDIOS\GRAU MAPAS\GRAU\BOFEDALES AREA DEGRAD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32825" cy="5256337"/>
                    </a:xfrm>
                    <a:prstGeom prst="rect">
                      <a:avLst/>
                    </a:prstGeom>
                    <a:noFill/>
                    <a:ln>
                      <a:noFill/>
                    </a:ln>
                  </pic:spPr>
                </pic:pic>
              </a:graphicData>
            </a:graphic>
          </wp:inline>
        </w:drawing>
      </w:r>
    </w:p>
    <w:p w14:paraId="2033D0F3" w14:textId="22A439E1" w:rsidR="002B5A36" w:rsidRDefault="002B5A36" w:rsidP="002B5A36">
      <w:pPr>
        <w:spacing w:line="240" w:lineRule="auto"/>
        <w:jc w:val="center"/>
        <w:rPr>
          <w:i/>
          <w:sz w:val="18"/>
        </w:rPr>
      </w:pPr>
      <w:r w:rsidRPr="00D4799A">
        <w:rPr>
          <w:i/>
          <w:sz w:val="18"/>
        </w:rPr>
        <w:t xml:space="preserve">Fuente: </w:t>
      </w:r>
      <w:r>
        <w:rPr>
          <w:i/>
          <w:sz w:val="18"/>
        </w:rPr>
        <w:t>Equipo Consultor – Área de Botánica</w:t>
      </w:r>
    </w:p>
    <w:p w14:paraId="09A97097" w14:textId="2C6E1069" w:rsidR="002B5A36" w:rsidRDefault="00DD6397" w:rsidP="00DD6397">
      <w:r>
        <w:lastRenderedPageBreak/>
        <w:t>Mapa Nº 5.2.2– 5. Mapa de ecosistemas de Pajonal Andino del área de influencia del proyecto</w:t>
      </w:r>
    </w:p>
    <w:p w14:paraId="53CC39D8" w14:textId="0FCC4D41" w:rsidR="00DD6397" w:rsidRDefault="00DD6397" w:rsidP="002B5A36">
      <w:pPr>
        <w:spacing w:line="240" w:lineRule="auto"/>
        <w:jc w:val="center"/>
      </w:pPr>
      <w:r w:rsidRPr="00DD6397">
        <w:rPr>
          <w:noProof/>
          <w:lang w:val="es-PE" w:eastAsia="es-PE"/>
        </w:rPr>
        <w:drawing>
          <wp:inline distT="0" distB="0" distL="0" distR="0" wp14:anchorId="5F68BEAB" wp14:editId="492FB847">
            <wp:extent cx="7334250" cy="5186627"/>
            <wp:effectExtent l="0" t="0" r="0" b="0"/>
            <wp:docPr id="31" name="Imagen 31" descr="D:\ESTUDIOS\GRAU MAPAS\GRAU\PAJONAL AN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TUDIOS\GRAU MAPAS\GRAU\PAJONAL ANDIN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49565" cy="5197457"/>
                    </a:xfrm>
                    <a:prstGeom prst="rect">
                      <a:avLst/>
                    </a:prstGeom>
                    <a:noFill/>
                    <a:ln>
                      <a:noFill/>
                    </a:ln>
                  </pic:spPr>
                </pic:pic>
              </a:graphicData>
            </a:graphic>
          </wp:inline>
        </w:drawing>
      </w:r>
    </w:p>
    <w:p w14:paraId="6658C481" w14:textId="22F2AB55" w:rsidR="00DD6397" w:rsidRDefault="00DD6397" w:rsidP="00DD6397">
      <w:pPr>
        <w:spacing w:line="240" w:lineRule="auto"/>
        <w:jc w:val="center"/>
        <w:rPr>
          <w:i/>
          <w:sz w:val="18"/>
        </w:rPr>
      </w:pPr>
      <w:r w:rsidRPr="00D4799A">
        <w:rPr>
          <w:i/>
          <w:sz w:val="18"/>
        </w:rPr>
        <w:t xml:space="preserve">Fuente: </w:t>
      </w:r>
      <w:r>
        <w:rPr>
          <w:i/>
          <w:sz w:val="18"/>
        </w:rPr>
        <w:t>Equipo Consultor – Área de Botánica</w:t>
      </w:r>
    </w:p>
    <w:p w14:paraId="716D841F" w14:textId="66BFD548" w:rsidR="00DD6397" w:rsidRDefault="00DD6397" w:rsidP="00DD6397">
      <w:r>
        <w:lastRenderedPageBreak/>
        <w:t>Mapa Nº 5.2.2 – 6. Mapa de ecosistemas de Pajonal Andino y Área de degradación del área de influencia del proyecto</w:t>
      </w:r>
    </w:p>
    <w:p w14:paraId="37D0B6C3" w14:textId="72B3CF88" w:rsidR="00DD6397" w:rsidRDefault="00DD6397" w:rsidP="00DD6397">
      <w:pPr>
        <w:spacing w:line="240" w:lineRule="auto"/>
      </w:pPr>
    </w:p>
    <w:p w14:paraId="772D974E" w14:textId="5CF00453" w:rsidR="00DD6397" w:rsidRDefault="00DD6397" w:rsidP="002B5A36">
      <w:pPr>
        <w:spacing w:line="240" w:lineRule="auto"/>
        <w:jc w:val="center"/>
      </w:pPr>
      <w:r>
        <w:rPr>
          <w:noProof/>
          <w:lang w:val="es-PE" w:eastAsia="es-PE"/>
        </w:rPr>
        <w:drawing>
          <wp:inline distT="0" distB="0" distL="0" distR="0" wp14:anchorId="20FDEAD2" wp14:editId="7C70FCC5">
            <wp:extent cx="7096125" cy="4981623"/>
            <wp:effectExtent l="19050" t="19050" r="952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750" t="10921" r="15936" b="6274"/>
                    <a:stretch/>
                  </pic:blipFill>
                  <pic:spPr bwMode="auto">
                    <a:xfrm>
                      <a:off x="0" y="0"/>
                      <a:ext cx="7108102" cy="499003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1E9B797" w14:textId="77777777" w:rsidR="00DD6397" w:rsidRDefault="00DD6397" w:rsidP="00DD6397">
      <w:pPr>
        <w:spacing w:line="240" w:lineRule="auto"/>
        <w:jc w:val="center"/>
        <w:rPr>
          <w:i/>
          <w:sz w:val="18"/>
        </w:rPr>
      </w:pPr>
      <w:r w:rsidRPr="00D4799A">
        <w:rPr>
          <w:i/>
          <w:sz w:val="18"/>
        </w:rPr>
        <w:t xml:space="preserve">Fuente: </w:t>
      </w:r>
      <w:r>
        <w:rPr>
          <w:i/>
          <w:sz w:val="18"/>
        </w:rPr>
        <w:t>Equipo Consultor – Área de Botánica</w:t>
      </w:r>
    </w:p>
    <w:p w14:paraId="64431CE4" w14:textId="1E0D6476" w:rsidR="00DD6397" w:rsidRDefault="00DD6397" w:rsidP="00DD6397">
      <w:r>
        <w:lastRenderedPageBreak/>
        <w:t>Mapa Nº 5.2.2– 7. Mapa de ecosistemas de Bosques relictos del área de influencia del proyecto</w:t>
      </w:r>
    </w:p>
    <w:p w14:paraId="7EE2C6AE" w14:textId="076CDD7A" w:rsidR="00DD6397" w:rsidRDefault="00DD6397" w:rsidP="002B5A36">
      <w:pPr>
        <w:spacing w:line="240" w:lineRule="auto"/>
        <w:jc w:val="center"/>
      </w:pPr>
      <w:r w:rsidRPr="00DD6397">
        <w:rPr>
          <w:noProof/>
          <w:lang w:val="es-PE" w:eastAsia="es-PE"/>
        </w:rPr>
        <w:drawing>
          <wp:inline distT="0" distB="0" distL="0" distR="0" wp14:anchorId="19A4967A" wp14:editId="6449AC9E">
            <wp:extent cx="7372350" cy="5213570"/>
            <wp:effectExtent l="19050" t="19050" r="19050" b="25400"/>
            <wp:docPr id="32" name="Imagen 32" descr="D:\ESTUDIOS\GRAU MAPAS\GRAU\BOSQUES RELI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TUDIOS\GRAU MAPAS\GRAU\BOSQUES RELICTO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82550" cy="5220783"/>
                    </a:xfrm>
                    <a:prstGeom prst="rect">
                      <a:avLst/>
                    </a:prstGeom>
                    <a:noFill/>
                    <a:ln w="12700">
                      <a:solidFill>
                        <a:schemeClr val="tx1"/>
                      </a:solidFill>
                    </a:ln>
                  </pic:spPr>
                </pic:pic>
              </a:graphicData>
            </a:graphic>
          </wp:inline>
        </w:drawing>
      </w:r>
    </w:p>
    <w:p w14:paraId="3B6C323A" w14:textId="2EACAF1F" w:rsidR="00DD6397" w:rsidRDefault="00DD6397" w:rsidP="00DD6397">
      <w:pPr>
        <w:spacing w:line="240" w:lineRule="auto"/>
        <w:jc w:val="center"/>
        <w:rPr>
          <w:i/>
          <w:sz w:val="18"/>
        </w:rPr>
      </w:pPr>
      <w:r w:rsidRPr="00D4799A">
        <w:rPr>
          <w:i/>
          <w:sz w:val="18"/>
        </w:rPr>
        <w:t xml:space="preserve">Fuente: </w:t>
      </w:r>
      <w:r>
        <w:rPr>
          <w:i/>
          <w:sz w:val="18"/>
        </w:rPr>
        <w:t>Equipo Consultor – Área de Botánica</w:t>
      </w:r>
    </w:p>
    <w:p w14:paraId="7DD6C198" w14:textId="49E54E3D" w:rsidR="00DD6397" w:rsidRDefault="00DD6397" w:rsidP="00DD6397">
      <w:r>
        <w:lastRenderedPageBreak/>
        <w:t>Mapa Nº 5.2.2 – 8. Mapa de ecosistemas de Bosques relictos y Área de degradación del área de influencia del proyecto</w:t>
      </w:r>
    </w:p>
    <w:p w14:paraId="125A1E67" w14:textId="704F1847" w:rsidR="00DD6397" w:rsidRDefault="00DD6397" w:rsidP="002B5A36">
      <w:pPr>
        <w:spacing w:line="240" w:lineRule="auto"/>
        <w:jc w:val="center"/>
      </w:pPr>
      <w:r w:rsidRPr="00DD6397">
        <w:rPr>
          <w:noProof/>
          <w:lang w:val="es-PE" w:eastAsia="es-PE"/>
        </w:rPr>
        <w:drawing>
          <wp:inline distT="0" distB="0" distL="0" distR="0" wp14:anchorId="3E4FC04A" wp14:editId="196EB24E">
            <wp:extent cx="7400925" cy="5233776"/>
            <wp:effectExtent l="0" t="0" r="0" b="5080"/>
            <wp:docPr id="33" name="Imagen 33" descr="D:\ESTUDIOS\GRAU MAPAS\GRAU\bosque relicto y areas degr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TUDIOS\GRAU MAPAS\GRAU\bosque relicto y areas degrad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10224" cy="5240352"/>
                    </a:xfrm>
                    <a:prstGeom prst="rect">
                      <a:avLst/>
                    </a:prstGeom>
                    <a:noFill/>
                    <a:ln>
                      <a:noFill/>
                    </a:ln>
                  </pic:spPr>
                </pic:pic>
              </a:graphicData>
            </a:graphic>
          </wp:inline>
        </w:drawing>
      </w:r>
    </w:p>
    <w:p w14:paraId="1602CC97" w14:textId="38FD55B3" w:rsidR="00DD6397" w:rsidRDefault="00DD6397" w:rsidP="00DD6397">
      <w:pPr>
        <w:spacing w:line="240" w:lineRule="auto"/>
        <w:jc w:val="center"/>
        <w:rPr>
          <w:i/>
          <w:sz w:val="18"/>
        </w:rPr>
      </w:pPr>
      <w:r w:rsidRPr="00D4799A">
        <w:rPr>
          <w:i/>
          <w:sz w:val="18"/>
        </w:rPr>
        <w:t xml:space="preserve">Fuente: </w:t>
      </w:r>
      <w:r>
        <w:rPr>
          <w:i/>
          <w:sz w:val="18"/>
        </w:rPr>
        <w:t>Equipo Consultor – Área de Botánica</w:t>
      </w:r>
    </w:p>
    <w:p w14:paraId="4ECDF722" w14:textId="77777777" w:rsidR="00DD6397" w:rsidRDefault="00DD6397" w:rsidP="002B5A36">
      <w:pPr>
        <w:spacing w:line="240" w:lineRule="auto"/>
        <w:jc w:val="center"/>
        <w:sectPr w:rsidR="00DD6397" w:rsidSect="005D4214">
          <w:pgSz w:w="16838" w:h="11906" w:orient="landscape"/>
          <w:pgMar w:top="1418" w:right="1701" w:bottom="1418" w:left="1701" w:header="709" w:footer="709" w:gutter="0"/>
          <w:cols w:space="708"/>
          <w:docGrid w:linePitch="360"/>
        </w:sectPr>
      </w:pPr>
    </w:p>
    <w:p w14:paraId="0BB137B8" w14:textId="3D232F39" w:rsidR="00F76A18" w:rsidRDefault="00756FA6" w:rsidP="006D7CFD">
      <w:pPr>
        <w:pStyle w:val="Ttulo1"/>
        <w:numPr>
          <w:ilvl w:val="1"/>
          <w:numId w:val="1"/>
        </w:numPr>
      </w:pPr>
      <w:bookmarkStart w:id="18" w:name="_Toc28005370"/>
      <w:r>
        <w:lastRenderedPageBreak/>
        <w:t>Indicadores de riqueza, composición florística</w:t>
      </w:r>
      <w:bookmarkEnd w:id="18"/>
    </w:p>
    <w:p w14:paraId="4F5A8CC8" w14:textId="77777777" w:rsidR="0002717D" w:rsidRDefault="0002717D" w:rsidP="006D7CFD">
      <w:pPr>
        <w:spacing w:line="276" w:lineRule="auto"/>
        <w:jc w:val="both"/>
      </w:pPr>
      <w:r>
        <w:t>A Continuación de describe la presencia de las especies en cada unidad de evaluación, considerando el porcentaje de especies y géneros, riqueza de especie, composición florística, especie invasora.</w:t>
      </w:r>
    </w:p>
    <w:p w14:paraId="54FC67F4" w14:textId="77777777" w:rsidR="0002717D" w:rsidRDefault="0002717D" w:rsidP="006D7CFD">
      <w:pPr>
        <w:pStyle w:val="Ttulo1"/>
        <w:numPr>
          <w:ilvl w:val="2"/>
          <w:numId w:val="1"/>
        </w:numPr>
      </w:pPr>
      <w:bookmarkStart w:id="19" w:name="_Toc25161188"/>
      <w:bookmarkStart w:id="20" w:name="_Toc28005371"/>
      <w:r w:rsidRPr="007435EC">
        <w:t>Ecosistema de bofedal</w:t>
      </w:r>
      <w:bookmarkEnd w:id="19"/>
      <w:bookmarkEnd w:id="20"/>
    </w:p>
    <w:p w14:paraId="722CE24A" w14:textId="77777777" w:rsidR="0002717D" w:rsidRDefault="0002717D" w:rsidP="006D7CFD">
      <w:pPr>
        <w:pStyle w:val="Prrafodelista"/>
        <w:numPr>
          <w:ilvl w:val="0"/>
          <w:numId w:val="20"/>
        </w:numPr>
        <w:spacing w:line="276" w:lineRule="auto"/>
        <w:rPr>
          <w:b/>
        </w:rPr>
      </w:pPr>
      <w:r w:rsidRPr="007435EC">
        <w:rPr>
          <w:b/>
        </w:rPr>
        <w:t>Riqueza de especie</w:t>
      </w:r>
    </w:p>
    <w:p w14:paraId="3EF22B3E" w14:textId="5B10D43D" w:rsidR="0002717D" w:rsidRDefault="0002717D" w:rsidP="006D7CFD">
      <w:pPr>
        <w:spacing w:line="276" w:lineRule="auto"/>
        <w:jc w:val="both"/>
      </w:pPr>
      <w:r>
        <w:t>En el cuadro Nº 5.3</w:t>
      </w:r>
      <w:r w:rsidRPr="007618A9">
        <w:t xml:space="preserve">.1 </w:t>
      </w:r>
      <w:r>
        <w:t>–</w:t>
      </w:r>
      <w:r w:rsidRPr="007618A9">
        <w:t xml:space="preserve"> </w:t>
      </w:r>
      <w:r>
        <w:t>1, la familia con mayor número de especies y género es la familia Asteraceae seguid</w:t>
      </w:r>
      <w:r w:rsidR="0018575E">
        <w:t>o de la familia Cyperaceae con 23.53</w:t>
      </w:r>
      <w:r>
        <w:t xml:space="preserve">% y </w:t>
      </w:r>
      <w:r w:rsidR="0018575E">
        <w:t>17.65</w:t>
      </w:r>
      <w:r>
        <w:t xml:space="preserve">% respectivamente. </w:t>
      </w:r>
    </w:p>
    <w:p w14:paraId="6B71B4D3" w14:textId="77777777" w:rsidR="0002717D" w:rsidRDefault="0002717D" w:rsidP="006D7CFD">
      <w:pPr>
        <w:spacing w:line="276" w:lineRule="auto"/>
        <w:jc w:val="both"/>
      </w:pPr>
      <w:r>
        <w:t>La familia asterácea es una de las más abundante y con mayor colonización en diferentes ecosistemas. La familia Cyperaceae es la que mejor se acentúa en zonas húmedas o inundadas.</w:t>
      </w:r>
    </w:p>
    <w:p w14:paraId="0432F18D" w14:textId="77777777" w:rsidR="0002717D" w:rsidRPr="007618A9" w:rsidRDefault="0002717D" w:rsidP="006D7CFD">
      <w:pPr>
        <w:spacing w:line="276" w:lineRule="auto"/>
        <w:jc w:val="both"/>
      </w:pPr>
      <w:r>
        <w:t>Cuadro Nº 5.3.1 – 1. Porcentaje de especies y géneros presentes en los ecosistemas de bofedal evaluados.</w:t>
      </w:r>
    </w:p>
    <w:tbl>
      <w:tblPr>
        <w:tblStyle w:val="Tablaconcuadrcula"/>
        <w:tblW w:w="4815" w:type="dxa"/>
        <w:jc w:val="center"/>
        <w:tblLook w:val="04A0" w:firstRow="1" w:lastRow="0" w:firstColumn="1" w:lastColumn="0" w:noHBand="0" w:noVBand="1"/>
      </w:tblPr>
      <w:tblGrid>
        <w:gridCol w:w="1766"/>
        <w:gridCol w:w="618"/>
        <w:gridCol w:w="872"/>
        <w:gridCol w:w="708"/>
        <w:gridCol w:w="851"/>
      </w:tblGrid>
      <w:tr w:rsidR="0002717D" w:rsidRPr="0002717D" w14:paraId="4C14AA14" w14:textId="77777777" w:rsidTr="0002717D">
        <w:trPr>
          <w:trHeight w:val="293"/>
          <w:jc w:val="center"/>
        </w:trPr>
        <w:tc>
          <w:tcPr>
            <w:tcW w:w="1766" w:type="dxa"/>
            <w:vMerge w:val="restart"/>
            <w:noWrap/>
            <w:hideMark/>
          </w:tcPr>
          <w:p w14:paraId="55BBBB4A" w14:textId="7A51AF84" w:rsidR="0002717D" w:rsidRPr="0002717D" w:rsidRDefault="0002717D" w:rsidP="006D7CFD">
            <w:pPr>
              <w:spacing w:line="276" w:lineRule="auto"/>
              <w:jc w:val="center"/>
              <w:rPr>
                <w:rFonts w:ascii="Times New Roman" w:hAnsi="Times New Roman"/>
                <w:b/>
                <w:sz w:val="24"/>
                <w:szCs w:val="24"/>
                <w:lang w:val="es-PE" w:eastAsia="es-PE"/>
              </w:rPr>
            </w:pPr>
            <w:r w:rsidRPr="0002717D">
              <w:rPr>
                <w:rFonts w:ascii="Calibri" w:hAnsi="Calibri" w:cs="Calibri"/>
                <w:b/>
                <w:color w:val="000000"/>
                <w:szCs w:val="22"/>
                <w:lang w:val="es-PE" w:eastAsia="es-PE"/>
              </w:rPr>
              <w:t>Familia</w:t>
            </w:r>
          </w:p>
        </w:tc>
        <w:tc>
          <w:tcPr>
            <w:tcW w:w="1490" w:type="dxa"/>
            <w:gridSpan w:val="2"/>
            <w:noWrap/>
            <w:hideMark/>
          </w:tcPr>
          <w:p w14:paraId="7139F37E"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ESPECIE</w:t>
            </w:r>
          </w:p>
        </w:tc>
        <w:tc>
          <w:tcPr>
            <w:tcW w:w="1559" w:type="dxa"/>
            <w:gridSpan w:val="2"/>
            <w:noWrap/>
            <w:hideMark/>
          </w:tcPr>
          <w:p w14:paraId="573F2BD2"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GÉNERO</w:t>
            </w:r>
          </w:p>
        </w:tc>
      </w:tr>
      <w:tr w:rsidR="0002717D" w:rsidRPr="0002717D" w14:paraId="4F46026F" w14:textId="77777777" w:rsidTr="0002717D">
        <w:trPr>
          <w:trHeight w:val="293"/>
          <w:jc w:val="center"/>
        </w:trPr>
        <w:tc>
          <w:tcPr>
            <w:tcW w:w="1766" w:type="dxa"/>
            <w:vMerge/>
            <w:noWrap/>
            <w:hideMark/>
          </w:tcPr>
          <w:p w14:paraId="4FCDA106" w14:textId="16273CBC" w:rsidR="0002717D" w:rsidRPr="0002717D" w:rsidRDefault="0002717D" w:rsidP="006D7CFD">
            <w:pPr>
              <w:spacing w:line="276" w:lineRule="auto"/>
              <w:jc w:val="center"/>
              <w:rPr>
                <w:rFonts w:ascii="Calibri" w:hAnsi="Calibri" w:cs="Calibri"/>
                <w:b/>
                <w:color w:val="000000"/>
                <w:szCs w:val="22"/>
                <w:lang w:val="es-PE" w:eastAsia="es-PE"/>
              </w:rPr>
            </w:pPr>
          </w:p>
        </w:tc>
        <w:tc>
          <w:tcPr>
            <w:tcW w:w="618" w:type="dxa"/>
            <w:noWrap/>
            <w:hideMark/>
          </w:tcPr>
          <w:p w14:paraId="11A5F170"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Nº</w:t>
            </w:r>
          </w:p>
        </w:tc>
        <w:tc>
          <w:tcPr>
            <w:tcW w:w="872" w:type="dxa"/>
            <w:noWrap/>
            <w:hideMark/>
          </w:tcPr>
          <w:p w14:paraId="262C1B26"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w:t>
            </w:r>
          </w:p>
        </w:tc>
        <w:tc>
          <w:tcPr>
            <w:tcW w:w="708" w:type="dxa"/>
            <w:noWrap/>
            <w:hideMark/>
          </w:tcPr>
          <w:p w14:paraId="051A42E5"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Nº</w:t>
            </w:r>
          </w:p>
        </w:tc>
        <w:tc>
          <w:tcPr>
            <w:tcW w:w="851" w:type="dxa"/>
            <w:noWrap/>
            <w:hideMark/>
          </w:tcPr>
          <w:p w14:paraId="5B85069C"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w:t>
            </w:r>
          </w:p>
        </w:tc>
      </w:tr>
      <w:tr w:rsidR="0002717D" w:rsidRPr="0002717D" w14:paraId="372D62F3" w14:textId="77777777" w:rsidTr="0002717D">
        <w:trPr>
          <w:trHeight w:val="293"/>
          <w:jc w:val="center"/>
        </w:trPr>
        <w:tc>
          <w:tcPr>
            <w:tcW w:w="1766" w:type="dxa"/>
            <w:noWrap/>
            <w:hideMark/>
          </w:tcPr>
          <w:p w14:paraId="4BD8326B"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Apiaceae</w:t>
            </w:r>
          </w:p>
        </w:tc>
        <w:tc>
          <w:tcPr>
            <w:tcW w:w="618" w:type="dxa"/>
            <w:noWrap/>
            <w:hideMark/>
          </w:tcPr>
          <w:p w14:paraId="3429675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336D7049"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08795C8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32DFE09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45AFAE7F" w14:textId="77777777" w:rsidTr="0002717D">
        <w:trPr>
          <w:trHeight w:val="293"/>
          <w:jc w:val="center"/>
        </w:trPr>
        <w:tc>
          <w:tcPr>
            <w:tcW w:w="1766" w:type="dxa"/>
            <w:noWrap/>
            <w:hideMark/>
          </w:tcPr>
          <w:p w14:paraId="6339C77C" w14:textId="77777777" w:rsidR="0002717D" w:rsidRPr="0002717D" w:rsidRDefault="0002717D" w:rsidP="006D7CFD">
            <w:pPr>
              <w:spacing w:line="276" w:lineRule="auto"/>
              <w:rPr>
                <w:rFonts w:ascii="Calibri" w:hAnsi="Calibri" w:cs="Calibri"/>
                <w:b/>
                <w:color w:val="000000"/>
                <w:szCs w:val="22"/>
                <w:lang w:val="es-PE" w:eastAsia="es-PE"/>
              </w:rPr>
            </w:pPr>
            <w:r w:rsidRPr="0002717D">
              <w:rPr>
                <w:rFonts w:ascii="Calibri" w:hAnsi="Calibri" w:cs="Calibri"/>
                <w:b/>
                <w:color w:val="000000"/>
                <w:szCs w:val="22"/>
                <w:lang w:val="es-PE" w:eastAsia="es-PE"/>
              </w:rPr>
              <w:t>Asteraceae</w:t>
            </w:r>
          </w:p>
        </w:tc>
        <w:tc>
          <w:tcPr>
            <w:tcW w:w="618" w:type="dxa"/>
            <w:noWrap/>
            <w:hideMark/>
          </w:tcPr>
          <w:p w14:paraId="2E912D73"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8</w:t>
            </w:r>
          </w:p>
        </w:tc>
        <w:tc>
          <w:tcPr>
            <w:tcW w:w="872" w:type="dxa"/>
            <w:noWrap/>
            <w:hideMark/>
          </w:tcPr>
          <w:p w14:paraId="128964F4"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23.53</w:t>
            </w:r>
          </w:p>
        </w:tc>
        <w:tc>
          <w:tcPr>
            <w:tcW w:w="708" w:type="dxa"/>
            <w:noWrap/>
            <w:hideMark/>
          </w:tcPr>
          <w:p w14:paraId="3BF2A5C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7</w:t>
            </w:r>
          </w:p>
        </w:tc>
        <w:tc>
          <w:tcPr>
            <w:tcW w:w="851" w:type="dxa"/>
            <w:noWrap/>
            <w:hideMark/>
          </w:tcPr>
          <w:p w14:paraId="66CDB108"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24.14</w:t>
            </w:r>
          </w:p>
        </w:tc>
      </w:tr>
      <w:tr w:rsidR="0002717D" w:rsidRPr="0002717D" w14:paraId="09421FC1" w14:textId="77777777" w:rsidTr="0002717D">
        <w:trPr>
          <w:trHeight w:val="293"/>
          <w:jc w:val="center"/>
        </w:trPr>
        <w:tc>
          <w:tcPr>
            <w:tcW w:w="1766" w:type="dxa"/>
            <w:noWrap/>
            <w:hideMark/>
          </w:tcPr>
          <w:p w14:paraId="2ADCCB52"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Campanulaceae</w:t>
            </w:r>
          </w:p>
        </w:tc>
        <w:tc>
          <w:tcPr>
            <w:tcW w:w="618" w:type="dxa"/>
            <w:noWrap/>
            <w:hideMark/>
          </w:tcPr>
          <w:p w14:paraId="4C5FAFE9"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72" w:type="dxa"/>
            <w:noWrap/>
            <w:hideMark/>
          </w:tcPr>
          <w:p w14:paraId="0DEC5B88"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5.88</w:t>
            </w:r>
          </w:p>
        </w:tc>
        <w:tc>
          <w:tcPr>
            <w:tcW w:w="708" w:type="dxa"/>
            <w:noWrap/>
            <w:hideMark/>
          </w:tcPr>
          <w:p w14:paraId="3F803ABC"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51" w:type="dxa"/>
            <w:noWrap/>
            <w:hideMark/>
          </w:tcPr>
          <w:p w14:paraId="355A1F54"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6.90</w:t>
            </w:r>
          </w:p>
        </w:tc>
      </w:tr>
      <w:tr w:rsidR="0002717D" w:rsidRPr="0002717D" w14:paraId="1E9B74A0" w14:textId="77777777" w:rsidTr="0002717D">
        <w:trPr>
          <w:trHeight w:val="293"/>
          <w:jc w:val="center"/>
        </w:trPr>
        <w:tc>
          <w:tcPr>
            <w:tcW w:w="1766" w:type="dxa"/>
            <w:noWrap/>
            <w:hideMark/>
          </w:tcPr>
          <w:p w14:paraId="687E24AB"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Caryophyllaceae</w:t>
            </w:r>
          </w:p>
        </w:tc>
        <w:tc>
          <w:tcPr>
            <w:tcW w:w="618" w:type="dxa"/>
            <w:noWrap/>
            <w:hideMark/>
          </w:tcPr>
          <w:p w14:paraId="368935FD"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48E90DA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2FBE1C09"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2B46409D"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7D2DBAAD" w14:textId="77777777" w:rsidTr="0002717D">
        <w:trPr>
          <w:trHeight w:val="293"/>
          <w:jc w:val="center"/>
        </w:trPr>
        <w:tc>
          <w:tcPr>
            <w:tcW w:w="1766" w:type="dxa"/>
            <w:noWrap/>
            <w:hideMark/>
          </w:tcPr>
          <w:p w14:paraId="4CD5D173" w14:textId="77777777" w:rsidR="0002717D" w:rsidRPr="0002717D" w:rsidRDefault="0002717D" w:rsidP="006D7CFD">
            <w:pPr>
              <w:spacing w:line="276" w:lineRule="auto"/>
              <w:rPr>
                <w:rFonts w:ascii="Calibri" w:hAnsi="Calibri" w:cs="Calibri"/>
                <w:b/>
                <w:color w:val="000000"/>
                <w:szCs w:val="22"/>
                <w:lang w:val="es-PE" w:eastAsia="es-PE"/>
              </w:rPr>
            </w:pPr>
            <w:r w:rsidRPr="0002717D">
              <w:rPr>
                <w:rFonts w:ascii="Calibri" w:hAnsi="Calibri" w:cs="Calibri"/>
                <w:b/>
                <w:color w:val="000000"/>
                <w:szCs w:val="22"/>
                <w:lang w:val="es-PE" w:eastAsia="es-PE"/>
              </w:rPr>
              <w:t>Cyperaceae</w:t>
            </w:r>
          </w:p>
        </w:tc>
        <w:tc>
          <w:tcPr>
            <w:tcW w:w="618" w:type="dxa"/>
            <w:noWrap/>
            <w:hideMark/>
          </w:tcPr>
          <w:p w14:paraId="0CCDFD03"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6</w:t>
            </w:r>
          </w:p>
        </w:tc>
        <w:tc>
          <w:tcPr>
            <w:tcW w:w="872" w:type="dxa"/>
            <w:noWrap/>
            <w:hideMark/>
          </w:tcPr>
          <w:p w14:paraId="55700334"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17.65</w:t>
            </w:r>
          </w:p>
        </w:tc>
        <w:tc>
          <w:tcPr>
            <w:tcW w:w="708" w:type="dxa"/>
            <w:noWrap/>
            <w:hideMark/>
          </w:tcPr>
          <w:p w14:paraId="4537B4B0"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5</w:t>
            </w:r>
          </w:p>
        </w:tc>
        <w:tc>
          <w:tcPr>
            <w:tcW w:w="851" w:type="dxa"/>
            <w:noWrap/>
            <w:hideMark/>
          </w:tcPr>
          <w:p w14:paraId="051B92C4"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17.24</w:t>
            </w:r>
          </w:p>
        </w:tc>
      </w:tr>
      <w:tr w:rsidR="0002717D" w:rsidRPr="0002717D" w14:paraId="7C4ECB15" w14:textId="77777777" w:rsidTr="0002717D">
        <w:trPr>
          <w:trHeight w:val="293"/>
          <w:jc w:val="center"/>
        </w:trPr>
        <w:tc>
          <w:tcPr>
            <w:tcW w:w="1766" w:type="dxa"/>
            <w:noWrap/>
            <w:hideMark/>
          </w:tcPr>
          <w:p w14:paraId="22443139"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Gentianaceae</w:t>
            </w:r>
          </w:p>
        </w:tc>
        <w:tc>
          <w:tcPr>
            <w:tcW w:w="618" w:type="dxa"/>
            <w:noWrap/>
            <w:hideMark/>
          </w:tcPr>
          <w:p w14:paraId="6AEA16E3"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317CEA9E"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20417575"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0A43DCF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098114F7" w14:textId="77777777" w:rsidTr="0002717D">
        <w:trPr>
          <w:trHeight w:val="293"/>
          <w:jc w:val="center"/>
        </w:trPr>
        <w:tc>
          <w:tcPr>
            <w:tcW w:w="1766" w:type="dxa"/>
            <w:noWrap/>
            <w:hideMark/>
          </w:tcPr>
          <w:p w14:paraId="75D1CF2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Isoetaceae</w:t>
            </w:r>
          </w:p>
        </w:tc>
        <w:tc>
          <w:tcPr>
            <w:tcW w:w="618" w:type="dxa"/>
            <w:noWrap/>
            <w:hideMark/>
          </w:tcPr>
          <w:p w14:paraId="3405AE87"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590544D0"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3A2DBC40"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079BB12E"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575FDD02" w14:textId="77777777" w:rsidTr="0002717D">
        <w:trPr>
          <w:trHeight w:val="293"/>
          <w:jc w:val="center"/>
        </w:trPr>
        <w:tc>
          <w:tcPr>
            <w:tcW w:w="1766" w:type="dxa"/>
            <w:noWrap/>
            <w:hideMark/>
          </w:tcPr>
          <w:p w14:paraId="380DEB8C"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Juncaceae</w:t>
            </w:r>
          </w:p>
        </w:tc>
        <w:tc>
          <w:tcPr>
            <w:tcW w:w="618" w:type="dxa"/>
            <w:noWrap/>
            <w:hideMark/>
          </w:tcPr>
          <w:p w14:paraId="19537757"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72" w:type="dxa"/>
            <w:noWrap/>
            <w:hideMark/>
          </w:tcPr>
          <w:p w14:paraId="32161142"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5.88</w:t>
            </w:r>
          </w:p>
        </w:tc>
        <w:tc>
          <w:tcPr>
            <w:tcW w:w="708" w:type="dxa"/>
            <w:noWrap/>
            <w:hideMark/>
          </w:tcPr>
          <w:p w14:paraId="13A0E3D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51" w:type="dxa"/>
            <w:noWrap/>
            <w:hideMark/>
          </w:tcPr>
          <w:p w14:paraId="1E51D1A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6.90</w:t>
            </w:r>
          </w:p>
        </w:tc>
      </w:tr>
      <w:tr w:rsidR="0002717D" w:rsidRPr="0002717D" w14:paraId="6FF865D5" w14:textId="77777777" w:rsidTr="0002717D">
        <w:trPr>
          <w:trHeight w:val="293"/>
          <w:jc w:val="center"/>
        </w:trPr>
        <w:tc>
          <w:tcPr>
            <w:tcW w:w="1766" w:type="dxa"/>
            <w:noWrap/>
            <w:hideMark/>
          </w:tcPr>
          <w:p w14:paraId="6ACF1E0C"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Lycopodiaceae</w:t>
            </w:r>
          </w:p>
        </w:tc>
        <w:tc>
          <w:tcPr>
            <w:tcW w:w="618" w:type="dxa"/>
            <w:noWrap/>
            <w:hideMark/>
          </w:tcPr>
          <w:p w14:paraId="49331433"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479AB34E"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14DD9BD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14AF6AA8"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319C020C" w14:textId="77777777" w:rsidTr="0002717D">
        <w:trPr>
          <w:trHeight w:val="293"/>
          <w:jc w:val="center"/>
        </w:trPr>
        <w:tc>
          <w:tcPr>
            <w:tcW w:w="1766" w:type="dxa"/>
            <w:noWrap/>
            <w:hideMark/>
          </w:tcPr>
          <w:p w14:paraId="2767847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Ochidaceae</w:t>
            </w:r>
          </w:p>
        </w:tc>
        <w:tc>
          <w:tcPr>
            <w:tcW w:w="618" w:type="dxa"/>
            <w:noWrap/>
            <w:hideMark/>
          </w:tcPr>
          <w:p w14:paraId="4C652DF0"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60A03B1C"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7E0882B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278C067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75669B5E" w14:textId="77777777" w:rsidTr="0002717D">
        <w:trPr>
          <w:trHeight w:val="293"/>
          <w:jc w:val="center"/>
        </w:trPr>
        <w:tc>
          <w:tcPr>
            <w:tcW w:w="1766" w:type="dxa"/>
            <w:noWrap/>
            <w:hideMark/>
          </w:tcPr>
          <w:p w14:paraId="08110591"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Plantaginaceae</w:t>
            </w:r>
          </w:p>
        </w:tc>
        <w:tc>
          <w:tcPr>
            <w:tcW w:w="618" w:type="dxa"/>
            <w:noWrap/>
            <w:hideMark/>
          </w:tcPr>
          <w:p w14:paraId="32897D44"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w:t>
            </w:r>
          </w:p>
        </w:tc>
        <w:tc>
          <w:tcPr>
            <w:tcW w:w="872" w:type="dxa"/>
            <w:noWrap/>
            <w:hideMark/>
          </w:tcPr>
          <w:p w14:paraId="5F97656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8.82</w:t>
            </w:r>
          </w:p>
        </w:tc>
        <w:tc>
          <w:tcPr>
            <w:tcW w:w="708" w:type="dxa"/>
            <w:noWrap/>
            <w:hideMark/>
          </w:tcPr>
          <w:p w14:paraId="4E19259C"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51" w:type="dxa"/>
            <w:noWrap/>
            <w:hideMark/>
          </w:tcPr>
          <w:p w14:paraId="35C4B6AD"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6.90</w:t>
            </w:r>
          </w:p>
        </w:tc>
      </w:tr>
      <w:tr w:rsidR="0002717D" w:rsidRPr="0002717D" w14:paraId="386A0A3A" w14:textId="77777777" w:rsidTr="0002717D">
        <w:trPr>
          <w:trHeight w:val="293"/>
          <w:jc w:val="center"/>
        </w:trPr>
        <w:tc>
          <w:tcPr>
            <w:tcW w:w="1766" w:type="dxa"/>
            <w:noWrap/>
            <w:hideMark/>
          </w:tcPr>
          <w:p w14:paraId="32DEEA33" w14:textId="77777777" w:rsidR="0002717D" w:rsidRPr="0002717D" w:rsidRDefault="0002717D" w:rsidP="006D7CFD">
            <w:pPr>
              <w:spacing w:line="276" w:lineRule="auto"/>
              <w:rPr>
                <w:rFonts w:ascii="Calibri" w:hAnsi="Calibri" w:cs="Calibri"/>
                <w:b/>
                <w:color w:val="000000"/>
                <w:szCs w:val="22"/>
                <w:lang w:val="es-PE" w:eastAsia="es-PE"/>
              </w:rPr>
            </w:pPr>
            <w:r w:rsidRPr="0002717D">
              <w:rPr>
                <w:rFonts w:ascii="Calibri" w:hAnsi="Calibri" w:cs="Calibri"/>
                <w:b/>
                <w:color w:val="000000"/>
                <w:szCs w:val="22"/>
                <w:lang w:val="es-PE" w:eastAsia="es-PE"/>
              </w:rPr>
              <w:t>Poaceae</w:t>
            </w:r>
          </w:p>
        </w:tc>
        <w:tc>
          <w:tcPr>
            <w:tcW w:w="618" w:type="dxa"/>
            <w:noWrap/>
            <w:hideMark/>
          </w:tcPr>
          <w:p w14:paraId="149E4F1F"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4</w:t>
            </w:r>
          </w:p>
        </w:tc>
        <w:tc>
          <w:tcPr>
            <w:tcW w:w="872" w:type="dxa"/>
            <w:noWrap/>
            <w:hideMark/>
          </w:tcPr>
          <w:p w14:paraId="184E16C1" w14:textId="77777777" w:rsidR="0002717D" w:rsidRPr="0002717D" w:rsidRDefault="0002717D" w:rsidP="006D7CFD">
            <w:pPr>
              <w:spacing w:line="276" w:lineRule="auto"/>
              <w:jc w:val="right"/>
              <w:rPr>
                <w:rFonts w:ascii="Calibri" w:hAnsi="Calibri" w:cs="Calibri"/>
                <w:b/>
                <w:color w:val="000000"/>
                <w:szCs w:val="22"/>
                <w:lang w:val="es-PE" w:eastAsia="es-PE"/>
              </w:rPr>
            </w:pPr>
            <w:r w:rsidRPr="0002717D">
              <w:rPr>
                <w:rFonts w:ascii="Calibri" w:hAnsi="Calibri" w:cs="Calibri"/>
                <w:b/>
                <w:color w:val="000000"/>
                <w:szCs w:val="22"/>
                <w:lang w:val="es-PE" w:eastAsia="es-PE"/>
              </w:rPr>
              <w:t>11.76</w:t>
            </w:r>
          </w:p>
        </w:tc>
        <w:tc>
          <w:tcPr>
            <w:tcW w:w="708" w:type="dxa"/>
            <w:noWrap/>
            <w:hideMark/>
          </w:tcPr>
          <w:p w14:paraId="06CBB053"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w:t>
            </w:r>
          </w:p>
        </w:tc>
        <w:tc>
          <w:tcPr>
            <w:tcW w:w="851" w:type="dxa"/>
            <w:noWrap/>
            <w:hideMark/>
          </w:tcPr>
          <w:p w14:paraId="4F381B32"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10.34</w:t>
            </w:r>
          </w:p>
        </w:tc>
      </w:tr>
      <w:tr w:rsidR="0002717D" w:rsidRPr="0002717D" w14:paraId="66AF4572" w14:textId="77777777" w:rsidTr="0002717D">
        <w:trPr>
          <w:trHeight w:val="293"/>
          <w:jc w:val="center"/>
        </w:trPr>
        <w:tc>
          <w:tcPr>
            <w:tcW w:w="1766" w:type="dxa"/>
            <w:noWrap/>
            <w:hideMark/>
          </w:tcPr>
          <w:p w14:paraId="50A070A6"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Rosaceae</w:t>
            </w:r>
          </w:p>
        </w:tc>
        <w:tc>
          <w:tcPr>
            <w:tcW w:w="618" w:type="dxa"/>
            <w:noWrap/>
            <w:hideMark/>
          </w:tcPr>
          <w:p w14:paraId="65665871"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w:t>
            </w:r>
          </w:p>
        </w:tc>
        <w:tc>
          <w:tcPr>
            <w:tcW w:w="872" w:type="dxa"/>
            <w:noWrap/>
            <w:hideMark/>
          </w:tcPr>
          <w:p w14:paraId="225BE23C"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5.88</w:t>
            </w:r>
          </w:p>
        </w:tc>
        <w:tc>
          <w:tcPr>
            <w:tcW w:w="708" w:type="dxa"/>
            <w:noWrap/>
            <w:hideMark/>
          </w:tcPr>
          <w:p w14:paraId="3A02E2F3"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1BC9653D"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6DD0F200" w14:textId="77777777" w:rsidTr="0002717D">
        <w:trPr>
          <w:trHeight w:val="293"/>
          <w:jc w:val="center"/>
        </w:trPr>
        <w:tc>
          <w:tcPr>
            <w:tcW w:w="1766" w:type="dxa"/>
            <w:noWrap/>
            <w:hideMark/>
          </w:tcPr>
          <w:p w14:paraId="56D995EF"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Violaceae</w:t>
            </w:r>
          </w:p>
        </w:tc>
        <w:tc>
          <w:tcPr>
            <w:tcW w:w="618" w:type="dxa"/>
            <w:noWrap/>
            <w:hideMark/>
          </w:tcPr>
          <w:p w14:paraId="33F289E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72" w:type="dxa"/>
            <w:noWrap/>
            <w:hideMark/>
          </w:tcPr>
          <w:p w14:paraId="7AA19F0F"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2.94</w:t>
            </w:r>
          </w:p>
        </w:tc>
        <w:tc>
          <w:tcPr>
            <w:tcW w:w="708" w:type="dxa"/>
            <w:noWrap/>
            <w:hideMark/>
          </w:tcPr>
          <w:p w14:paraId="2560067A"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w:t>
            </w:r>
          </w:p>
        </w:tc>
        <w:tc>
          <w:tcPr>
            <w:tcW w:w="851" w:type="dxa"/>
            <w:noWrap/>
            <w:hideMark/>
          </w:tcPr>
          <w:p w14:paraId="6FE52BE4"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3.45</w:t>
            </w:r>
          </w:p>
        </w:tc>
      </w:tr>
      <w:tr w:rsidR="0002717D" w:rsidRPr="0002717D" w14:paraId="3AEF97D2" w14:textId="77777777" w:rsidTr="0002717D">
        <w:trPr>
          <w:trHeight w:val="293"/>
          <w:jc w:val="center"/>
        </w:trPr>
        <w:tc>
          <w:tcPr>
            <w:tcW w:w="1766" w:type="dxa"/>
            <w:noWrap/>
            <w:hideMark/>
          </w:tcPr>
          <w:p w14:paraId="03E0E45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Total</w:t>
            </w:r>
          </w:p>
        </w:tc>
        <w:tc>
          <w:tcPr>
            <w:tcW w:w="618" w:type="dxa"/>
            <w:noWrap/>
            <w:hideMark/>
          </w:tcPr>
          <w:p w14:paraId="15AF701B"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34</w:t>
            </w:r>
          </w:p>
        </w:tc>
        <w:tc>
          <w:tcPr>
            <w:tcW w:w="872" w:type="dxa"/>
            <w:noWrap/>
            <w:hideMark/>
          </w:tcPr>
          <w:p w14:paraId="066C68B2"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100</w:t>
            </w:r>
          </w:p>
        </w:tc>
        <w:tc>
          <w:tcPr>
            <w:tcW w:w="708" w:type="dxa"/>
            <w:noWrap/>
            <w:hideMark/>
          </w:tcPr>
          <w:p w14:paraId="07F92093"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29</w:t>
            </w:r>
          </w:p>
        </w:tc>
        <w:tc>
          <w:tcPr>
            <w:tcW w:w="851" w:type="dxa"/>
            <w:noWrap/>
            <w:hideMark/>
          </w:tcPr>
          <w:p w14:paraId="7B636BCF"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100</w:t>
            </w:r>
          </w:p>
        </w:tc>
      </w:tr>
    </w:tbl>
    <w:p w14:paraId="4069CDDB" w14:textId="77777777" w:rsidR="0002717D" w:rsidRDefault="0002717D" w:rsidP="006D7CFD">
      <w:pPr>
        <w:spacing w:line="276" w:lineRule="auto"/>
        <w:jc w:val="center"/>
      </w:pPr>
      <w:r w:rsidRPr="00D4799A">
        <w:rPr>
          <w:i/>
          <w:sz w:val="18"/>
        </w:rPr>
        <w:t xml:space="preserve">Fuente: </w:t>
      </w:r>
      <w:r>
        <w:rPr>
          <w:i/>
          <w:sz w:val="18"/>
        </w:rPr>
        <w:t>Equipo Consultor – Área de Botánica</w:t>
      </w:r>
    </w:p>
    <w:p w14:paraId="7DCA02D8" w14:textId="01719443" w:rsidR="0002717D" w:rsidRPr="0018575E" w:rsidRDefault="0002717D" w:rsidP="006D7CFD">
      <w:pPr>
        <w:pStyle w:val="Prrafodelista"/>
        <w:numPr>
          <w:ilvl w:val="0"/>
          <w:numId w:val="20"/>
        </w:numPr>
        <w:spacing w:line="276" w:lineRule="auto"/>
        <w:rPr>
          <w:b/>
        </w:rPr>
      </w:pPr>
      <w:r w:rsidRPr="0018575E">
        <w:rPr>
          <w:b/>
        </w:rPr>
        <w:t>Composición florística</w:t>
      </w:r>
    </w:p>
    <w:p w14:paraId="49DC087C" w14:textId="366B5DBD" w:rsidR="0002717D" w:rsidRPr="00AF09D0" w:rsidRDefault="0002717D" w:rsidP="006D7CFD">
      <w:pPr>
        <w:spacing w:line="276" w:lineRule="auto"/>
        <w:jc w:val="both"/>
      </w:pPr>
      <w:r w:rsidRPr="00AF09D0">
        <w:t>En el cuadro Nº 5.</w:t>
      </w:r>
      <w:r>
        <w:t>3</w:t>
      </w:r>
      <w:r w:rsidRPr="00AF09D0">
        <w:t xml:space="preserve">.1 – 2, se muestra las especies presentes en las estaciones de evaluación. El bofedal de </w:t>
      </w:r>
      <w:r w:rsidRPr="0002717D">
        <w:rPr>
          <w:rFonts w:ascii="Calibri" w:hAnsi="Calibri" w:cs="Calibri"/>
          <w:color w:val="000000"/>
          <w:szCs w:val="22"/>
          <w:lang w:val="es-PE" w:eastAsia="es-PE"/>
        </w:rPr>
        <w:t>San Miguel de Mestizas</w:t>
      </w:r>
      <w:r>
        <w:t xml:space="preserve"> (</w:t>
      </w:r>
      <w:r w:rsidR="00ED7C1D">
        <w:t>Chuquibambilla</w:t>
      </w:r>
      <w:r>
        <w:t xml:space="preserve">) </w:t>
      </w:r>
      <w:r w:rsidRPr="00AF09D0">
        <w:t xml:space="preserve">muestras menos especies que la de </w:t>
      </w:r>
      <w:r w:rsidRPr="0002717D">
        <w:t>Canua</w:t>
      </w:r>
      <w:r>
        <w:t xml:space="preserve"> (</w:t>
      </w:r>
      <w:r w:rsidRPr="0002717D">
        <w:t>Toraya</w:t>
      </w:r>
      <w:r>
        <w:t xml:space="preserve">) con un total de </w:t>
      </w:r>
      <w:r w:rsidR="0018575E">
        <w:t>25</w:t>
      </w:r>
      <w:r>
        <w:t xml:space="preserve"> y </w:t>
      </w:r>
      <w:r w:rsidR="0018575E">
        <w:t>24</w:t>
      </w:r>
      <w:r>
        <w:t xml:space="preserve"> especies respectivamente. Por ello se diagnóstica que el ecosistema de </w:t>
      </w:r>
      <w:r w:rsidRPr="0002717D">
        <w:rPr>
          <w:rFonts w:ascii="Calibri" w:hAnsi="Calibri" w:cs="Calibri"/>
          <w:color w:val="000000"/>
          <w:szCs w:val="22"/>
          <w:lang w:val="es-PE" w:eastAsia="es-PE"/>
        </w:rPr>
        <w:t>San Miguel de Mestizas</w:t>
      </w:r>
      <w:r>
        <w:t xml:space="preserve"> (</w:t>
      </w:r>
      <w:r w:rsidR="00ED7C1D">
        <w:t>Chuquibambilla</w:t>
      </w:r>
      <w:r>
        <w:t xml:space="preserve">) se encuentra degradado en comparación al de </w:t>
      </w:r>
      <w:r w:rsidRPr="0002717D">
        <w:t>Canua</w:t>
      </w:r>
      <w:r>
        <w:t xml:space="preserve"> (</w:t>
      </w:r>
      <w:r w:rsidRPr="0002717D">
        <w:t>Toraya</w:t>
      </w:r>
      <w:r>
        <w:t xml:space="preserve">), además de encontrar </w:t>
      </w:r>
      <w:r w:rsidRPr="00AF09D0">
        <w:t xml:space="preserve">al </w:t>
      </w:r>
      <w:r w:rsidRPr="00AF09D0">
        <w:rPr>
          <w:i/>
        </w:rPr>
        <w:t>Aciacchne pulvinata</w:t>
      </w:r>
      <w:r>
        <w:t xml:space="preserve"> como especie invasora, que es considerada como especie de degradación. </w:t>
      </w:r>
    </w:p>
    <w:p w14:paraId="73EDF45D" w14:textId="193E6C2B" w:rsidR="0002717D" w:rsidRDefault="0002717D" w:rsidP="006D7CFD">
      <w:pPr>
        <w:spacing w:line="276" w:lineRule="auto"/>
        <w:jc w:val="both"/>
      </w:pPr>
      <w:r>
        <w:t>Cuadro Nº 5.3.1 – 2. Presencia de especies presentes en los ecosistemas de bofedal evaluados.</w:t>
      </w:r>
    </w:p>
    <w:tbl>
      <w:tblPr>
        <w:tblStyle w:val="Tablaconcuadrcula"/>
        <w:tblW w:w="7926" w:type="dxa"/>
        <w:jc w:val="center"/>
        <w:tblLook w:val="04A0" w:firstRow="1" w:lastRow="0" w:firstColumn="1" w:lastColumn="0" w:noHBand="0" w:noVBand="1"/>
      </w:tblPr>
      <w:tblGrid>
        <w:gridCol w:w="1838"/>
        <w:gridCol w:w="2835"/>
        <w:gridCol w:w="2410"/>
        <w:gridCol w:w="843"/>
      </w:tblGrid>
      <w:tr w:rsidR="0002717D" w:rsidRPr="0002717D" w14:paraId="05EA1F9D" w14:textId="77777777" w:rsidTr="0002717D">
        <w:trPr>
          <w:trHeight w:val="300"/>
          <w:jc w:val="center"/>
        </w:trPr>
        <w:tc>
          <w:tcPr>
            <w:tcW w:w="1838" w:type="dxa"/>
            <w:vMerge w:val="restart"/>
            <w:noWrap/>
            <w:vAlign w:val="center"/>
            <w:hideMark/>
          </w:tcPr>
          <w:p w14:paraId="4D85CC80" w14:textId="240E8CE0" w:rsidR="0002717D" w:rsidRPr="0002717D" w:rsidRDefault="0002717D" w:rsidP="006D7CFD">
            <w:pPr>
              <w:spacing w:line="276" w:lineRule="auto"/>
              <w:jc w:val="center"/>
              <w:rPr>
                <w:rFonts w:ascii="Times New Roman" w:hAnsi="Times New Roman"/>
                <w:b/>
                <w:sz w:val="24"/>
                <w:szCs w:val="24"/>
                <w:lang w:val="es-PE" w:eastAsia="es-PE"/>
              </w:rPr>
            </w:pPr>
            <w:r w:rsidRPr="0002717D">
              <w:rPr>
                <w:rFonts w:ascii="Calibri" w:hAnsi="Calibri" w:cs="Calibri"/>
                <w:b/>
                <w:color w:val="000000"/>
                <w:szCs w:val="22"/>
                <w:lang w:val="es-PE" w:eastAsia="es-PE"/>
              </w:rPr>
              <w:t>Familia</w:t>
            </w:r>
          </w:p>
        </w:tc>
        <w:tc>
          <w:tcPr>
            <w:tcW w:w="2835" w:type="dxa"/>
            <w:vMerge w:val="restart"/>
            <w:noWrap/>
            <w:vAlign w:val="center"/>
            <w:hideMark/>
          </w:tcPr>
          <w:p w14:paraId="21033C51" w14:textId="5BB95B71" w:rsidR="0002717D" w:rsidRPr="0002717D" w:rsidRDefault="0002717D" w:rsidP="006D7CFD">
            <w:pPr>
              <w:spacing w:line="276" w:lineRule="auto"/>
              <w:jc w:val="center"/>
              <w:rPr>
                <w:rFonts w:ascii="Times New Roman" w:hAnsi="Times New Roman"/>
                <w:b/>
                <w:sz w:val="20"/>
                <w:lang w:val="es-PE" w:eastAsia="es-PE"/>
              </w:rPr>
            </w:pPr>
            <w:r w:rsidRPr="0002717D">
              <w:rPr>
                <w:rFonts w:ascii="Calibri" w:hAnsi="Calibri" w:cs="Calibri"/>
                <w:b/>
                <w:color w:val="000000"/>
                <w:szCs w:val="22"/>
                <w:lang w:val="es-PE" w:eastAsia="es-PE"/>
              </w:rPr>
              <w:t>Especie</w:t>
            </w:r>
          </w:p>
        </w:tc>
        <w:tc>
          <w:tcPr>
            <w:tcW w:w="2410" w:type="dxa"/>
            <w:noWrap/>
            <w:hideMark/>
          </w:tcPr>
          <w:p w14:paraId="16BA2A30" w14:textId="75F10869" w:rsidR="0002717D" w:rsidRPr="0002717D" w:rsidRDefault="00ED7C1D" w:rsidP="006D7CFD">
            <w:pPr>
              <w:spacing w:line="276" w:lineRule="auto"/>
              <w:jc w:val="center"/>
              <w:rPr>
                <w:rFonts w:ascii="Calibri" w:hAnsi="Calibri" w:cs="Calibri"/>
                <w:b/>
                <w:color w:val="000000"/>
                <w:szCs w:val="22"/>
                <w:lang w:val="es-PE" w:eastAsia="es-PE"/>
              </w:rPr>
            </w:pPr>
            <w:r>
              <w:rPr>
                <w:rFonts w:ascii="Calibri" w:hAnsi="Calibri" w:cs="Calibri"/>
                <w:b/>
                <w:color w:val="000000"/>
                <w:szCs w:val="22"/>
                <w:lang w:val="es-PE" w:eastAsia="es-PE"/>
              </w:rPr>
              <w:t>Chuquibambilla</w:t>
            </w:r>
          </w:p>
        </w:tc>
        <w:tc>
          <w:tcPr>
            <w:tcW w:w="843" w:type="dxa"/>
            <w:noWrap/>
            <w:hideMark/>
          </w:tcPr>
          <w:p w14:paraId="7EF130CD"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Toraya</w:t>
            </w:r>
          </w:p>
        </w:tc>
      </w:tr>
      <w:tr w:rsidR="0002717D" w:rsidRPr="0002717D" w14:paraId="70424B7E" w14:textId="77777777" w:rsidTr="0002717D">
        <w:trPr>
          <w:trHeight w:val="300"/>
          <w:jc w:val="center"/>
        </w:trPr>
        <w:tc>
          <w:tcPr>
            <w:tcW w:w="1838" w:type="dxa"/>
            <w:vMerge/>
            <w:noWrap/>
            <w:hideMark/>
          </w:tcPr>
          <w:p w14:paraId="01CB7652" w14:textId="4D006AD0" w:rsidR="0002717D" w:rsidRPr="0002717D" w:rsidRDefault="0002717D" w:rsidP="006D7CFD">
            <w:pPr>
              <w:spacing w:line="276" w:lineRule="auto"/>
              <w:jc w:val="center"/>
              <w:rPr>
                <w:rFonts w:ascii="Calibri" w:hAnsi="Calibri" w:cs="Calibri"/>
                <w:b/>
                <w:color w:val="000000"/>
                <w:szCs w:val="22"/>
                <w:lang w:val="es-PE" w:eastAsia="es-PE"/>
              </w:rPr>
            </w:pPr>
          </w:p>
        </w:tc>
        <w:tc>
          <w:tcPr>
            <w:tcW w:w="2835" w:type="dxa"/>
            <w:vMerge/>
            <w:noWrap/>
            <w:hideMark/>
          </w:tcPr>
          <w:p w14:paraId="7586E8AD" w14:textId="64E2613D" w:rsidR="0002717D" w:rsidRPr="0002717D" w:rsidRDefault="0002717D" w:rsidP="006D7CFD">
            <w:pPr>
              <w:spacing w:line="276" w:lineRule="auto"/>
              <w:jc w:val="center"/>
              <w:rPr>
                <w:rFonts w:ascii="Calibri" w:hAnsi="Calibri" w:cs="Calibri"/>
                <w:b/>
                <w:color w:val="000000"/>
                <w:szCs w:val="22"/>
                <w:lang w:val="es-PE" w:eastAsia="es-PE"/>
              </w:rPr>
            </w:pPr>
          </w:p>
        </w:tc>
        <w:tc>
          <w:tcPr>
            <w:tcW w:w="2410" w:type="dxa"/>
            <w:noWrap/>
            <w:hideMark/>
          </w:tcPr>
          <w:p w14:paraId="1477D977"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San Miguel de Mestizas</w:t>
            </w:r>
          </w:p>
        </w:tc>
        <w:tc>
          <w:tcPr>
            <w:tcW w:w="843" w:type="dxa"/>
            <w:noWrap/>
            <w:hideMark/>
          </w:tcPr>
          <w:p w14:paraId="54DE53D1" w14:textId="77777777" w:rsidR="0002717D" w:rsidRPr="0002717D" w:rsidRDefault="0002717D" w:rsidP="006D7CFD">
            <w:pPr>
              <w:spacing w:line="276" w:lineRule="auto"/>
              <w:jc w:val="center"/>
              <w:rPr>
                <w:rFonts w:ascii="Calibri" w:hAnsi="Calibri" w:cs="Calibri"/>
                <w:b/>
                <w:color w:val="000000"/>
                <w:szCs w:val="22"/>
                <w:lang w:val="es-PE" w:eastAsia="es-PE"/>
              </w:rPr>
            </w:pPr>
            <w:r w:rsidRPr="0002717D">
              <w:rPr>
                <w:rFonts w:ascii="Calibri" w:hAnsi="Calibri" w:cs="Calibri"/>
                <w:b/>
                <w:color w:val="000000"/>
                <w:szCs w:val="22"/>
                <w:lang w:val="es-PE" w:eastAsia="es-PE"/>
              </w:rPr>
              <w:t>Canua</w:t>
            </w:r>
          </w:p>
        </w:tc>
      </w:tr>
      <w:tr w:rsidR="0002717D" w:rsidRPr="0002717D" w14:paraId="63C578C2" w14:textId="77777777" w:rsidTr="0002717D">
        <w:trPr>
          <w:trHeight w:val="300"/>
          <w:jc w:val="center"/>
        </w:trPr>
        <w:tc>
          <w:tcPr>
            <w:tcW w:w="1838" w:type="dxa"/>
            <w:noWrap/>
            <w:hideMark/>
          </w:tcPr>
          <w:p w14:paraId="3A57276C"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Apiaceae</w:t>
            </w:r>
          </w:p>
        </w:tc>
        <w:tc>
          <w:tcPr>
            <w:tcW w:w="2835" w:type="dxa"/>
            <w:noWrap/>
            <w:hideMark/>
          </w:tcPr>
          <w:p w14:paraId="3C901D72"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Lilaeopsis macloviana</w:t>
            </w:r>
          </w:p>
        </w:tc>
        <w:tc>
          <w:tcPr>
            <w:tcW w:w="2410" w:type="dxa"/>
            <w:noWrap/>
            <w:hideMark/>
          </w:tcPr>
          <w:p w14:paraId="12AA7A9D" w14:textId="421997A7"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312E998D" w14:textId="09706A84"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6FC9D019" w14:textId="77777777" w:rsidTr="0002717D">
        <w:trPr>
          <w:trHeight w:val="300"/>
          <w:jc w:val="center"/>
        </w:trPr>
        <w:tc>
          <w:tcPr>
            <w:tcW w:w="1838" w:type="dxa"/>
            <w:noWrap/>
            <w:hideMark/>
          </w:tcPr>
          <w:p w14:paraId="29B68FB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5BB3D570"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Belloa sp.</w:t>
            </w:r>
          </w:p>
        </w:tc>
        <w:tc>
          <w:tcPr>
            <w:tcW w:w="2410" w:type="dxa"/>
            <w:noWrap/>
            <w:hideMark/>
          </w:tcPr>
          <w:p w14:paraId="688EDBA2" w14:textId="466EEE19"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4B8CB35D"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76754878" w14:textId="77777777" w:rsidTr="0002717D">
        <w:trPr>
          <w:trHeight w:val="300"/>
          <w:jc w:val="center"/>
        </w:trPr>
        <w:tc>
          <w:tcPr>
            <w:tcW w:w="1838" w:type="dxa"/>
            <w:noWrap/>
            <w:hideMark/>
          </w:tcPr>
          <w:p w14:paraId="2C413CB4"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5DC29556"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Cotula mexicana</w:t>
            </w:r>
          </w:p>
        </w:tc>
        <w:tc>
          <w:tcPr>
            <w:tcW w:w="2410" w:type="dxa"/>
            <w:noWrap/>
            <w:hideMark/>
          </w:tcPr>
          <w:p w14:paraId="77D832F9" w14:textId="2B00CC22"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3C28709F" w14:textId="264E9BAB"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37FF3ACE" w14:textId="77777777" w:rsidTr="0002717D">
        <w:trPr>
          <w:trHeight w:val="300"/>
          <w:jc w:val="center"/>
        </w:trPr>
        <w:tc>
          <w:tcPr>
            <w:tcW w:w="1838" w:type="dxa"/>
            <w:noWrap/>
            <w:hideMark/>
          </w:tcPr>
          <w:p w14:paraId="0C6A1317"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5C6B179F"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Cuatrecasasiella isernii</w:t>
            </w:r>
          </w:p>
        </w:tc>
        <w:tc>
          <w:tcPr>
            <w:tcW w:w="2410" w:type="dxa"/>
            <w:noWrap/>
            <w:hideMark/>
          </w:tcPr>
          <w:p w14:paraId="112EE4BA"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4F096F4A" w14:textId="6BDE7E5A"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4F82114E" w14:textId="77777777" w:rsidTr="0002717D">
        <w:trPr>
          <w:trHeight w:val="300"/>
          <w:jc w:val="center"/>
        </w:trPr>
        <w:tc>
          <w:tcPr>
            <w:tcW w:w="1838" w:type="dxa"/>
            <w:noWrap/>
            <w:hideMark/>
          </w:tcPr>
          <w:p w14:paraId="557FD14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lastRenderedPageBreak/>
              <w:t>Asteraceae</w:t>
            </w:r>
          </w:p>
        </w:tc>
        <w:tc>
          <w:tcPr>
            <w:tcW w:w="2835" w:type="dxa"/>
            <w:noWrap/>
            <w:hideMark/>
          </w:tcPr>
          <w:p w14:paraId="238C1524"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Hypochaeris taraxacoides</w:t>
            </w:r>
          </w:p>
        </w:tc>
        <w:tc>
          <w:tcPr>
            <w:tcW w:w="2410" w:type="dxa"/>
            <w:noWrap/>
            <w:hideMark/>
          </w:tcPr>
          <w:p w14:paraId="50FD70BB" w14:textId="56E21AD6"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25DAA1E8" w14:textId="34339F15"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4FDE3867" w14:textId="77777777" w:rsidTr="0002717D">
        <w:trPr>
          <w:trHeight w:val="300"/>
          <w:jc w:val="center"/>
        </w:trPr>
        <w:tc>
          <w:tcPr>
            <w:tcW w:w="1838" w:type="dxa"/>
            <w:noWrap/>
            <w:hideMark/>
          </w:tcPr>
          <w:p w14:paraId="4BDEB6E0"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3A1A8B8A"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Oritrophium limnophilum</w:t>
            </w:r>
          </w:p>
        </w:tc>
        <w:tc>
          <w:tcPr>
            <w:tcW w:w="2410" w:type="dxa"/>
            <w:noWrap/>
            <w:hideMark/>
          </w:tcPr>
          <w:p w14:paraId="23757B06"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6CFD637A" w14:textId="05F61256"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0A0C07F2" w14:textId="77777777" w:rsidTr="0002717D">
        <w:trPr>
          <w:trHeight w:val="300"/>
          <w:jc w:val="center"/>
        </w:trPr>
        <w:tc>
          <w:tcPr>
            <w:tcW w:w="1838" w:type="dxa"/>
            <w:noWrap/>
            <w:hideMark/>
          </w:tcPr>
          <w:p w14:paraId="1B26B5A4"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37130F79"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Werneria apiculata</w:t>
            </w:r>
          </w:p>
        </w:tc>
        <w:tc>
          <w:tcPr>
            <w:tcW w:w="2410" w:type="dxa"/>
            <w:noWrap/>
            <w:hideMark/>
          </w:tcPr>
          <w:p w14:paraId="5AF491B4"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738680E7" w14:textId="05D4746D"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33B8EAE4" w14:textId="77777777" w:rsidTr="0002717D">
        <w:trPr>
          <w:trHeight w:val="300"/>
          <w:jc w:val="center"/>
        </w:trPr>
        <w:tc>
          <w:tcPr>
            <w:tcW w:w="1838" w:type="dxa"/>
            <w:noWrap/>
            <w:hideMark/>
          </w:tcPr>
          <w:p w14:paraId="0A99834B"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3E4E8673"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Werneria pygmaea</w:t>
            </w:r>
          </w:p>
        </w:tc>
        <w:tc>
          <w:tcPr>
            <w:tcW w:w="2410" w:type="dxa"/>
            <w:noWrap/>
            <w:hideMark/>
          </w:tcPr>
          <w:p w14:paraId="21AF05DE" w14:textId="3E8D1641"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5280D6AF" w14:textId="7C5139DA"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74AD1712" w14:textId="77777777" w:rsidTr="0002717D">
        <w:trPr>
          <w:trHeight w:val="300"/>
          <w:jc w:val="center"/>
        </w:trPr>
        <w:tc>
          <w:tcPr>
            <w:tcW w:w="1838" w:type="dxa"/>
            <w:noWrap/>
            <w:hideMark/>
          </w:tcPr>
          <w:p w14:paraId="5817F53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Asteraceae</w:t>
            </w:r>
          </w:p>
        </w:tc>
        <w:tc>
          <w:tcPr>
            <w:tcW w:w="2835" w:type="dxa"/>
            <w:noWrap/>
            <w:hideMark/>
          </w:tcPr>
          <w:p w14:paraId="2A26DDED"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Lucilia kunthiana</w:t>
            </w:r>
          </w:p>
        </w:tc>
        <w:tc>
          <w:tcPr>
            <w:tcW w:w="2410" w:type="dxa"/>
            <w:noWrap/>
            <w:hideMark/>
          </w:tcPr>
          <w:p w14:paraId="008ABAF6"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65331B59" w14:textId="5CF58F1B"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568B4978" w14:textId="77777777" w:rsidTr="0002717D">
        <w:trPr>
          <w:trHeight w:val="300"/>
          <w:jc w:val="center"/>
        </w:trPr>
        <w:tc>
          <w:tcPr>
            <w:tcW w:w="1838" w:type="dxa"/>
            <w:noWrap/>
            <w:hideMark/>
          </w:tcPr>
          <w:p w14:paraId="2F5B0EDE"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Campanulaceae</w:t>
            </w:r>
          </w:p>
        </w:tc>
        <w:tc>
          <w:tcPr>
            <w:tcW w:w="2835" w:type="dxa"/>
            <w:noWrap/>
            <w:hideMark/>
          </w:tcPr>
          <w:p w14:paraId="535621E8"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Lobelia oligophylla</w:t>
            </w:r>
          </w:p>
        </w:tc>
        <w:tc>
          <w:tcPr>
            <w:tcW w:w="2410" w:type="dxa"/>
            <w:noWrap/>
            <w:hideMark/>
          </w:tcPr>
          <w:p w14:paraId="199B87EF" w14:textId="6DF723D3"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7EBA924B" w14:textId="7EB092A8"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61F22C89" w14:textId="77777777" w:rsidTr="0002717D">
        <w:trPr>
          <w:trHeight w:val="300"/>
          <w:jc w:val="center"/>
        </w:trPr>
        <w:tc>
          <w:tcPr>
            <w:tcW w:w="1838" w:type="dxa"/>
            <w:noWrap/>
            <w:hideMark/>
          </w:tcPr>
          <w:p w14:paraId="388E751C"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Campanulaceae</w:t>
            </w:r>
          </w:p>
        </w:tc>
        <w:tc>
          <w:tcPr>
            <w:tcW w:w="2835" w:type="dxa"/>
            <w:noWrap/>
            <w:hideMark/>
          </w:tcPr>
          <w:p w14:paraId="4C2F77F5"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Lysipomia pumila</w:t>
            </w:r>
          </w:p>
        </w:tc>
        <w:tc>
          <w:tcPr>
            <w:tcW w:w="2410" w:type="dxa"/>
            <w:noWrap/>
            <w:hideMark/>
          </w:tcPr>
          <w:p w14:paraId="73BD23F1"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3A18BC07" w14:textId="627C883B"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271BC127" w14:textId="77777777" w:rsidTr="0002717D">
        <w:trPr>
          <w:trHeight w:val="300"/>
          <w:jc w:val="center"/>
        </w:trPr>
        <w:tc>
          <w:tcPr>
            <w:tcW w:w="1838" w:type="dxa"/>
            <w:noWrap/>
            <w:hideMark/>
          </w:tcPr>
          <w:p w14:paraId="22A3755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Caryophyllaceae</w:t>
            </w:r>
          </w:p>
        </w:tc>
        <w:tc>
          <w:tcPr>
            <w:tcW w:w="2835" w:type="dxa"/>
            <w:noWrap/>
            <w:hideMark/>
          </w:tcPr>
          <w:p w14:paraId="73DA3258"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Arenaria digyna</w:t>
            </w:r>
          </w:p>
        </w:tc>
        <w:tc>
          <w:tcPr>
            <w:tcW w:w="2410" w:type="dxa"/>
            <w:noWrap/>
            <w:hideMark/>
          </w:tcPr>
          <w:p w14:paraId="2B2C7DED" w14:textId="6BE5451E"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64E7AE6F"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5887C26B" w14:textId="77777777" w:rsidTr="0002717D">
        <w:trPr>
          <w:trHeight w:val="300"/>
          <w:jc w:val="center"/>
        </w:trPr>
        <w:tc>
          <w:tcPr>
            <w:tcW w:w="1838" w:type="dxa"/>
            <w:noWrap/>
            <w:hideMark/>
          </w:tcPr>
          <w:p w14:paraId="6ECDAD10"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63752BFB"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Carex ecuadorica</w:t>
            </w:r>
          </w:p>
        </w:tc>
        <w:tc>
          <w:tcPr>
            <w:tcW w:w="2410" w:type="dxa"/>
            <w:noWrap/>
            <w:hideMark/>
          </w:tcPr>
          <w:p w14:paraId="1510B0D8"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3C5D0B50" w14:textId="7D59FCB6"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2C790305" w14:textId="77777777" w:rsidTr="0002717D">
        <w:trPr>
          <w:trHeight w:val="300"/>
          <w:jc w:val="center"/>
        </w:trPr>
        <w:tc>
          <w:tcPr>
            <w:tcW w:w="1838" w:type="dxa"/>
            <w:noWrap/>
            <w:hideMark/>
          </w:tcPr>
          <w:p w14:paraId="6B3A7236"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3C3C7EAC"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Carex tristicha</w:t>
            </w:r>
          </w:p>
        </w:tc>
        <w:tc>
          <w:tcPr>
            <w:tcW w:w="2410" w:type="dxa"/>
            <w:noWrap/>
            <w:hideMark/>
          </w:tcPr>
          <w:p w14:paraId="454C39B8" w14:textId="51670A65"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184F122D"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58744057" w14:textId="77777777" w:rsidTr="0002717D">
        <w:trPr>
          <w:trHeight w:val="300"/>
          <w:jc w:val="center"/>
        </w:trPr>
        <w:tc>
          <w:tcPr>
            <w:tcW w:w="1838" w:type="dxa"/>
            <w:noWrap/>
            <w:hideMark/>
          </w:tcPr>
          <w:p w14:paraId="397592E9"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6E91C20B"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Eleocharis albibracteata</w:t>
            </w:r>
          </w:p>
        </w:tc>
        <w:tc>
          <w:tcPr>
            <w:tcW w:w="2410" w:type="dxa"/>
            <w:noWrap/>
            <w:hideMark/>
          </w:tcPr>
          <w:p w14:paraId="2FF3CB55" w14:textId="0FDCB1DF"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36CC58B7" w14:textId="44DB30FF"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57ED4C40" w14:textId="77777777" w:rsidTr="0002717D">
        <w:trPr>
          <w:trHeight w:val="300"/>
          <w:jc w:val="center"/>
        </w:trPr>
        <w:tc>
          <w:tcPr>
            <w:tcW w:w="1838" w:type="dxa"/>
            <w:noWrap/>
            <w:hideMark/>
          </w:tcPr>
          <w:p w14:paraId="7ED53DF7"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55B7304E"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Phylloscirpus acaulis</w:t>
            </w:r>
          </w:p>
        </w:tc>
        <w:tc>
          <w:tcPr>
            <w:tcW w:w="2410" w:type="dxa"/>
            <w:noWrap/>
            <w:hideMark/>
          </w:tcPr>
          <w:p w14:paraId="0CEB88C9" w14:textId="43FC1556"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42EB4CC7"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78FDAB92" w14:textId="77777777" w:rsidTr="0002717D">
        <w:trPr>
          <w:trHeight w:val="300"/>
          <w:jc w:val="center"/>
        </w:trPr>
        <w:tc>
          <w:tcPr>
            <w:tcW w:w="1838" w:type="dxa"/>
            <w:noWrap/>
            <w:hideMark/>
          </w:tcPr>
          <w:p w14:paraId="45932AE9"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39E2098E"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Trichophorum</w:t>
            </w:r>
          </w:p>
        </w:tc>
        <w:tc>
          <w:tcPr>
            <w:tcW w:w="2410" w:type="dxa"/>
            <w:noWrap/>
            <w:hideMark/>
          </w:tcPr>
          <w:p w14:paraId="6D07BCF7"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5CE930B0" w14:textId="77777777" w:rsidR="0002717D" w:rsidRPr="0002717D" w:rsidRDefault="0002717D" w:rsidP="006D7CFD">
            <w:pPr>
              <w:spacing w:line="276" w:lineRule="auto"/>
              <w:jc w:val="center"/>
              <w:rPr>
                <w:rFonts w:ascii="Times New Roman" w:hAnsi="Times New Roman"/>
                <w:sz w:val="20"/>
                <w:lang w:val="es-PE" w:eastAsia="es-PE"/>
              </w:rPr>
            </w:pPr>
          </w:p>
        </w:tc>
      </w:tr>
      <w:tr w:rsidR="0002717D" w:rsidRPr="0002717D" w14:paraId="40952630" w14:textId="77777777" w:rsidTr="0002717D">
        <w:trPr>
          <w:trHeight w:val="300"/>
          <w:jc w:val="center"/>
        </w:trPr>
        <w:tc>
          <w:tcPr>
            <w:tcW w:w="1838" w:type="dxa"/>
            <w:noWrap/>
            <w:hideMark/>
          </w:tcPr>
          <w:p w14:paraId="36AC05D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Cyperaceae</w:t>
            </w:r>
          </w:p>
        </w:tc>
        <w:tc>
          <w:tcPr>
            <w:tcW w:w="2835" w:type="dxa"/>
            <w:noWrap/>
            <w:hideMark/>
          </w:tcPr>
          <w:p w14:paraId="0069B2A6"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Zameioscirpus sp.</w:t>
            </w:r>
          </w:p>
        </w:tc>
        <w:tc>
          <w:tcPr>
            <w:tcW w:w="2410" w:type="dxa"/>
            <w:noWrap/>
            <w:hideMark/>
          </w:tcPr>
          <w:p w14:paraId="0DFE1499" w14:textId="6D975548"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6768F53D"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25547443" w14:textId="77777777" w:rsidTr="0002717D">
        <w:trPr>
          <w:trHeight w:val="300"/>
          <w:jc w:val="center"/>
        </w:trPr>
        <w:tc>
          <w:tcPr>
            <w:tcW w:w="1838" w:type="dxa"/>
            <w:noWrap/>
            <w:hideMark/>
          </w:tcPr>
          <w:p w14:paraId="34E6D109"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Gentianaceae</w:t>
            </w:r>
          </w:p>
        </w:tc>
        <w:tc>
          <w:tcPr>
            <w:tcW w:w="2835" w:type="dxa"/>
            <w:noWrap/>
            <w:hideMark/>
          </w:tcPr>
          <w:p w14:paraId="15EE18B2"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Gentiana sedifolia</w:t>
            </w:r>
          </w:p>
        </w:tc>
        <w:tc>
          <w:tcPr>
            <w:tcW w:w="2410" w:type="dxa"/>
            <w:noWrap/>
            <w:hideMark/>
          </w:tcPr>
          <w:p w14:paraId="79E05F30" w14:textId="2770E6A9"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2FB09BC4" w14:textId="090A188A"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72396C89" w14:textId="77777777" w:rsidTr="0002717D">
        <w:trPr>
          <w:trHeight w:val="300"/>
          <w:jc w:val="center"/>
        </w:trPr>
        <w:tc>
          <w:tcPr>
            <w:tcW w:w="1838" w:type="dxa"/>
            <w:noWrap/>
            <w:hideMark/>
          </w:tcPr>
          <w:p w14:paraId="33FD01D0"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Isoetaceae</w:t>
            </w:r>
          </w:p>
        </w:tc>
        <w:tc>
          <w:tcPr>
            <w:tcW w:w="2835" w:type="dxa"/>
            <w:noWrap/>
            <w:hideMark/>
          </w:tcPr>
          <w:p w14:paraId="0C3B4961"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Isoetes saracochensis</w:t>
            </w:r>
          </w:p>
        </w:tc>
        <w:tc>
          <w:tcPr>
            <w:tcW w:w="2410" w:type="dxa"/>
            <w:noWrap/>
            <w:hideMark/>
          </w:tcPr>
          <w:p w14:paraId="6030679B" w14:textId="3D88B5FE"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3C03A0B7"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593EF319" w14:textId="77777777" w:rsidTr="0002717D">
        <w:trPr>
          <w:trHeight w:val="300"/>
          <w:jc w:val="center"/>
        </w:trPr>
        <w:tc>
          <w:tcPr>
            <w:tcW w:w="1838" w:type="dxa"/>
            <w:noWrap/>
            <w:hideMark/>
          </w:tcPr>
          <w:p w14:paraId="2005BEBB"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Juncaceae</w:t>
            </w:r>
          </w:p>
        </w:tc>
        <w:tc>
          <w:tcPr>
            <w:tcW w:w="2835" w:type="dxa"/>
            <w:noWrap/>
            <w:hideMark/>
          </w:tcPr>
          <w:p w14:paraId="1772C242"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Distichia muscoides</w:t>
            </w:r>
          </w:p>
        </w:tc>
        <w:tc>
          <w:tcPr>
            <w:tcW w:w="2410" w:type="dxa"/>
            <w:noWrap/>
            <w:hideMark/>
          </w:tcPr>
          <w:p w14:paraId="58B433A8" w14:textId="1B3F0290"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142E8F5F" w14:textId="7599C2DA"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08A58569" w14:textId="77777777" w:rsidTr="0002717D">
        <w:trPr>
          <w:trHeight w:val="300"/>
          <w:jc w:val="center"/>
        </w:trPr>
        <w:tc>
          <w:tcPr>
            <w:tcW w:w="1838" w:type="dxa"/>
            <w:noWrap/>
            <w:hideMark/>
          </w:tcPr>
          <w:p w14:paraId="5F00D9C6"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Juncaceae</w:t>
            </w:r>
          </w:p>
        </w:tc>
        <w:tc>
          <w:tcPr>
            <w:tcW w:w="2835" w:type="dxa"/>
            <w:noWrap/>
            <w:hideMark/>
          </w:tcPr>
          <w:p w14:paraId="3EAF7D03"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Luzula racemosa</w:t>
            </w:r>
          </w:p>
        </w:tc>
        <w:tc>
          <w:tcPr>
            <w:tcW w:w="2410" w:type="dxa"/>
            <w:noWrap/>
            <w:hideMark/>
          </w:tcPr>
          <w:p w14:paraId="7E5ECD5A" w14:textId="5850BFA9"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15F8E63E" w14:textId="1C918B5A"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628566D7" w14:textId="77777777" w:rsidTr="0002717D">
        <w:trPr>
          <w:trHeight w:val="300"/>
          <w:jc w:val="center"/>
        </w:trPr>
        <w:tc>
          <w:tcPr>
            <w:tcW w:w="1838" w:type="dxa"/>
            <w:noWrap/>
            <w:hideMark/>
          </w:tcPr>
          <w:p w14:paraId="50FBB90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Lycopodiaceae</w:t>
            </w:r>
          </w:p>
        </w:tc>
        <w:tc>
          <w:tcPr>
            <w:tcW w:w="2835" w:type="dxa"/>
            <w:noWrap/>
            <w:hideMark/>
          </w:tcPr>
          <w:p w14:paraId="63F7127E"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Huperzia sp.</w:t>
            </w:r>
          </w:p>
        </w:tc>
        <w:tc>
          <w:tcPr>
            <w:tcW w:w="2410" w:type="dxa"/>
            <w:noWrap/>
            <w:hideMark/>
          </w:tcPr>
          <w:p w14:paraId="5855382C"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5858D237" w14:textId="719E2E7C"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31604C12" w14:textId="77777777" w:rsidTr="0002717D">
        <w:trPr>
          <w:trHeight w:val="300"/>
          <w:jc w:val="center"/>
        </w:trPr>
        <w:tc>
          <w:tcPr>
            <w:tcW w:w="1838" w:type="dxa"/>
            <w:noWrap/>
            <w:hideMark/>
          </w:tcPr>
          <w:p w14:paraId="32C71E4C"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Ochidaceae</w:t>
            </w:r>
          </w:p>
        </w:tc>
        <w:tc>
          <w:tcPr>
            <w:tcW w:w="2835" w:type="dxa"/>
            <w:noWrap/>
            <w:hideMark/>
          </w:tcPr>
          <w:p w14:paraId="1BE21B6F"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Myrosmodes paludosum</w:t>
            </w:r>
          </w:p>
        </w:tc>
        <w:tc>
          <w:tcPr>
            <w:tcW w:w="2410" w:type="dxa"/>
            <w:noWrap/>
            <w:hideMark/>
          </w:tcPr>
          <w:p w14:paraId="482B437B"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3EC89DF3" w14:textId="72C1DFFF"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56B85D69" w14:textId="77777777" w:rsidTr="0002717D">
        <w:trPr>
          <w:trHeight w:val="300"/>
          <w:jc w:val="center"/>
        </w:trPr>
        <w:tc>
          <w:tcPr>
            <w:tcW w:w="1838" w:type="dxa"/>
            <w:noWrap/>
            <w:hideMark/>
          </w:tcPr>
          <w:p w14:paraId="56530B61"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Phrymaceae</w:t>
            </w:r>
          </w:p>
        </w:tc>
        <w:tc>
          <w:tcPr>
            <w:tcW w:w="2835" w:type="dxa"/>
            <w:noWrap/>
            <w:hideMark/>
          </w:tcPr>
          <w:p w14:paraId="4AE874F5"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Mimulus glabratus</w:t>
            </w:r>
          </w:p>
        </w:tc>
        <w:tc>
          <w:tcPr>
            <w:tcW w:w="2410" w:type="dxa"/>
            <w:noWrap/>
            <w:hideMark/>
          </w:tcPr>
          <w:p w14:paraId="60C74DF1"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59060345" w14:textId="77777777" w:rsidR="0002717D" w:rsidRPr="0002717D" w:rsidRDefault="0002717D" w:rsidP="006D7CFD">
            <w:pPr>
              <w:spacing w:line="276" w:lineRule="auto"/>
              <w:jc w:val="center"/>
              <w:rPr>
                <w:rFonts w:ascii="Times New Roman" w:hAnsi="Times New Roman"/>
                <w:sz w:val="20"/>
                <w:lang w:val="es-PE" w:eastAsia="es-PE"/>
              </w:rPr>
            </w:pPr>
          </w:p>
        </w:tc>
      </w:tr>
      <w:tr w:rsidR="0002717D" w:rsidRPr="0002717D" w14:paraId="512D6D66" w14:textId="77777777" w:rsidTr="0002717D">
        <w:trPr>
          <w:trHeight w:val="300"/>
          <w:jc w:val="center"/>
        </w:trPr>
        <w:tc>
          <w:tcPr>
            <w:tcW w:w="1838" w:type="dxa"/>
            <w:noWrap/>
            <w:hideMark/>
          </w:tcPr>
          <w:p w14:paraId="79E45BD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Plantaginaceae</w:t>
            </w:r>
          </w:p>
        </w:tc>
        <w:tc>
          <w:tcPr>
            <w:tcW w:w="2835" w:type="dxa"/>
            <w:noWrap/>
            <w:hideMark/>
          </w:tcPr>
          <w:p w14:paraId="48A400A6"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Ourisia muscosa</w:t>
            </w:r>
          </w:p>
        </w:tc>
        <w:tc>
          <w:tcPr>
            <w:tcW w:w="2410" w:type="dxa"/>
            <w:noWrap/>
            <w:hideMark/>
          </w:tcPr>
          <w:p w14:paraId="17D1885F" w14:textId="2F319245"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5C695D4E"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336F2737" w14:textId="77777777" w:rsidTr="0002717D">
        <w:trPr>
          <w:trHeight w:val="300"/>
          <w:jc w:val="center"/>
        </w:trPr>
        <w:tc>
          <w:tcPr>
            <w:tcW w:w="1838" w:type="dxa"/>
            <w:noWrap/>
            <w:hideMark/>
          </w:tcPr>
          <w:p w14:paraId="56CAC9C1"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Plantaginaceae</w:t>
            </w:r>
          </w:p>
        </w:tc>
        <w:tc>
          <w:tcPr>
            <w:tcW w:w="2835" w:type="dxa"/>
            <w:noWrap/>
            <w:hideMark/>
          </w:tcPr>
          <w:p w14:paraId="3CAAD9F0"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Plantago rigida</w:t>
            </w:r>
          </w:p>
        </w:tc>
        <w:tc>
          <w:tcPr>
            <w:tcW w:w="2410" w:type="dxa"/>
            <w:noWrap/>
            <w:hideMark/>
          </w:tcPr>
          <w:p w14:paraId="6BF91A65" w14:textId="786EC814"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4E76823C" w14:textId="60F851ED"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50574F68" w14:textId="77777777" w:rsidTr="0002717D">
        <w:trPr>
          <w:trHeight w:val="300"/>
          <w:jc w:val="center"/>
        </w:trPr>
        <w:tc>
          <w:tcPr>
            <w:tcW w:w="1838" w:type="dxa"/>
            <w:noWrap/>
            <w:hideMark/>
          </w:tcPr>
          <w:p w14:paraId="4A4046A4"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Plantaginaceae</w:t>
            </w:r>
          </w:p>
        </w:tc>
        <w:tc>
          <w:tcPr>
            <w:tcW w:w="2835" w:type="dxa"/>
            <w:noWrap/>
            <w:hideMark/>
          </w:tcPr>
          <w:p w14:paraId="1EE2DD5E"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Plantago tubulosa</w:t>
            </w:r>
          </w:p>
        </w:tc>
        <w:tc>
          <w:tcPr>
            <w:tcW w:w="2410" w:type="dxa"/>
            <w:noWrap/>
            <w:hideMark/>
          </w:tcPr>
          <w:p w14:paraId="38C7A5DA" w14:textId="137F9AE2"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5E327249" w14:textId="4F3BED83"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4502ED2A" w14:textId="77777777" w:rsidTr="0002717D">
        <w:trPr>
          <w:trHeight w:val="300"/>
          <w:jc w:val="center"/>
        </w:trPr>
        <w:tc>
          <w:tcPr>
            <w:tcW w:w="1838" w:type="dxa"/>
            <w:noWrap/>
            <w:hideMark/>
          </w:tcPr>
          <w:p w14:paraId="408E3068"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Poaceae</w:t>
            </w:r>
          </w:p>
        </w:tc>
        <w:tc>
          <w:tcPr>
            <w:tcW w:w="2835" w:type="dxa"/>
            <w:noWrap/>
            <w:hideMark/>
          </w:tcPr>
          <w:p w14:paraId="29E3E7A4"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Aciachne pulvinata</w:t>
            </w:r>
          </w:p>
        </w:tc>
        <w:tc>
          <w:tcPr>
            <w:tcW w:w="2410" w:type="dxa"/>
            <w:noWrap/>
            <w:hideMark/>
          </w:tcPr>
          <w:p w14:paraId="1D5D9611" w14:textId="12820B7C"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2A52C958" w14:textId="5B1F7D90"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6A711932" w14:textId="77777777" w:rsidTr="0002717D">
        <w:trPr>
          <w:trHeight w:val="300"/>
          <w:jc w:val="center"/>
        </w:trPr>
        <w:tc>
          <w:tcPr>
            <w:tcW w:w="1838" w:type="dxa"/>
            <w:noWrap/>
            <w:hideMark/>
          </w:tcPr>
          <w:p w14:paraId="1C5146F1"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Poaceae</w:t>
            </w:r>
          </w:p>
        </w:tc>
        <w:tc>
          <w:tcPr>
            <w:tcW w:w="2835" w:type="dxa"/>
            <w:noWrap/>
            <w:hideMark/>
          </w:tcPr>
          <w:p w14:paraId="751B477E"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Calamagrostis vicunarum</w:t>
            </w:r>
          </w:p>
        </w:tc>
        <w:tc>
          <w:tcPr>
            <w:tcW w:w="2410" w:type="dxa"/>
            <w:noWrap/>
            <w:hideMark/>
          </w:tcPr>
          <w:p w14:paraId="60104B1D"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6C1E88C0" w14:textId="2418403E"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2FC3970D" w14:textId="77777777" w:rsidTr="0002717D">
        <w:trPr>
          <w:trHeight w:val="300"/>
          <w:jc w:val="center"/>
        </w:trPr>
        <w:tc>
          <w:tcPr>
            <w:tcW w:w="1838" w:type="dxa"/>
            <w:noWrap/>
            <w:hideMark/>
          </w:tcPr>
          <w:p w14:paraId="0FE07F4A"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Poaceae</w:t>
            </w:r>
          </w:p>
        </w:tc>
        <w:tc>
          <w:tcPr>
            <w:tcW w:w="2835" w:type="dxa"/>
            <w:noWrap/>
            <w:hideMark/>
          </w:tcPr>
          <w:p w14:paraId="327FF17B"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Calamagrostis rigescens</w:t>
            </w:r>
          </w:p>
        </w:tc>
        <w:tc>
          <w:tcPr>
            <w:tcW w:w="2410" w:type="dxa"/>
            <w:noWrap/>
            <w:hideMark/>
          </w:tcPr>
          <w:p w14:paraId="4E9ABA1C" w14:textId="376990BF"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20E296E5" w14:textId="0051BEA3"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5B61ABA3" w14:textId="77777777" w:rsidTr="0002717D">
        <w:trPr>
          <w:trHeight w:val="300"/>
          <w:jc w:val="center"/>
        </w:trPr>
        <w:tc>
          <w:tcPr>
            <w:tcW w:w="1838" w:type="dxa"/>
            <w:noWrap/>
            <w:hideMark/>
          </w:tcPr>
          <w:p w14:paraId="7D86889D"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Poaceae</w:t>
            </w:r>
          </w:p>
        </w:tc>
        <w:tc>
          <w:tcPr>
            <w:tcW w:w="2835" w:type="dxa"/>
            <w:noWrap/>
            <w:hideMark/>
          </w:tcPr>
          <w:p w14:paraId="2D33E666"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Poa perguliata</w:t>
            </w:r>
          </w:p>
        </w:tc>
        <w:tc>
          <w:tcPr>
            <w:tcW w:w="2410" w:type="dxa"/>
            <w:noWrap/>
            <w:hideMark/>
          </w:tcPr>
          <w:p w14:paraId="1A153CE4" w14:textId="55DB05D8"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3BCDA5E2"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7AC182D5" w14:textId="77777777" w:rsidTr="0002717D">
        <w:trPr>
          <w:trHeight w:val="300"/>
          <w:jc w:val="center"/>
        </w:trPr>
        <w:tc>
          <w:tcPr>
            <w:tcW w:w="1838" w:type="dxa"/>
            <w:noWrap/>
            <w:hideMark/>
          </w:tcPr>
          <w:p w14:paraId="4D027291"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Rosaceae</w:t>
            </w:r>
          </w:p>
        </w:tc>
        <w:tc>
          <w:tcPr>
            <w:tcW w:w="2835" w:type="dxa"/>
            <w:noWrap/>
            <w:hideMark/>
          </w:tcPr>
          <w:p w14:paraId="71F20328"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Alchemilla diplophylla</w:t>
            </w:r>
          </w:p>
        </w:tc>
        <w:tc>
          <w:tcPr>
            <w:tcW w:w="2410" w:type="dxa"/>
            <w:noWrap/>
            <w:hideMark/>
          </w:tcPr>
          <w:p w14:paraId="0A10234D" w14:textId="08F67C6F"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2826FCEB" w14:textId="56092CB4"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06CD262B" w14:textId="77777777" w:rsidTr="0002717D">
        <w:trPr>
          <w:trHeight w:val="300"/>
          <w:jc w:val="center"/>
        </w:trPr>
        <w:tc>
          <w:tcPr>
            <w:tcW w:w="1838" w:type="dxa"/>
            <w:noWrap/>
            <w:hideMark/>
          </w:tcPr>
          <w:p w14:paraId="6CC51FCF"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Rosaceae</w:t>
            </w:r>
          </w:p>
        </w:tc>
        <w:tc>
          <w:tcPr>
            <w:tcW w:w="2835" w:type="dxa"/>
            <w:noWrap/>
            <w:hideMark/>
          </w:tcPr>
          <w:p w14:paraId="616240E8" w14:textId="77777777"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Alchemilla pinnata</w:t>
            </w:r>
          </w:p>
        </w:tc>
        <w:tc>
          <w:tcPr>
            <w:tcW w:w="2410" w:type="dxa"/>
            <w:noWrap/>
            <w:hideMark/>
          </w:tcPr>
          <w:p w14:paraId="4E355516" w14:textId="0C0FB3C2"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c>
          <w:tcPr>
            <w:tcW w:w="843" w:type="dxa"/>
            <w:noWrap/>
            <w:hideMark/>
          </w:tcPr>
          <w:p w14:paraId="6F0DFDC3" w14:textId="77777777" w:rsidR="0002717D" w:rsidRPr="0002717D" w:rsidRDefault="0002717D" w:rsidP="006D7CFD">
            <w:pPr>
              <w:spacing w:line="276" w:lineRule="auto"/>
              <w:jc w:val="center"/>
              <w:rPr>
                <w:rFonts w:ascii="Calibri" w:hAnsi="Calibri" w:cs="Calibri"/>
                <w:color w:val="000000"/>
                <w:szCs w:val="22"/>
                <w:lang w:val="es-PE" w:eastAsia="es-PE"/>
              </w:rPr>
            </w:pPr>
          </w:p>
        </w:tc>
      </w:tr>
      <w:tr w:rsidR="0002717D" w:rsidRPr="0002717D" w14:paraId="6B9078B2" w14:textId="77777777" w:rsidTr="0002717D">
        <w:trPr>
          <w:trHeight w:val="300"/>
          <w:jc w:val="center"/>
        </w:trPr>
        <w:tc>
          <w:tcPr>
            <w:tcW w:w="1838" w:type="dxa"/>
            <w:noWrap/>
            <w:hideMark/>
          </w:tcPr>
          <w:p w14:paraId="073DEAB5" w14:textId="77777777"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Violaceae</w:t>
            </w:r>
          </w:p>
        </w:tc>
        <w:tc>
          <w:tcPr>
            <w:tcW w:w="2835" w:type="dxa"/>
            <w:noWrap/>
            <w:hideMark/>
          </w:tcPr>
          <w:p w14:paraId="6D61E63C" w14:textId="1725AD66" w:rsidR="0002717D" w:rsidRPr="0002717D" w:rsidRDefault="0002717D" w:rsidP="006D7CFD">
            <w:pPr>
              <w:spacing w:line="276" w:lineRule="auto"/>
              <w:rPr>
                <w:rFonts w:ascii="Calibri" w:hAnsi="Calibri" w:cs="Calibri"/>
                <w:i/>
                <w:color w:val="000000"/>
                <w:szCs w:val="22"/>
                <w:lang w:val="es-PE" w:eastAsia="es-PE"/>
              </w:rPr>
            </w:pPr>
            <w:r w:rsidRPr="0002717D">
              <w:rPr>
                <w:rFonts w:ascii="Calibri" w:hAnsi="Calibri" w:cs="Calibri"/>
                <w:i/>
                <w:color w:val="000000"/>
                <w:szCs w:val="22"/>
                <w:lang w:val="es-PE" w:eastAsia="es-PE"/>
              </w:rPr>
              <w:t>Viola sp</w:t>
            </w:r>
            <w:r>
              <w:rPr>
                <w:rFonts w:ascii="Calibri" w:hAnsi="Calibri" w:cs="Calibri"/>
                <w:i/>
                <w:color w:val="000000"/>
                <w:szCs w:val="22"/>
                <w:lang w:val="es-PE" w:eastAsia="es-PE"/>
              </w:rPr>
              <w:t>.</w:t>
            </w:r>
          </w:p>
        </w:tc>
        <w:tc>
          <w:tcPr>
            <w:tcW w:w="2410" w:type="dxa"/>
            <w:noWrap/>
            <w:hideMark/>
          </w:tcPr>
          <w:p w14:paraId="18995498" w14:textId="77777777" w:rsidR="0002717D" w:rsidRPr="0002717D" w:rsidRDefault="0002717D" w:rsidP="006D7CFD">
            <w:pPr>
              <w:spacing w:line="276" w:lineRule="auto"/>
              <w:jc w:val="center"/>
              <w:rPr>
                <w:rFonts w:ascii="Calibri" w:hAnsi="Calibri" w:cs="Calibri"/>
                <w:color w:val="000000"/>
                <w:szCs w:val="22"/>
                <w:lang w:val="es-PE" w:eastAsia="es-PE"/>
              </w:rPr>
            </w:pPr>
          </w:p>
        </w:tc>
        <w:tc>
          <w:tcPr>
            <w:tcW w:w="843" w:type="dxa"/>
            <w:noWrap/>
            <w:hideMark/>
          </w:tcPr>
          <w:p w14:paraId="4D4F0570" w14:textId="4BCE1F04" w:rsidR="0002717D" w:rsidRPr="0002717D" w:rsidRDefault="0002717D" w:rsidP="006D7CFD">
            <w:pPr>
              <w:spacing w:line="276" w:lineRule="auto"/>
              <w:jc w:val="center"/>
              <w:rPr>
                <w:rFonts w:ascii="Calibri" w:hAnsi="Calibri" w:cs="Calibri"/>
                <w:color w:val="000000"/>
                <w:szCs w:val="22"/>
                <w:lang w:val="es-PE" w:eastAsia="es-PE"/>
              </w:rPr>
            </w:pPr>
            <w:r w:rsidRPr="0002717D">
              <w:rPr>
                <w:rFonts w:ascii="Calibri" w:hAnsi="Calibri" w:cs="Calibri"/>
                <w:color w:val="000000"/>
                <w:szCs w:val="22"/>
                <w:lang w:val="es-PE" w:eastAsia="es-PE"/>
              </w:rPr>
              <w:t>X</w:t>
            </w:r>
          </w:p>
        </w:tc>
      </w:tr>
      <w:tr w:rsidR="0002717D" w:rsidRPr="0002717D" w14:paraId="29663523" w14:textId="77777777" w:rsidTr="0002717D">
        <w:trPr>
          <w:trHeight w:val="300"/>
          <w:jc w:val="center"/>
        </w:trPr>
        <w:tc>
          <w:tcPr>
            <w:tcW w:w="4673" w:type="dxa"/>
            <w:gridSpan w:val="2"/>
            <w:noWrap/>
            <w:hideMark/>
          </w:tcPr>
          <w:p w14:paraId="7D3D7766" w14:textId="37C46F6A" w:rsidR="0002717D" w:rsidRPr="0002717D" w:rsidRDefault="0002717D" w:rsidP="006D7CFD">
            <w:pPr>
              <w:spacing w:line="276" w:lineRule="auto"/>
              <w:rPr>
                <w:rFonts w:ascii="Calibri" w:hAnsi="Calibri" w:cs="Calibri"/>
                <w:color w:val="000000"/>
                <w:szCs w:val="22"/>
                <w:lang w:val="es-PE" w:eastAsia="es-PE"/>
              </w:rPr>
            </w:pPr>
            <w:r w:rsidRPr="0002717D">
              <w:rPr>
                <w:rFonts w:ascii="Calibri" w:hAnsi="Calibri" w:cs="Calibri"/>
                <w:color w:val="000000"/>
                <w:szCs w:val="22"/>
                <w:lang w:val="es-PE" w:eastAsia="es-PE"/>
              </w:rPr>
              <w:t>Total</w:t>
            </w:r>
          </w:p>
        </w:tc>
        <w:tc>
          <w:tcPr>
            <w:tcW w:w="2410" w:type="dxa"/>
            <w:noWrap/>
            <w:hideMark/>
          </w:tcPr>
          <w:p w14:paraId="2D28CF7D"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25</w:t>
            </w:r>
          </w:p>
        </w:tc>
        <w:tc>
          <w:tcPr>
            <w:tcW w:w="843" w:type="dxa"/>
            <w:noWrap/>
            <w:hideMark/>
          </w:tcPr>
          <w:p w14:paraId="11ACB346" w14:textId="77777777" w:rsidR="0002717D" w:rsidRPr="0002717D" w:rsidRDefault="0002717D" w:rsidP="006D7CFD">
            <w:pPr>
              <w:spacing w:line="276" w:lineRule="auto"/>
              <w:jc w:val="right"/>
              <w:rPr>
                <w:rFonts w:ascii="Calibri" w:hAnsi="Calibri" w:cs="Calibri"/>
                <w:color w:val="000000"/>
                <w:szCs w:val="22"/>
                <w:lang w:val="es-PE" w:eastAsia="es-PE"/>
              </w:rPr>
            </w:pPr>
            <w:r w:rsidRPr="0002717D">
              <w:rPr>
                <w:rFonts w:ascii="Calibri" w:hAnsi="Calibri" w:cs="Calibri"/>
                <w:color w:val="000000"/>
                <w:szCs w:val="22"/>
                <w:lang w:val="es-PE" w:eastAsia="es-PE"/>
              </w:rPr>
              <w:t>27</w:t>
            </w:r>
          </w:p>
        </w:tc>
      </w:tr>
    </w:tbl>
    <w:p w14:paraId="69194B78" w14:textId="77777777" w:rsidR="0018575E" w:rsidRDefault="0018575E" w:rsidP="006D7CFD">
      <w:pPr>
        <w:spacing w:line="276" w:lineRule="auto"/>
        <w:jc w:val="center"/>
      </w:pPr>
      <w:r w:rsidRPr="00D4799A">
        <w:rPr>
          <w:i/>
          <w:sz w:val="18"/>
        </w:rPr>
        <w:t xml:space="preserve">Fuente: </w:t>
      </w:r>
      <w:r>
        <w:rPr>
          <w:i/>
          <w:sz w:val="18"/>
        </w:rPr>
        <w:t>Equipo Consultor – Área de Botánica</w:t>
      </w:r>
    </w:p>
    <w:p w14:paraId="069D52AA" w14:textId="77777777" w:rsidR="0002717D" w:rsidRDefault="0002717D" w:rsidP="006D7CFD">
      <w:pPr>
        <w:spacing w:line="276" w:lineRule="auto"/>
        <w:jc w:val="both"/>
      </w:pPr>
    </w:p>
    <w:p w14:paraId="6CE0C159" w14:textId="77777777" w:rsidR="0018575E" w:rsidRDefault="0018575E" w:rsidP="006D7CFD">
      <w:pPr>
        <w:pStyle w:val="Ttulo1"/>
        <w:numPr>
          <w:ilvl w:val="2"/>
          <w:numId w:val="1"/>
        </w:numPr>
      </w:pPr>
      <w:bookmarkStart w:id="21" w:name="_Toc25161189"/>
      <w:bookmarkStart w:id="22" w:name="_Toc28005372"/>
      <w:r w:rsidRPr="007435EC">
        <w:t>Ecosistemas de Pajonal de puna húmeda</w:t>
      </w:r>
      <w:bookmarkEnd w:id="21"/>
      <w:bookmarkEnd w:id="22"/>
      <w:r w:rsidRPr="007435EC">
        <w:t xml:space="preserve"> </w:t>
      </w:r>
    </w:p>
    <w:p w14:paraId="056669F3" w14:textId="77777777" w:rsidR="0018575E" w:rsidRDefault="0018575E" w:rsidP="006D7CFD">
      <w:pPr>
        <w:pStyle w:val="Prrafodelista"/>
        <w:numPr>
          <w:ilvl w:val="0"/>
          <w:numId w:val="21"/>
        </w:numPr>
        <w:spacing w:line="276" w:lineRule="auto"/>
        <w:rPr>
          <w:b/>
        </w:rPr>
      </w:pPr>
      <w:r w:rsidRPr="007435EC">
        <w:rPr>
          <w:b/>
        </w:rPr>
        <w:t>Riqueza de especie</w:t>
      </w:r>
    </w:p>
    <w:p w14:paraId="44FB3112" w14:textId="06DC1A5D" w:rsidR="0018575E" w:rsidRDefault="0018575E" w:rsidP="006D7CFD">
      <w:pPr>
        <w:spacing w:line="276" w:lineRule="auto"/>
        <w:jc w:val="both"/>
      </w:pPr>
      <w:r w:rsidRPr="007618A9">
        <w:t>En el cuadro Nº 5.</w:t>
      </w:r>
      <w:r>
        <w:t>3</w:t>
      </w:r>
      <w:r w:rsidRPr="007618A9">
        <w:t>.</w:t>
      </w:r>
      <w:r>
        <w:t>2 –</w:t>
      </w:r>
      <w:r w:rsidRPr="007618A9">
        <w:t xml:space="preserve"> </w:t>
      </w:r>
      <w:r>
        <w:t>1, la familia con mayor número de especies y género es la familia Asteraceae y Poacea con 25%.</w:t>
      </w:r>
    </w:p>
    <w:p w14:paraId="7396564E" w14:textId="77777777" w:rsidR="0018575E" w:rsidRDefault="0018575E" w:rsidP="006D7CFD">
      <w:pPr>
        <w:spacing w:line="276" w:lineRule="auto"/>
        <w:jc w:val="both"/>
      </w:pPr>
      <w:r>
        <w:t>La familia asterácea es una de las más abundante y con mayor colonización en diferentes ecosistemas. La familia Poácea es la que tiene mayor importancia para la actividad económica ya que es infaltable en la alimentación de ganado (pastoreo)</w:t>
      </w:r>
    </w:p>
    <w:p w14:paraId="1AE998BD" w14:textId="77777777" w:rsidR="002F4A2E" w:rsidRDefault="002F4A2E" w:rsidP="006D7CFD">
      <w:pPr>
        <w:spacing w:line="276" w:lineRule="auto"/>
        <w:jc w:val="both"/>
      </w:pPr>
    </w:p>
    <w:p w14:paraId="6979D536" w14:textId="536D15C9" w:rsidR="0018575E" w:rsidRDefault="0018575E" w:rsidP="006D7CFD">
      <w:pPr>
        <w:spacing w:line="276" w:lineRule="auto"/>
        <w:jc w:val="both"/>
      </w:pPr>
      <w:r>
        <w:lastRenderedPageBreak/>
        <w:t>Cuadro Nº 5.3.2 – 1. Porcentaje de especies y géneros presentes en los ecosistemas de Pajonal de puna húmeda</w:t>
      </w:r>
    </w:p>
    <w:tbl>
      <w:tblPr>
        <w:tblStyle w:val="Tablaconcuadrcula"/>
        <w:tblW w:w="4732" w:type="dxa"/>
        <w:jc w:val="center"/>
        <w:tblLook w:val="04A0" w:firstRow="1" w:lastRow="0" w:firstColumn="1" w:lastColumn="0" w:noHBand="0" w:noVBand="1"/>
      </w:tblPr>
      <w:tblGrid>
        <w:gridCol w:w="1796"/>
        <w:gridCol w:w="521"/>
        <w:gridCol w:w="947"/>
        <w:gridCol w:w="521"/>
        <w:gridCol w:w="947"/>
      </w:tblGrid>
      <w:tr w:rsidR="0018575E" w:rsidRPr="0018575E" w14:paraId="7458B8BC" w14:textId="77777777" w:rsidTr="0018575E">
        <w:trPr>
          <w:trHeight w:val="300"/>
          <w:jc w:val="center"/>
        </w:trPr>
        <w:tc>
          <w:tcPr>
            <w:tcW w:w="0" w:type="auto"/>
            <w:vMerge w:val="restart"/>
            <w:noWrap/>
            <w:hideMark/>
          </w:tcPr>
          <w:p w14:paraId="22DB32E1" w14:textId="53B8FB49" w:rsidR="0018575E" w:rsidRPr="0018575E" w:rsidRDefault="0018575E" w:rsidP="006D7CFD">
            <w:pPr>
              <w:spacing w:line="276" w:lineRule="auto"/>
              <w:jc w:val="center"/>
              <w:rPr>
                <w:rFonts w:ascii="Times New Roman" w:hAnsi="Times New Roman"/>
                <w:b/>
                <w:sz w:val="24"/>
                <w:szCs w:val="24"/>
                <w:lang w:val="es-PE" w:eastAsia="es-PE"/>
              </w:rPr>
            </w:pPr>
            <w:r w:rsidRPr="0018575E">
              <w:rPr>
                <w:rFonts w:ascii="Calibri" w:hAnsi="Calibri" w:cs="Calibri"/>
                <w:b/>
                <w:color w:val="000000"/>
                <w:szCs w:val="22"/>
                <w:lang w:val="es-PE" w:eastAsia="es-PE"/>
              </w:rPr>
              <w:t>Familia</w:t>
            </w:r>
          </w:p>
        </w:tc>
        <w:tc>
          <w:tcPr>
            <w:tcW w:w="0" w:type="auto"/>
            <w:gridSpan w:val="2"/>
            <w:noWrap/>
            <w:hideMark/>
          </w:tcPr>
          <w:p w14:paraId="628FA5D8"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ESPECIE</w:t>
            </w:r>
          </w:p>
        </w:tc>
        <w:tc>
          <w:tcPr>
            <w:tcW w:w="0" w:type="auto"/>
            <w:gridSpan w:val="2"/>
            <w:noWrap/>
            <w:hideMark/>
          </w:tcPr>
          <w:p w14:paraId="3BDA39DE"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GÉNERO</w:t>
            </w:r>
          </w:p>
        </w:tc>
      </w:tr>
      <w:tr w:rsidR="0018575E" w:rsidRPr="0018575E" w14:paraId="5DC2D8CE" w14:textId="77777777" w:rsidTr="0018575E">
        <w:trPr>
          <w:trHeight w:val="300"/>
          <w:jc w:val="center"/>
        </w:trPr>
        <w:tc>
          <w:tcPr>
            <w:tcW w:w="0" w:type="auto"/>
            <w:vMerge/>
            <w:noWrap/>
            <w:hideMark/>
          </w:tcPr>
          <w:p w14:paraId="0AB3FEF5" w14:textId="1CD28805" w:rsidR="0018575E" w:rsidRPr="0018575E" w:rsidRDefault="0018575E" w:rsidP="006D7CFD">
            <w:pPr>
              <w:spacing w:line="276" w:lineRule="auto"/>
              <w:jc w:val="center"/>
              <w:rPr>
                <w:rFonts w:ascii="Calibri" w:hAnsi="Calibri" w:cs="Calibri"/>
                <w:b/>
                <w:color w:val="000000"/>
                <w:szCs w:val="22"/>
                <w:lang w:val="es-PE" w:eastAsia="es-PE"/>
              </w:rPr>
            </w:pPr>
          </w:p>
        </w:tc>
        <w:tc>
          <w:tcPr>
            <w:tcW w:w="0" w:type="auto"/>
            <w:noWrap/>
            <w:hideMark/>
          </w:tcPr>
          <w:p w14:paraId="1FA6D956"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Nº</w:t>
            </w:r>
          </w:p>
        </w:tc>
        <w:tc>
          <w:tcPr>
            <w:tcW w:w="0" w:type="auto"/>
            <w:noWrap/>
            <w:hideMark/>
          </w:tcPr>
          <w:p w14:paraId="5EEC8CFC"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w:t>
            </w:r>
          </w:p>
        </w:tc>
        <w:tc>
          <w:tcPr>
            <w:tcW w:w="0" w:type="auto"/>
            <w:noWrap/>
            <w:hideMark/>
          </w:tcPr>
          <w:p w14:paraId="33E98A19"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Nº</w:t>
            </w:r>
          </w:p>
        </w:tc>
        <w:tc>
          <w:tcPr>
            <w:tcW w:w="0" w:type="auto"/>
            <w:noWrap/>
            <w:hideMark/>
          </w:tcPr>
          <w:p w14:paraId="21639FCD" w14:textId="77777777" w:rsidR="0018575E" w:rsidRPr="0018575E" w:rsidRDefault="0018575E" w:rsidP="006D7CFD">
            <w:pPr>
              <w:spacing w:line="276" w:lineRule="auto"/>
              <w:jc w:val="center"/>
              <w:rPr>
                <w:rFonts w:ascii="Calibri" w:hAnsi="Calibri" w:cs="Calibri"/>
                <w:b/>
                <w:color w:val="000000"/>
                <w:szCs w:val="22"/>
                <w:lang w:val="es-PE" w:eastAsia="es-PE"/>
              </w:rPr>
            </w:pPr>
            <w:r w:rsidRPr="0018575E">
              <w:rPr>
                <w:rFonts w:ascii="Calibri" w:hAnsi="Calibri" w:cs="Calibri"/>
                <w:b/>
                <w:color w:val="000000"/>
                <w:szCs w:val="22"/>
                <w:lang w:val="es-PE" w:eastAsia="es-PE"/>
              </w:rPr>
              <w:t>%</w:t>
            </w:r>
          </w:p>
        </w:tc>
      </w:tr>
      <w:tr w:rsidR="0018575E" w:rsidRPr="0018575E" w14:paraId="63956C24" w14:textId="77777777" w:rsidTr="0018575E">
        <w:trPr>
          <w:trHeight w:val="300"/>
          <w:jc w:val="center"/>
        </w:trPr>
        <w:tc>
          <w:tcPr>
            <w:tcW w:w="0" w:type="auto"/>
            <w:noWrap/>
            <w:hideMark/>
          </w:tcPr>
          <w:p w14:paraId="170451CC"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Apiaceae</w:t>
            </w:r>
          </w:p>
        </w:tc>
        <w:tc>
          <w:tcPr>
            <w:tcW w:w="0" w:type="auto"/>
            <w:noWrap/>
            <w:hideMark/>
          </w:tcPr>
          <w:p w14:paraId="17B45162"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7BA2D099"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5.00</w:t>
            </w:r>
          </w:p>
        </w:tc>
        <w:tc>
          <w:tcPr>
            <w:tcW w:w="0" w:type="auto"/>
            <w:noWrap/>
            <w:hideMark/>
          </w:tcPr>
          <w:p w14:paraId="30298009"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432195E3"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5.56</w:t>
            </w:r>
          </w:p>
        </w:tc>
      </w:tr>
      <w:tr w:rsidR="0018575E" w:rsidRPr="0018575E" w14:paraId="23132CE5" w14:textId="77777777" w:rsidTr="0018575E">
        <w:trPr>
          <w:trHeight w:val="300"/>
          <w:jc w:val="center"/>
        </w:trPr>
        <w:tc>
          <w:tcPr>
            <w:tcW w:w="0" w:type="auto"/>
            <w:noWrap/>
            <w:hideMark/>
          </w:tcPr>
          <w:p w14:paraId="76629284" w14:textId="77777777" w:rsidR="0018575E" w:rsidRPr="0018575E" w:rsidRDefault="0018575E" w:rsidP="006D7CFD">
            <w:pPr>
              <w:spacing w:line="276" w:lineRule="auto"/>
              <w:rPr>
                <w:rFonts w:ascii="Calibri" w:hAnsi="Calibri" w:cs="Calibri"/>
                <w:b/>
                <w:color w:val="000000"/>
                <w:szCs w:val="22"/>
                <w:lang w:val="es-PE" w:eastAsia="es-PE"/>
              </w:rPr>
            </w:pPr>
            <w:r w:rsidRPr="0018575E">
              <w:rPr>
                <w:rFonts w:ascii="Calibri" w:hAnsi="Calibri" w:cs="Calibri"/>
                <w:b/>
                <w:color w:val="000000"/>
                <w:szCs w:val="22"/>
                <w:lang w:val="es-PE" w:eastAsia="es-PE"/>
              </w:rPr>
              <w:t>Asteraceae</w:t>
            </w:r>
          </w:p>
        </w:tc>
        <w:tc>
          <w:tcPr>
            <w:tcW w:w="0" w:type="auto"/>
            <w:noWrap/>
            <w:hideMark/>
          </w:tcPr>
          <w:p w14:paraId="7ADFDA04" w14:textId="77777777" w:rsidR="0018575E" w:rsidRPr="0018575E" w:rsidRDefault="0018575E" w:rsidP="006D7CFD">
            <w:pPr>
              <w:spacing w:line="276" w:lineRule="auto"/>
              <w:jc w:val="right"/>
              <w:rPr>
                <w:rFonts w:ascii="Calibri" w:hAnsi="Calibri" w:cs="Calibri"/>
                <w:b/>
                <w:color w:val="000000"/>
                <w:szCs w:val="22"/>
                <w:lang w:val="es-PE" w:eastAsia="es-PE"/>
              </w:rPr>
            </w:pPr>
            <w:r w:rsidRPr="0018575E">
              <w:rPr>
                <w:rFonts w:ascii="Calibri" w:hAnsi="Calibri" w:cs="Calibri"/>
                <w:b/>
                <w:color w:val="000000"/>
                <w:szCs w:val="22"/>
                <w:lang w:val="es-PE" w:eastAsia="es-PE"/>
              </w:rPr>
              <w:t>5</w:t>
            </w:r>
          </w:p>
        </w:tc>
        <w:tc>
          <w:tcPr>
            <w:tcW w:w="0" w:type="auto"/>
            <w:noWrap/>
            <w:hideMark/>
          </w:tcPr>
          <w:p w14:paraId="78BBC9EE" w14:textId="77777777" w:rsidR="0018575E" w:rsidRPr="0018575E" w:rsidRDefault="0018575E" w:rsidP="006D7CFD">
            <w:pPr>
              <w:spacing w:line="276" w:lineRule="auto"/>
              <w:jc w:val="right"/>
              <w:rPr>
                <w:rFonts w:ascii="Calibri" w:hAnsi="Calibri" w:cs="Calibri"/>
                <w:b/>
                <w:color w:val="000000"/>
                <w:szCs w:val="22"/>
                <w:lang w:val="es-PE" w:eastAsia="es-PE"/>
              </w:rPr>
            </w:pPr>
            <w:r w:rsidRPr="0018575E">
              <w:rPr>
                <w:rFonts w:ascii="Calibri" w:hAnsi="Calibri" w:cs="Calibri"/>
                <w:b/>
                <w:color w:val="000000"/>
                <w:szCs w:val="22"/>
                <w:lang w:val="es-PE" w:eastAsia="es-PE"/>
              </w:rPr>
              <w:t>25.00</w:t>
            </w:r>
          </w:p>
        </w:tc>
        <w:tc>
          <w:tcPr>
            <w:tcW w:w="0" w:type="auto"/>
            <w:noWrap/>
            <w:hideMark/>
          </w:tcPr>
          <w:p w14:paraId="573EA0A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w:t>
            </w:r>
          </w:p>
        </w:tc>
        <w:tc>
          <w:tcPr>
            <w:tcW w:w="0" w:type="auto"/>
            <w:noWrap/>
            <w:hideMark/>
          </w:tcPr>
          <w:p w14:paraId="18A6F85F"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27.78</w:t>
            </w:r>
          </w:p>
        </w:tc>
      </w:tr>
      <w:tr w:rsidR="0018575E" w:rsidRPr="0018575E" w14:paraId="301A1DDA" w14:textId="77777777" w:rsidTr="0018575E">
        <w:trPr>
          <w:trHeight w:val="300"/>
          <w:jc w:val="center"/>
        </w:trPr>
        <w:tc>
          <w:tcPr>
            <w:tcW w:w="0" w:type="auto"/>
            <w:noWrap/>
            <w:hideMark/>
          </w:tcPr>
          <w:p w14:paraId="31ADFF78"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0" w:type="auto"/>
            <w:noWrap/>
            <w:hideMark/>
          </w:tcPr>
          <w:p w14:paraId="401FB3E3"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1B44D3C6"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3A7D1145"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6B0C62B3"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7D1D0343" w14:textId="77777777" w:rsidTr="0018575E">
        <w:trPr>
          <w:trHeight w:val="300"/>
          <w:jc w:val="center"/>
        </w:trPr>
        <w:tc>
          <w:tcPr>
            <w:tcW w:w="0" w:type="auto"/>
            <w:noWrap/>
            <w:hideMark/>
          </w:tcPr>
          <w:p w14:paraId="74F7FC8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0" w:type="auto"/>
            <w:noWrap/>
            <w:hideMark/>
          </w:tcPr>
          <w:p w14:paraId="284E6C87"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63A63A5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7B1886B2"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76F4673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215D5E0F" w14:textId="77777777" w:rsidTr="0018575E">
        <w:trPr>
          <w:trHeight w:val="300"/>
          <w:jc w:val="center"/>
        </w:trPr>
        <w:tc>
          <w:tcPr>
            <w:tcW w:w="0" w:type="auto"/>
            <w:noWrap/>
            <w:hideMark/>
          </w:tcPr>
          <w:p w14:paraId="5D1309B7"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0" w:type="auto"/>
            <w:noWrap/>
            <w:hideMark/>
          </w:tcPr>
          <w:p w14:paraId="4BDDD8A6"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18CD44BB"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15D2670B"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43C7D1CF"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0D7FAA3A" w14:textId="77777777" w:rsidTr="0018575E">
        <w:trPr>
          <w:trHeight w:val="300"/>
          <w:jc w:val="center"/>
        </w:trPr>
        <w:tc>
          <w:tcPr>
            <w:tcW w:w="0" w:type="auto"/>
            <w:noWrap/>
            <w:hideMark/>
          </w:tcPr>
          <w:p w14:paraId="15EE242B"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0" w:type="auto"/>
            <w:noWrap/>
            <w:hideMark/>
          </w:tcPr>
          <w:p w14:paraId="2D42238F"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5D5ADEB8"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021F1469"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7D5EB24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5697020D" w14:textId="77777777" w:rsidTr="0018575E">
        <w:trPr>
          <w:trHeight w:val="300"/>
          <w:jc w:val="center"/>
        </w:trPr>
        <w:tc>
          <w:tcPr>
            <w:tcW w:w="0" w:type="auto"/>
            <w:noWrap/>
            <w:hideMark/>
          </w:tcPr>
          <w:p w14:paraId="75B22E3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Fabaceae</w:t>
            </w:r>
          </w:p>
        </w:tc>
        <w:tc>
          <w:tcPr>
            <w:tcW w:w="0" w:type="auto"/>
            <w:noWrap/>
            <w:hideMark/>
          </w:tcPr>
          <w:p w14:paraId="33AC5DA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7691510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5.00</w:t>
            </w:r>
          </w:p>
        </w:tc>
        <w:tc>
          <w:tcPr>
            <w:tcW w:w="0" w:type="auto"/>
            <w:noWrap/>
            <w:hideMark/>
          </w:tcPr>
          <w:p w14:paraId="3FDDEAA2"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3F7F1D2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5.56</w:t>
            </w:r>
          </w:p>
        </w:tc>
      </w:tr>
      <w:tr w:rsidR="0018575E" w:rsidRPr="0018575E" w14:paraId="430A94EA" w14:textId="77777777" w:rsidTr="0018575E">
        <w:trPr>
          <w:trHeight w:val="300"/>
          <w:jc w:val="center"/>
        </w:trPr>
        <w:tc>
          <w:tcPr>
            <w:tcW w:w="0" w:type="auto"/>
            <w:noWrap/>
            <w:hideMark/>
          </w:tcPr>
          <w:p w14:paraId="7A3696E5"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Gentianaceae</w:t>
            </w:r>
          </w:p>
        </w:tc>
        <w:tc>
          <w:tcPr>
            <w:tcW w:w="0" w:type="auto"/>
            <w:noWrap/>
            <w:hideMark/>
          </w:tcPr>
          <w:p w14:paraId="2962B01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w:t>
            </w:r>
          </w:p>
        </w:tc>
        <w:tc>
          <w:tcPr>
            <w:tcW w:w="0" w:type="auto"/>
            <w:noWrap/>
            <w:hideMark/>
          </w:tcPr>
          <w:p w14:paraId="4A0AA89E"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10.00</w:t>
            </w:r>
          </w:p>
        </w:tc>
        <w:tc>
          <w:tcPr>
            <w:tcW w:w="0" w:type="auto"/>
            <w:noWrap/>
            <w:hideMark/>
          </w:tcPr>
          <w:p w14:paraId="15F380B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w:t>
            </w:r>
          </w:p>
        </w:tc>
        <w:tc>
          <w:tcPr>
            <w:tcW w:w="0" w:type="auto"/>
            <w:noWrap/>
            <w:hideMark/>
          </w:tcPr>
          <w:p w14:paraId="399D41EC"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11.11</w:t>
            </w:r>
          </w:p>
        </w:tc>
      </w:tr>
      <w:tr w:rsidR="0018575E" w:rsidRPr="0018575E" w14:paraId="430D1AC9" w14:textId="77777777" w:rsidTr="0018575E">
        <w:trPr>
          <w:trHeight w:val="300"/>
          <w:jc w:val="center"/>
        </w:trPr>
        <w:tc>
          <w:tcPr>
            <w:tcW w:w="0" w:type="auto"/>
            <w:noWrap/>
            <w:hideMark/>
          </w:tcPr>
          <w:p w14:paraId="07FFA8B5"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Geraniaceae</w:t>
            </w:r>
          </w:p>
        </w:tc>
        <w:tc>
          <w:tcPr>
            <w:tcW w:w="0" w:type="auto"/>
            <w:noWrap/>
            <w:hideMark/>
          </w:tcPr>
          <w:p w14:paraId="40041F38"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792E7D49"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0789407A"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377B2B9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07007113" w14:textId="77777777" w:rsidTr="0018575E">
        <w:trPr>
          <w:trHeight w:val="300"/>
          <w:jc w:val="center"/>
        </w:trPr>
        <w:tc>
          <w:tcPr>
            <w:tcW w:w="0" w:type="auto"/>
            <w:noWrap/>
            <w:hideMark/>
          </w:tcPr>
          <w:p w14:paraId="68C97C8A"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Juncaceae</w:t>
            </w:r>
          </w:p>
        </w:tc>
        <w:tc>
          <w:tcPr>
            <w:tcW w:w="0" w:type="auto"/>
            <w:noWrap/>
            <w:hideMark/>
          </w:tcPr>
          <w:p w14:paraId="7EEB7DC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w:t>
            </w:r>
          </w:p>
        </w:tc>
        <w:tc>
          <w:tcPr>
            <w:tcW w:w="0" w:type="auto"/>
            <w:noWrap/>
            <w:hideMark/>
          </w:tcPr>
          <w:p w14:paraId="2B4621C0"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10.00</w:t>
            </w:r>
          </w:p>
        </w:tc>
        <w:tc>
          <w:tcPr>
            <w:tcW w:w="0" w:type="auto"/>
            <w:noWrap/>
            <w:hideMark/>
          </w:tcPr>
          <w:p w14:paraId="3C899B6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w:t>
            </w:r>
          </w:p>
        </w:tc>
        <w:tc>
          <w:tcPr>
            <w:tcW w:w="0" w:type="auto"/>
            <w:noWrap/>
            <w:hideMark/>
          </w:tcPr>
          <w:p w14:paraId="061B209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11.11</w:t>
            </w:r>
          </w:p>
        </w:tc>
      </w:tr>
      <w:tr w:rsidR="0018575E" w:rsidRPr="0018575E" w14:paraId="4C13F119" w14:textId="77777777" w:rsidTr="0018575E">
        <w:trPr>
          <w:trHeight w:val="300"/>
          <w:jc w:val="center"/>
        </w:trPr>
        <w:tc>
          <w:tcPr>
            <w:tcW w:w="0" w:type="auto"/>
            <w:noWrap/>
            <w:hideMark/>
          </w:tcPr>
          <w:p w14:paraId="36FEA25F"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Juncaceae</w:t>
            </w:r>
          </w:p>
        </w:tc>
        <w:tc>
          <w:tcPr>
            <w:tcW w:w="0" w:type="auto"/>
            <w:noWrap/>
            <w:hideMark/>
          </w:tcPr>
          <w:p w14:paraId="005839EB"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53B29AD3"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05EA822D"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10909AF8"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47BAB220" w14:textId="77777777" w:rsidTr="0018575E">
        <w:trPr>
          <w:trHeight w:val="300"/>
          <w:jc w:val="center"/>
        </w:trPr>
        <w:tc>
          <w:tcPr>
            <w:tcW w:w="0" w:type="auto"/>
            <w:noWrap/>
            <w:hideMark/>
          </w:tcPr>
          <w:p w14:paraId="341530F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Malvaceae</w:t>
            </w:r>
          </w:p>
        </w:tc>
        <w:tc>
          <w:tcPr>
            <w:tcW w:w="0" w:type="auto"/>
            <w:noWrap/>
            <w:hideMark/>
          </w:tcPr>
          <w:p w14:paraId="10F15D1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168D670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5.00</w:t>
            </w:r>
          </w:p>
        </w:tc>
        <w:tc>
          <w:tcPr>
            <w:tcW w:w="0" w:type="auto"/>
            <w:noWrap/>
            <w:hideMark/>
          </w:tcPr>
          <w:p w14:paraId="49B5E39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61E9CBBC"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5.56</w:t>
            </w:r>
          </w:p>
        </w:tc>
      </w:tr>
      <w:tr w:rsidR="0018575E" w:rsidRPr="0018575E" w14:paraId="52E84BBF" w14:textId="77777777" w:rsidTr="0018575E">
        <w:trPr>
          <w:trHeight w:val="300"/>
          <w:jc w:val="center"/>
        </w:trPr>
        <w:tc>
          <w:tcPr>
            <w:tcW w:w="0" w:type="auto"/>
            <w:noWrap/>
            <w:hideMark/>
          </w:tcPr>
          <w:p w14:paraId="605062CC"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Plantaginaceae</w:t>
            </w:r>
          </w:p>
        </w:tc>
        <w:tc>
          <w:tcPr>
            <w:tcW w:w="0" w:type="auto"/>
            <w:noWrap/>
            <w:hideMark/>
          </w:tcPr>
          <w:p w14:paraId="02BFFC66"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w:t>
            </w:r>
          </w:p>
        </w:tc>
        <w:tc>
          <w:tcPr>
            <w:tcW w:w="0" w:type="auto"/>
            <w:noWrap/>
            <w:hideMark/>
          </w:tcPr>
          <w:p w14:paraId="1A4291A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10.00</w:t>
            </w:r>
          </w:p>
        </w:tc>
        <w:tc>
          <w:tcPr>
            <w:tcW w:w="0" w:type="auto"/>
            <w:noWrap/>
            <w:hideMark/>
          </w:tcPr>
          <w:p w14:paraId="06DB4B4E"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25E4B552"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5.56</w:t>
            </w:r>
          </w:p>
        </w:tc>
      </w:tr>
      <w:tr w:rsidR="0018575E" w:rsidRPr="0018575E" w14:paraId="7C3200E8" w14:textId="77777777" w:rsidTr="0018575E">
        <w:trPr>
          <w:trHeight w:val="300"/>
          <w:jc w:val="center"/>
        </w:trPr>
        <w:tc>
          <w:tcPr>
            <w:tcW w:w="0" w:type="auto"/>
            <w:noWrap/>
            <w:hideMark/>
          </w:tcPr>
          <w:p w14:paraId="34AEB6A7"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Plantaginaceae</w:t>
            </w:r>
          </w:p>
        </w:tc>
        <w:tc>
          <w:tcPr>
            <w:tcW w:w="0" w:type="auto"/>
            <w:noWrap/>
            <w:hideMark/>
          </w:tcPr>
          <w:p w14:paraId="3A8554B6"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280F907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7826614C"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736F9DA9"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2708184D" w14:textId="77777777" w:rsidTr="0018575E">
        <w:trPr>
          <w:trHeight w:val="300"/>
          <w:jc w:val="center"/>
        </w:trPr>
        <w:tc>
          <w:tcPr>
            <w:tcW w:w="0" w:type="auto"/>
            <w:noWrap/>
            <w:hideMark/>
          </w:tcPr>
          <w:p w14:paraId="2559AD1C" w14:textId="77777777" w:rsidR="0018575E" w:rsidRPr="0018575E" w:rsidRDefault="0018575E" w:rsidP="006D7CFD">
            <w:pPr>
              <w:spacing w:line="276" w:lineRule="auto"/>
              <w:rPr>
                <w:rFonts w:ascii="Calibri" w:hAnsi="Calibri" w:cs="Calibri"/>
                <w:b/>
                <w:color w:val="000000"/>
                <w:szCs w:val="22"/>
                <w:lang w:val="es-PE" w:eastAsia="es-PE"/>
              </w:rPr>
            </w:pPr>
            <w:r w:rsidRPr="0018575E">
              <w:rPr>
                <w:rFonts w:ascii="Calibri" w:hAnsi="Calibri" w:cs="Calibri"/>
                <w:b/>
                <w:color w:val="000000"/>
                <w:szCs w:val="22"/>
                <w:lang w:val="es-PE" w:eastAsia="es-PE"/>
              </w:rPr>
              <w:t>Poaceae</w:t>
            </w:r>
          </w:p>
        </w:tc>
        <w:tc>
          <w:tcPr>
            <w:tcW w:w="0" w:type="auto"/>
            <w:noWrap/>
            <w:hideMark/>
          </w:tcPr>
          <w:p w14:paraId="0E153038" w14:textId="77777777" w:rsidR="0018575E" w:rsidRPr="0018575E" w:rsidRDefault="0018575E" w:rsidP="006D7CFD">
            <w:pPr>
              <w:spacing w:line="276" w:lineRule="auto"/>
              <w:jc w:val="right"/>
              <w:rPr>
                <w:rFonts w:ascii="Calibri" w:hAnsi="Calibri" w:cs="Calibri"/>
                <w:b/>
                <w:color w:val="000000"/>
                <w:szCs w:val="22"/>
                <w:lang w:val="es-PE" w:eastAsia="es-PE"/>
              </w:rPr>
            </w:pPr>
            <w:r w:rsidRPr="0018575E">
              <w:rPr>
                <w:rFonts w:ascii="Calibri" w:hAnsi="Calibri" w:cs="Calibri"/>
                <w:b/>
                <w:color w:val="000000"/>
                <w:szCs w:val="22"/>
                <w:lang w:val="es-PE" w:eastAsia="es-PE"/>
              </w:rPr>
              <w:t>5</w:t>
            </w:r>
          </w:p>
        </w:tc>
        <w:tc>
          <w:tcPr>
            <w:tcW w:w="0" w:type="auto"/>
            <w:noWrap/>
            <w:hideMark/>
          </w:tcPr>
          <w:p w14:paraId="5DE79CCC" w14:textId="77777777" w:rsidR="0018575E" w:rsidRPr="0018575E" w:rsidRDefault="0018575E" w:rsidP="006D7CFD">
            <w:pPr>
              <w:spacing w:line="276" w:lineRule="auto"/>
              <w:jc w:val="right"/>
              <w:rPr>
                <w:rFonts w:ascii="Calibri" w:hAnsi="Calibri" w:cs="Calibri"/>
                <w:b/>
                <w:color w:val="000000"/>
                <w:szCs w:val="22"/>
                <w:lang w:val="es-PE" w:eastAsia="es-PE"/>
              </w:rPr>
            </w:pPr>
            <w:r w:rsidRPr="0018575E">
              <w:rPr>
                <w:rFonts w:ascii="Calibri" w:hAnsi="Calibri" w:cs="Calibri"/>
                <w:b/>
                <w:color w:val="000000"/>
                <w:szCs w:val="22"/>
                <w:lang w:val="es-PE" w:eastAsia="es-PE"/>
              </w:rPr>
              <w:t>25.00</w:t>
            </w:r>
          </w:p>
        </w:tc>
        <w:tc>
          <w:tcPr>
            <w:tcW w:w="0" w:type="auto"/>
            <w:noWrap/>
            <w:hideMark/>
          </w:tcPr>
          <w:p w14:paraId="197730C1"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4</w:t>
            </w:r>
          </w:p>
        </w:tc>
        <w:tc>
          <w:tcPr>
            <w:tcW w:w="0" w:type="auto"/>
            <w:noWrap/>
            <w:hideMark/>
          </w:tcPr>
          <w:p w14:paraId="0C960C2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22.22</w:t>
            </w:r>
          </w:p>
        </w:tc>
      </w:tr>
      <w:tr w:rsidR="0018575E" w:rsidRPr="0018575E" w14:paraId="67590078" w14:textId="77777777" w:rsidTr="0018575E">
        <w:trPr>
          <w:trHeight w:val="300"/>
          <w:jc w:val="center"/>
        </w:trPr>
        <w:tc>
          <w:tcPr>
            <w:tcW w:w="0" w:type="auto"/>
            <w:noWrap/>
            <w:hideMark/>
          </w:tcPr>
          <w:p w14:paraId="7C98F6DE"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0" w:type="auto"/>
            <w:noWrap/>
            <w:hideMark/>
          </w:tcPr>
          <w:p w14:paraId="262A072B"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3561B292"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000C5C7E"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7544EBE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76B6F847" w14:textId="77777777" w:rsidTr="0018575E">
        <w:trPr>
          <w:trHeight w:val="300"/>
          <w:jc w:val="center"/>
        </w:trPr>
        <w:tc>
          <w:tcPr>
            <w:tcW w:w="0" w:type="auto"/>
            <w:noWrap/>
            <w:hideMark/>
          </w:tcPr>
          <w:p w14:paraId="5C73E1A5"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0" w:type="auto"/>
            <w:noWrap/>
            <w:hideMark/>
          </w:tcPr>
          <w:p w14:paraId="11008035"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5B432FD1"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3B8E5877"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5EE4AA8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4FB8895F" w14:textId="77777777" w:rsidTr="0018575E">
        <w:trPr>
          <w:trHeight w:val="300"/>
          <w:jc w:val="center"/>
        </w:trPr>
        <w:tc>
          <w:tcPr>
            <w:tcW w:w="0" w:type="auto"/>
            <w:noWrap/>
            <w:hideMark/>
          </w:tcPr>
          <w:p w14:paraId="645FA584"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0" w:type="auto"/>
            <w:noWrap/>
            <w:hideMark/>
          </w:tcPr>
          <w:p w14:paraId="568A33C2"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0EF08CA5"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3D505063"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4D28B38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5DC688AE" w14:textId="77777777" w:rsidTr="0018575E">
        <w:trPr>
          <w:trHeight w:val="300"/>
          <w:jc w:val="center"/>
        </w:trPr>
        <w:tc>
          <w:tcPr>
            <w:tcW w:w="0" w:type="auto"/>
            <w:noWrap/>
            <w:hideMark/>
          </w:tcPr>
          <w:p w14:paraId="757ACF5C"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0" w:type="auto"/>
            <w:noWrap/>
            <w:hideMark/>
          </w:tcPr>
          <w:p w14:paraId="45600A2E" w14:textId="77777777" w:rsidR="0018575E" w:rsidRPr="0018575E" w:rsidRDefault="0018575E" w:rsidP="006D7CFD">
            <w:pPr>
              <w:spacing w:line="276" w:lineRule="auto"/>
              <w:rPr>
                <w:rFonts w:ascii="Calibri" w:hAnsi="Calibri" w:cs="Calibri"/>
                <w:color w:val="000000"/>
                <w:szCs w:val="22"/>
                <w:lang w:val="es-PE" w:eastAsia="es-PE"/>
              </w:rPr>
            </w:pPr>
          </w:p>
        </w:tc>
        <w:tc>
          <w:tcPr>
            <w:tcW w:w="0" w:type="auto"/>
            <w:noWrap/>
            <w:hideMark/>
          </w:tcPr>
          <w:p w14:paraId="107373A9"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c>
          <w:tcPr>
            <w:tcW w:w="0" w:type="auto"/>
            <w:noWrap/>
            <w:hideMark/>
          </w:tcPr>
          <w:p w14:paraId="3828D1EB"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0" w:type="auto"/>
            <w:noWrap/>
            <w:hideMark/>
          </w:tcPr>
          <w:p w14:paraId="1109EEB4"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0.00</w:t>
            </w:r>
          </w:p>
        </w:tc>
      </w:tr>
      <w:tr w:rsidR="0018575E" w:rsidRPr="0018575E" w14:paraId="577A7BB5" w14:textId="77777777" w:rsidTr="0018575E">
        <w:trPr>
          <w:trHeight w:val="300"/>
          <w:jc w:val="center"/>
        </w:trPr>
        <w:tc>
          <w:tcPr>
            <w:tcW w:w="0" w:type="auto"/>
            <w:noWrap/>
            <w:hideMark/>
          </w:tcPr>
          <w:p w14:paraId="24766D67"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Rosaceae</w:t>
            </w:r>
          </w:p>
        </w:tc>
        <w:tc>
          <w:tcPr>
            <w:tcW w:w="0" w:type="auto"/>
            <w:noWrap/>
            <w:hideMark/>
          </w:tcPr>
          <w:p w14:paraId="089F5B8D"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6487DEE7"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5.00</w:t>
            </w:r>
          </w:p>
        </w:tc>
        <w:tc>
          <w:tcPr>
            <w:tcW w:w="0" w:type="auto"/>
            <w:noWrap/>
            <w:hideMark/>
          </w:tcPr>
          <w:p w14:paraId="4B7F23F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w:t>
            </w:r>
          </w:p>
        </w:tc>
        <w:tc>
          <w:tcPr>
            <w:tcW w:w="0" w:type="auto"/>
            <w:noWrap/>
            <w:hideMark/>
          </w:tcPr>
          <w:p w14:paraId="6794026A"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5.56</w:t>
            </w:r>
          </w:p>
        </w:tc>
      </w:tr>
      <w:tr w:rsidR="0018575E" w:rsidRPr="0018575E" w14:paraId="3E57FA1A" w14:textId="77777777" w:rsidTr="0018575E">
        <w:trPr>
          <w:trHeight w:val="300"/>
          <w:jc w:val="center"/>
        </w:trPr>
        <w:tc>
          <w:tcPr>
            <w:tcW w:w="0" w:type="auto"/>
            <w:noWrap/>
            <w:hideMark/>
          </w:tcPr>
          <w:p w14:paraId="10E8AAD8" w14:textId="3A6E3308" w:rsidR="0018575E" w:rsidRPr="0018575E" w:rsidRDefault="0042336A" w:rsidP="006D7CFD">
            <w:pPr>
              <w:spacing w:line="276" w:lineRule="auto"/>
              <w:rPr>
                <w:rFonts w:ascii="Calibri" w:hAnsi="Calibri" w:cs="Calibri"/>
                <w:color w:val="000000"/>
                <w:szCs w:val="22"/>
                <w:lang w:val="es-PE" w:eastAsia="es-PE"/>
              </w:rPr>
            </w:pPr>
            <w:r>
              <w:rPr>
                <w:rFonts w:ascii="Calibri" w:hAnsi="Calibri" w:cs="Calibri"/>
                <w:color w:val="000000"/>
                <w:szCs w:val="22"/>
                <w:lang w:val="es-PE" w:eastAsia="es-PE"/>
              </w:rPr>
              <w:t>TOTAL</w:t>
            </w:r>
          </w:p>
        </w:tc>
        <w:tc>
          <w:tcPr>
            <w:tcW w:w="0" w:type="auto"/>
            <w:noWrap/>
            <w:hideMark/>
          </w:tcPr>
          <w:p w14:paraId="0EA18CF1"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20</w:t>
            </w:r>
          </w:p>
        </w:tc>
        <w:tc>
          <w:tcPr>
            <w:tcW w:w="0" w:type="auto"/>
            <w:noWrap/>
            <w:hideMark/>
          </w:tcPr>
          <w:p w14:paraId="66A8ACA6"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100.00</w:t>
            </w:r>
          </w:p>
        </w:tc>
        <w:tc>
          <w:tcPr>
            <w:tcW w:w="0" w:type="auto"/>
            <w:noWrap/>
            <w:hideMark/>
          </w:tcPr>
          <w:p w14:paraId="6FF457DC"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18</w:t>
            </w:r>
          </w:p>
        </w:tc>
        <w:tc>
          <w:tcPr>
            <w:tcW w:w="0" w:type="auto"/>
            <w:noWrap/>
            <w:hideMark/>
          </w:tcPr>
          <w:p w14:paraId="0BDB80EC" w14:textId="77777777" w:rsidR="0018575E" w:rsidRPr="0018575E" w:rsidRDefault="0018575E"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100.00</w:t>
            </w:r>
          </w:p>
        </w:tc>
      </w:tr>
    </w:tbl>
    <w:p w14:paraId="7D9F20D3" w14:textId="77777777" w:rsidR="0018575E" w:rsidRDefault="0018575E" w:rsidP="006D7CFD">
      <w:pPr>
        <w:spacing w:line="276" w:lineRule="auto"/>
        <w:jc w:val="center"/>
        <w:rPr>
          <w:i/>
          <w:sz w:val="18"/>
        </w:rPr>
      </w:pPr>
      <w:r w:rsidRPr="00D4799A">
        <w:rPr>
          <w:i/>
          <w:sz w:val="18"/>
        </w:rPr>
        <w:t xml:space="preserve">Fuente: </w:t>
      </w:r>
      <w:r>
        <w:rPr>
          <w:i/>
          <w:sz w:val="18"/>
        </w:rPr>
        <w:t>Equipo Consultor – Área de Botánica</w:t>
      </w:r>
    </w:p>
    <w:p w14:paraId="7A4C90B4" w14:textId="77777777" w:rsidR="0018575E" w:rsidRDefault="0018575E" w:rsidP="006D7CFD">
      <w:pPr>
        <w:spacing w:line="276" w:lineRule="auto"/>
        <w:jc w:val="center"/>
      </w:pPr>
    </w:p>
    <w:p w14:paraId="6AC55899" w14:textId="56E5BDFC" w:rsidR="0018575E" w:rsidRPr="0018575E" w:rsidRDefault="0018575E" w:rsidP="006D7CFD">
      <w:pPr>
        <w:pStyle w:val="Prrafodelista"/>
        <w:numPr>
          <w:ilvl w:val="0"/>
          <w:numId w:val="21"/>
        </w:numPr>
        <w:spacing w:line="276" w:lineRule="auto"/>
        <w:rPr>
          <w:b/>
        </w:rPr>
      </w:pPr>
      <w:r w:rsidRPr="0018575E">
        <w:rPr>
          <w:b/>
        </w:rPr>
        <w:t>Composición florística</w:t>
      </w:r>
    </w:p>
    <w:p w14:paraId="2FE4D381" w14:textId="20020D7E" w:rsidR="0018575E" w:rsidRDefault="0018575E" w:rsidP="006D7CFD">
      <w:pPr>
        <w:spacing w:line="276" w:lineRule="auto"/>
        <w:jc w:val="both"/>
      </w:pPr>
      <w:r>
        <w:t xml:space="preserve">En el cuadro Nº 5.3.2 – 2, se muestra las especies presentes en las estaciones de evaluación. El Pajonal de puna húmeda de </w:t>
      </w:r>
      <w:r w:rsidRPr="0018575E">
        <w:t>San Miguel de Mestizas</w:t>
      </w:r>
      <w:r>
        <w:t xml:space="preserve"> (</w:t>
      </w:r>
      <w:r w:rsidR="00ED7C1D">
        <w:t>Chuquibambilla</w:t>
      </w:r>
      <w:r w:rsidR="0042336A">
        <w:t>)</w:t>
      </w:r>
      <w:r>
        <w:t xml:space="preserve"> y</w:t>
      </w:r>
      <w:r w:rsidRPr="0018575E">
        <w:t xml:space="preserve"> Chaqapampa </w:t>
      </w:r>
      <w:r>
        <w:t>(</w:t>
      </w:r>
      <w:r w:rsidR="00ED7C1D">
        <w:t>Chuquibambilla</w:t>
      </w:r>
      <w:r>
        <w:t xml:space="preserve">) muestra el número de especies muy similar con 9 especies en común, sin embargo, se diferencia por la presencia de especies propias en cada estación de evaluación. El total de especies encontradas en las unidades de evaluación es de 16 para </w:t>
      </w:r>
      <w:r w:rsidR="0042336A" w:rsidRPr="0018575E">
        <w:t>San Miguel de Mestizas</w:t>
      </w:r>
      <w:r w:rsidR="0042336A">
        <w:t xml:space="preserve"> (</w:t>
      </w:r>
      <w:r w:rsidR="00ED7C1D">
        <w:t>Chuquibambilla</w:t>
      </w:r>
      <w:r w:rsidR="0042336A">
        <w:t>)</w:t>
      </w:r>
      <w:r>
        <w:t xml:space="preserve"> y 13 para </w:t>
      </w:r>
      <w:r w:rsidR="0042336A" w:rsidRPr="0018575E">
        <w:t xml:space="preserve">Chaqapampa </w:t>
      </w:r>
      <w:r w:rsidR="0042336A">
        <w:t>(</w:t>
      </w:r>
      <w:r w:rsidR="00ED7C1D">
        <w:t>Chuquibambilla</w:t>
      </w:r>
      <w:r w:rsidR="0042336A">
        <w:t>)</w:t>
      </w:r>
      <w:r>
        <w:t xml:space="preserve">. Este ecosistema se encuentra degradado los factores ya mencionados anteriormente, además de encontrar </w:t>
      </w:r>
      <w:r w:rsidRPr="007C36EF">
        <w:rPr>
          <w:i/>
        </w:rPr>
        <w:t>al Aciacchne pulvinata</w:t>
      </w:r>
      <w:r>
        <w:t xml:space="preserve"> como especie invasora, que es considerada como especie de degradación. </w:t>
      </w:r>
    </w:p>
    <w:p w14:paraId="7892C152" w14:textId="77777777" w:rsidR="0018575E" w:rsidRDefault="0018575E" w:rsidP="006D7CFD">
      <w:pPr>
        <w:spacing w:line="276" w:lineRule="auto"/>
        <w:jc w:val="both"/>
      </w:pPr>
      <w:r>
        <w:t>Cuadro Nº 5.3.2 – 2. Presencia de especies en los ecosistemas de Pajonal de puna húmeda evaluados</w:t>
      </w:r>
    </w:p>
    <w:tbl>
      <w:tblPr>
        <w:tblStyle w:val="Tablaconcuadrcula"/>
        <w:tblW w:w="7368" w:type="dxa"/>
        <w:jc w:val="center"/>
        <w:tblLook w:val="04A0" w:firstRow="1" w:lastRow="0" w:firstColumn="1" w:lastColumn="0" w:noHBand="0" w:noVBand="1"/>
      </w:tblPr>
      <w:tblGrid>
        <w:gridCol w:w="1696"/>
        <w:gridCol w:w="2835"/>
        <w:gridCol w:w="1418"/>
        <w:gridCol w:w="1419"/>
      </w:tblGrid>
      <w:tr w:rsidR="0018575E" w:rsidRPr="0018575E" w14:paraId="103B29F0" w14:textId="77777777" w:rsidTr="0042336A">
        <w:trPr>
          <w:trHeight w:val="300"/>
          <w:jc w:val="center"/>
        </w:trPr>
        <w:tc>
          <w:tcPr>
            <w:tcW w:w="1696" w:type="dxa"/>
            <w:vMerge w:val="restart"/>
            <w:noWrap/>
            <w:vAlign w:val="center"/>
            <w:hideMark/>
          </w:tcPr>
          <w:p w14:paraId="116A933C" w14:textId="7A6F96E9" w:rsidR="0018575E" w:rsidRPr="0018575E" w:rsidRDefault="0018575E" w:rsidP="006D7CFD">
            <w:pPr>
              <w:spacing w:line="276" w:lineRule="auto"/>
              <w:rPr>
                <w:rFonts w:ascii="Times New Roman" w:hAnsi="Times New Roman"/>
                <w:b/>
                <w:sz w:val="24"/>
                <w:szCs w:val="24"/>
                <w:lang w:val="es-PE" w:eastAsia="es-PE"/>
              </w:rPr>
            </w:pPr>
            <w:r w:rsidRPr="0018575E">
              <w:rPr>
                <w:rFonts w:ascii="Calibri" w:hAnsi="Calibri" w:cs="Calibri"/>
                <w:b/>
                <w:color w:val="000000"/>
                <w:szCs w:val="22"/>
                <w:lang w:val="es-PE" w:eastAsia="es-PE"/>
              </w:rPr>
              <w:t>Familia</w:t>
            </w:r>
          </w:p>
        </w:tc>
        <w:tc>
          <w:tcPr>
            <w:tcW w:w="2835" w:type="dxa"/>
            <w:vMerge w:val="restart"/>
            <w:noWrap/>
            <w:vAlign w:val="center"/>
            <w:hideMark/>
          </w:tcPr>
          <w:p w14:paraId="409F23A9" w14:textId="0189F20E" w:rsidR="0018575E" w:rsidRPr="0018575E" w:rsidRDefault="0018575E" w:rsidP="006D7CFD">
            <w:pPr>
              <w:spacing w:line="276" w:lineRule="auto"/>
              <w:rPr>
                <w:rFonts w:ascii="Times New Roman" w:hAnsi="Times New Roman"/>
                <w:b/>
                <w:sz w:val="20"/>
                <w:lang w:val="es-PE" w:eastAsia="es-PE"/>
              </w:rPr>
            </w:pPr>
            <w:r w:rsidRPr="0018575E">
              <w:rPr>
                <w:rFonts w:ascii="Calibri" w:hAnsi="Calibri" w:cs="Calibri"/>
                <w:b/>
                <w:color w:val="000000"/>
                <w:szCs w:val="22"/>
                <w:lang w:val="es-PE" w:eastAsia="es-PE"/>
              </w:rPr>
              <w:t>Especie</w:t>
            </w:r>
          </w:p>
        </w:tc>
        <w:tc>
          <w:tcPr>
            <w:tcW w:w="2837" w:type="dxa"/>
            <w:gridSpan w:val="2"/>
            <w:noWrap/>
            <w:vAlign w:val="center"/>
            <w:hideMark/>
          </w:tcPr>
          <w:p w14:paraId="234103CA" w14:textId="7E58999E" w:rsidR="0018575E" w:rsidRPr="0018575E" w:rsidRDefault="00ED7C1D" w:rsidP="006D7CFD">
            <w:pPr>
              <w:spacing w:line="276" w:lineRule="auto"/>
              <w:jc w:val="center"/>
              <w:rPr>
                <w:rFonts w:ascii="Calibri" w:hAnsi="Calibri" w:cs="Calibri"/>
                <w:b/>
                <w:color w:val="000000"/>
                <w:szCs w:val="22"/>
                <w:lang w:val="es-PE" w:eastAsia="es-PE"/>
              </w:rPr>
            </w:pPr>
            <w:r>
              <w:rPr>
                <w:rFonts w:ascii="Calibri" w:hAnsi="Calibri" w:cs="Calibri"/>
                <w:b/>
                <w:color w:val="000000"/>
                <w:szCs w:val="22"/>
                <w:lang w:val="es-PE" w:eastAsia="es-PE"/>
              </w:rPr>
              <w:t>Chuquibambilla</w:t>
            </w:r>
          </w:p>
        </w:tc>
      </w:tr>
      <w:tr w:rsidR="0018575E" w:rsidRPr="0018575E" w14:paraId="7A9DA88A" w14:textId="77777777" w:rsidTr="0042336A">
        <w:trPr>
          <w:trHeight w:val="300"/>
          <w:jc w:val="center"/>
        </w:trPr>
        <w:tc>
          <w:tcPr>
            <w:tcW w:w="1696" w:type="dxa"/>
            <w:vMerge/>
            <w:noWrap/>
            <w:vAlign w:val="center"/>
            <w:hideMark/>
          </w:tcPr>
          <w:p w14:paraId="48C48F97" w14:textId="76BAE1A6" w:rsidR="0018575E" w:rsidRPr="0018575E" w:rsidRDefault="0018575E" w:rsidP="006D7CFD">
            <w:pPr>
              <w:spacing w:line="276" w:lineRule="auto"/>
              <w:rPr>
                <w:rFonts w:ascii="Calibri" w:hAnsi="Calibri" w:cs="Calibri"/>
                <w:b/>
                <w:color w:val="000000"/>
                <w:szCs w:val="22"/>
                <w:lang w:val="es-PE" w:eastAsia="es-PE"/>
              </w:rPr>
            </w:pPr>
          </w:p>
        </w:tc>
        <w:tc>
          <w:tcPr>
            <w:tcW w:w="2835" w:type="dxa"/>
            <w:vMerge/>
            <w:noWrap/>
            <w:vAlign w:val="center"/>
            <w:hideMark/>
          </w:tcPr>
          <w:p w14:paraId="37C55E8F" w14:textId="5FCAC8E5" w:rsidR="0018575E" w:rsidRPr="0018575E" w:rsidRDefault="0018575E" w:rsidP="006D7CFD">
            <w:pPr>
              <w:spacing w:line="276" w:lineRule="auto"/>
              <w:rPr>
                <w:rFonts w:ascii="Calibri" w:hAnsi="Calibri" w:cs="Calibri"/>
                <w:b/>
                <w:color w:val="000000"/>
                <w:szCs w:val="22"/>
                <w:lang w:val="es-PE" w:eastAsia="es-PE"/>
              </w:rPr>
            </w:pPr>
          </w:p>
        </w:tc>
        <w:tc>
          <w:tcPr>
            <w:tcW w:w="1418" w:type="dxa"/>
            <w:noWrap/>
            <w:vAlign w:val="center"/>
            <w:hideMark/>
          </w:tcPr>
          <w:p w14:paraId="1BFC6FB2" w14:textId="77777777" w:rsidR="0018575E" w:rsidRPr="0018575E" w:rsidRDefault="0018575E" w:rsidP="006D7CFD">
            <w:pPr>
              <w:spacing w:line="276" w:lineRule="auto"/>
              <w:rPr>
                <w:rFonts w:ascii="Calibri" w:hAnsi="Calibri" w:cs="Calibri"/>
                <w:b/>
                <w:color w:val="000000"/>
                <w:szCs w:val="22"/>
                <w:lang w:val="es-PE" w:eastAsia="es-PE"/>
              </w:rPr>
            </w:pPr>
            <w:r w:rsidRPr="0018575E">
              <w:rPr>
                <w:rFonts w:ascii="Calibri" w:hAnsi="Calibri" w:cs="Calibri"/>
                <w:b/>
                <w:color w:val="000000"/>
                <w:szCs w:val="22"/>
                <w:lang w:val="es-PE" w:eastAsia="es-PE"/>
              </w:rPr>
              <w:t>San Miguel de Mestizas</w:t>
            </w:r>
          </w:p>
        </w:tc>
        <w:tc>
          <w:tcPr>
            <w:tcW w:w="1419" w:type="dxa"/>
            <w:noWrap/>
            <w:vAlign w:val="center"/>
            <w:hideMark/>
          </w:tcPr>
          <w:p w14:paraId="3E55BF6E" w14:textId="77777777" w:rsidR="0018575E" w:rsidRPr="0018575E" w:rsidRDefault="0018575E" w:rsidP="006D7CFD">
            <w:pPr>
              <w:spacing w:line="276" w:lineRule="auto"/>
              <w:rPr>
                <w:rFonts w:ascii="Calibri" w:hAnsi="Calibri" w:cs="Calibri"/>
                <w:b/>
                <w:color w:val="000000"/>
                <w:szCs w:val="22"/>
                <w:lang w:val="es-PE" w:eastAsia="es-PE"/>
              </w:rPr>
            </w:pPr>
            <w:r w:rsidRPr="0018575E">
              <w:rPr>
                <w:rFonts w:ascii="Calibri" w:hAnsi="Calibri" w:cs="Calibri"/>
                <w:b/>
                <w:color w:val="000000"/>
                <w:szCs w:val="22"/>
                <w:lang w:val="es-PE" w:eastAsia="es-PE"/>
              </w:rPr>
              <w:t>Chaqapampa</w:t>
            </w:r>
          </w:p>
        </w:tc>
      </w:tr>
      <w:tr w:rsidR="0018575E" w:rsidRPr="0018575E" w14:paraId="4B9C1AFB" w14:textId="77777777" w:rsidTr="0042336A">
        <w:trPr>
          <w:trHeight w:val="300"/>
          <w:jc w:val="center"/>
        </w:trPr>
        <w:tc>
          <w:tcPr>
            <w:tcW w:w="1696" w:type="dxa"/>
            <w:noWrap/>
            <w:hideMark/>
          </w:tcPr>
          <w:p w14:paraId="0D579E36"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Apiaceae</w:t>
            </w:r>
          </w:p>
        </w:tc>
        <w:tc>
          <w:tcPr>
            <w:tcW w:w="2835" w:type="dxa"/>
            <w:noWrap/>
            <w:hideMark/>
          </w:tcPr>
          <w:p w14:paraId="755D3CA1"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Azorella multifida</w:t>
            </w:r>
          </w:p>
        </w:tc>
        <w:tc>
          <w:tcPr>
            <w:tcW w:w="1418" w:type="dxa"/>
            <w:noWrap/>
            <w:hideMark/>
          </w:tcPr>
          <w:p w14:paraId="788447D1" w14:textId="2FBE5A34"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05C40262"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564FF44C" w14:textId="77777777" w:rsidTr="0042336A">
        <w:trPr>
          <w:trHeight w:val="300"/>
          <w:jc w:val="center"/>
        </w:trPr>
        <w:tc>
          <w:tcPr>
            <w:tcW w:w="1696" w:type="dxa"/>
            <w:noWrap/>
            <w:hideMark/>
          </w:tcPr>
          <w:p w14:paraId="3EC3DD8F"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2835" w:type="dxa"/>
            <w:noWrap/>
            <w:hideMark/>
          </w:tcPr>
          <w:p w14:paraId="7B1790A3"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Belloa sp.</w:t>
            </w:r>
          </w:p>
        </w:tc>
        <w:tc>
          <w:tcPr>
            <w:tcW w:w="1418" w:type="dxa"/>
            <w:noWrap/>
            <w:hideMark/>
          </w:tcPr>
          <w:p w14:paraId="43069204" w14:textId="2CF574F6"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6E1C7F63"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69AD3B4B" w14:textId="77777777" w:rsidTr="0042336A">
        <w:trPr>
          <w:trHeight w:val="300"/>
          <w:jc w:val="center"/>
        </w:trPr>
        <w:tc>
          <w:tcPr>
            <w:tcW w:w="1696" w:type="dxa"/>
            <w:noWrap/>
            <w:hideMark/>
          </w:tcPr>
          <w:p w14:paraId="545BE0D9"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lastRenderedPageBreak/>
              <w:t>Asteraceae</w:t>
            </w:r>
          </w:p>
        </w:tc>
        <w:tc>
          <w:tcPr>
            <w:tcW w:w="2835" w:type="dxa"/>
            <w:noWrap/>
            <w:hideMark/>
          </w:tcPr>
          <w:p w14:paraId="63CDCB7B"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Hypochaeris taraxacoides</w:t>
            </w:r>
          </w:p>
        </w:tc>
        <w:tc>
          <w:tcPr>
            <w:tcW w:w="1418" w:type="dxa"/>
            <w:noWrap/>
            <w:hideMark/>
          </w:tcPr>
          <w:p w14:paraId="7C127B63"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1419" w:type="dxa"/>
            <w:noWrap/>
            <w:hideMark/>
          </w:tcPr>
          <w:p w14:paraId="6C148132" w14:textId="69829644"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7D0AA043" w14:textId="77777777" w:rsidTr="0042336A">
        <w:trPr>
          <w:trHeight w:val="300"/>
          <w:jc w:val="center"/>
        </w:trPr>
        <w:tc>
          <w:tcPr>
            <w:tcW w:w="1696" w:type="dxa"/>
            <w:noWrap/>
            <w:hideMark/>
          </w:tcPr>
          <w:p w14:paraId="35C8AE3F"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2835" w:type="dxa"/>
            <w:noWrap/>
            <w:hideMark/>
          </w:tcPr>
          <w:p w14:paraId="6ED18658"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Perezia multiflora</w:t>
            </w:r>
          </w:p>
        </w:tc>
        <w:tc>
          <w:tcPr>
            <w:tcW w:w="1418" w:type="dxa"/>
            <w:noWrap/>
            <w:hideMark/>
          </w:tcPr>
          <w:p w14:paraId="2FCFED39" w14:textId="0941E2A9"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56CC7753"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114DEB57" w14:textId="77777777" w:rsidTr="0042336A">
        <w:trPr>
          <w:trHeight w:val="300"/>
          <w:jc w:val="center"/>
        </w:trPr>
        <w:tc>
          <w:tcPr>
            <w:tcW w:w="1696" w:type="dxa"/>
            <w:noWrap/>
            <w:hideMark/>
          </w:tcPr>
          <w:p w14:paraId="1BB326E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2835" w:type="dxa"/>
            <w:noWrap/>
            <w:hideMark/>
          </w:tcPr>
          <w:p w14:paraId="42E70EA8"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Senecio sp</w:t>
            </w:r>
          </w:p>
        </w:tc>
        <w:tc>
          <w:tcPr>
            <w:tcW w:w="1418" w:type="dxa"/>
            <w:noWrap/>
            <w:hideMark/>
          </w:tcPr>
          <w:p w14:paraId="52EDDE10"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1419" w:type="dxa"/>
            <w:noWrap/>
            <w:hideMark/>
          </w:tcPr>
          <w:p w14:paraId="0A6CF70A" w14:textId="25EC605D"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43FBAAC3" w14:textId="77777777" w:rsidTr="0042336A">
        <w:trPr>
          <w:trHeight w:val="300"/>
          <w:jc w:val="center"/>
        </w:trPr>
        <w:tc>
          <w:tcPr>
            <w:tcW w:w="1696" w:type="dxa"/>
            <w:noWrap/>
            <w:hideMark/>
          </w:tcPr>
          <w:p w14:paraId="754A1EA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Asteraceae</w:t>
            </w:r>
          </w:p>
        </w:tc>
        <w:tc>
          <w:tcPr>
            <w:tcW w:w="2835" w:type="dxa"/>
            <w:noWrap/>
            <w:hideMark/>
          </w:tcPr>
          <w:p w14:paraId="3785DEE8"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Werneria nubigena</w:t>
            </w:r>
          </w:p>
        </w:tc>
        <w:tc>
          <w:tcPr>
            <w:tcW w:w="1418" w:type="dxa"/>
            <w:noWrap/>
            <w:hideMark/>
          </w:tcPr>
          <w:p w14:paraId="028B5B8D"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1419" w:type="dxa"/>
            <w:noWrap/>
            <w:hideMark/>
          </w:tcPr>
          <w:p w14:paraId="3743ED84" w14:textId="5416B45C"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6694B7FE" w14:textId="77777777" w:rsidTr="0042336A">
        <w:trPr>
          <w:trHeight w:val="300"/>
          <w:jc w:val="center"/>
        </w:trPr>
        <w:tc>
          <w:tcPr>
            <w:tcW w:w="1696" w:type="dxa"/>
            <w:noWrap/>
            <w:hideMark/>
          </w:tcPr>
          <w:p w14:paraId="28D2C219"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Fabaceae</w:t>
            </w:r>
          </w:p>
        </w:tc>
        <w:tc>
          <w:tcPr>
            <w:tcW w:w="2835" w:type="dxa"/>
            <w:noWrap/>
            <w:hideMark/>
          </w:tcPr>
          <w:p w14:paraId="386D08F5"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Astragalus garbancillo</w:t>
            </w:r>
          </w:p>
        </w:tc>
        <w:tc>
          <w:tcPr>
            <w:tcW w:w="1418" w:type="dxa"/>
            <w:noWrap/>
            <w:hideMark/>
          </w:tcPr>
          <w:p w14:paraId="5F8306EE" w14:textId="77777777" w:rsidR="0018575E" w:rsidRPr="0018575E" w:rsidRDefault="0018575E" w:rsidP="006D7CFD">
            <w:pPr>
              <w:spacing w:line="276" w:lineRule="auto"/>
              <w:jc w:val="right"/>
              <w:rPr>
                <w:rFonts w:ascii="Calibri" w:hAnsi="Calibri" w:cs="Calibri"/>
                <w:color w:val="000000"/>
                <w:szCs w:val="22"/>
                <w:lang w:val="es-PE" w:eastAsia="es-PE"/>
              </w:rPr>
            </w:pPr>
          </w:p>
        </w:tc>
        <w:tc>
          <w:tcPr>
            <w:tcW w:w="1419" w:type="dxa"/>
            <w:noWrap/>
            <w:hideMark/>
          </w:tcPr>
          <w:p w14:paraId="40ADCCC0" w14:textId="7FBB43D5"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35BAFEBE" w14:textId="77777777" w:rsidTr="0042336A">
        <w:trPr>
          <w:trHeight w:val="300"/>
          <w:jc w:val="center"/>
        </w:trPr>
        <w:tc>
          <w:tcPr>
            <w:tcW w:w="1696" w:type="dxa"/>
            <w:noWrap/>
            <w:hideMark/>
          </w:tcPr>
          <w:p w14:paraId="726367BB"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Gentianaceae</w:t>
            </w:r>
          </w:p>
        </w:tc>
        <w:tc>
          <w:tcPr>
            <w:tcW w:w="2835" w:type="dxa"/>
            <w:noWrap/>
            <w:hideMark/>
          </w:tcPr>
          <w:p w14:paraId="6A8F76AE"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Gentiana sedifolia</w:t>
            </w:r>
          </w:p>
        </w:tc>
        <w:tc>
          <w:tcPr>
            <w:tcW w:w="1418" w:type="dxa"/>
            <w:noWrap/>
            <w:hideMark/>
          </w:tcPr>
          <w:p w14:paraId="183794DB" w14:textId="2B81EF23"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27565300" w14:textId="06D9627A"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10600859" w14:textId="77777777" w:rsidTr="0042336A">
        <w:trPr>
          <w:trHeight w:val="300"/>
          <w:jc w:val="center"/>
        </w:trPr>
        <w:tc>
          <w:tcPr>
            <w:tcW w:w="1696" w:type="dxa"/>
            <w:noWrap/>
            <w:hideMark/>
          </w:tcPr>
          <w:p w14:paraId="61CB8D66"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Geraniaceae</w:t>
            </w:r>
          </w:p>
        </w:tc>
        <w:tc>
          <w:tcPr>
            <w:tcW w:w="2835" w:type="dxa"/>
            <w:noWrap/>
            <w:hideMark/>
          </w:tcPr>
          <w:p w14:paraId="58FC5BBE"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Geranium sessiliflorum</w:t>
            </w:r>
          </w:p>
        </w:tc>
        <w:tc>
          <w:tcPr>
            <w:tcW w:w="1418" w:type="dxa"/>
            <w:noWrap/>
            <w:hideMark/>
          </w:tcPr>
          <w:p w14:paraId="1C52AE33" w14:textId="0D71055C"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2AF1914D"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07EFA877" w14:textId="77777777" w:rsidTr="0042336A">
        <w:trPr>
          <w:trHeight w:val="300"/>
          <w:jc w:val="center"/>
        </w:trPr>
        <w:tc>
          <w:tcPr>
            <w:tcW w:w="1696" w:type="dxa"/>
            <w:noWrap/>
            <w:hideMark/>
          </w:tcPr>
          <w:p w14:paraId="4F2CFBD9"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Juncaceae</w:t>
            </w:r>
          </w:p>
        </w:tc>
        <w:tc>
          <w:tcPr>
            <w:tcW w:w="2835" w:type="dxa"/>
            <w:noWrap/>
            <w:hideMark/>
          </w:tcPr>
          <w:p w14:paraId="0BC6928B"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Scirpus rididos</w:t>
            </w:r>
          </w:p>
        </w:tc>
        <w:tc>
          <w:tcPr>
            <w:tcW w:w="1418" w:type="dxa"/>
            <w:noWrap/>
            <w:hideMark/>
          </w:tcPr>
          <w:p w14:paraId="6D166A28" w14:textId="1AFAA9DC"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0FF36829"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3E95E4E4" w14:textId="77777777" w:rsidTr="0042336A">
        <w:trPr>
          <w:trHeight w:val="300"/>
          <w:jc w:val="center"/>
        </w:trPr>
        <w:tc>
          <w:tcPr>
            <w:tcW w:w="1696" w:type="dxa"/>
            <w:noWrap/>
            <w:hideMark/>
          </w:tcPr>
          <w:p w14:paraId="101EA038"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Juncaceae</w:t>
            </w:r>
          </w:p>
        </w:tc>
        <w:tc>
          <w:tcPr>
            <w:tcW w:w="2835" w:type="dxa"/>
            <w:noWrap/>
            <w:hideMark/>
          </w:tcPr>
          <w:p w14:paraId="01F546A9"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Luzula racemosa</w:t>
            </w:r>
          </w:p>
        </w:tc>
        <w:tc>
          <w:tcPr>
            <w:tcW w:w="1418" w:type="dxa"/>
            <w:noWrap/>
            <w:hideMark/>
          </w:tcPr>
          <w:p w14:paraId="42A67633" w14:textId="1888F522"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0711527B" w14:textId="40768F74"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0FFA1216" w14:textId="77777777" w:rsidTr="0042336A">
        <w:trPr>
          <w:trHeight w:val="300"/>
          <w:jc w:val="center"/>
        </w:trPr>
        <w:tc>
          <w:tcPr>
            <w:tcW w:w="1696" w:type="dxa"/>
            <w:noWrap/>
            <w:hideMark/>
          </w:tcPr>
          <w:p w14:paraId="177ADF1D"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Malvaceae</w:t>
            </w:r>
          </w:p>
        </w:tc>
        <w:tc>
          <w:tcPr>
            <w:tcW w:w="2835" w:type="dxa"/>
            <w:noWrap/>
            <w:hideMark/>
          </w:tcPr>
          <w:p w14:paraId="5FCE1EAB"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Nototriche sp.</w:t>
            </w:r>
          </w:p>
        </w:tc>
        <w:tc>
          <w:tcPr>
            <w:tcW w:w="1418" w:type="dxa"/>
            <w:noWrap/>
            <w:hideMark/>
          </w:tcPr>
          <w:p w14:paraId="766A3A2E" w14:textId="4956B0CF"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6446ECDF" w14:textId="6409CDEE"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6AD66A47" w14:textId="77777777" w:rsidTr="0042336A">
        <w:trPr>
          <w:trHeight w:val="300"/>
          <w:jc w:val="center"/>
        </w:trPr>
        <w:tc>
          <w:tcPr>
            <w:tcW w:w="1696" w:type="dxa"/>
            <w:noWrap/>
            <w:hideMark/>
          </w:tcPr>
          <w:p w14:paraId="07949F20"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Plantaginaceae</w:t>
            </w:r>
          </w:p>
        </w:tc>
        <w:tc>
          <w:tcPr>
            <w:tcW w:w="2835" w:type="dxa"/>
            <w:noWrap/>
            <w:hideMark/>
          </w:tcPr>
          <w:p w14:paraId="6BA94CE3"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Plantago rigida</w:t>
            </w:r>
          </w:p>
        </w:tc>
        <w:tc>
          <w:tcPr>
            <w:tcW w:w="1418" w:type="dxa"/>
            <w:noWrap/>
            <w:hideMark/>
          </w:tcPr>
          <w:p w14:paraId="1D638203" w14:textId="6CAE49DF"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0D7F61C5"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09E8C656" w14:textId="77777777" w:rsidTr="0042336A">
        <w:trPr>
          <w:trHeight w:val="300"/>
          <w:jc w:val="center"/>
        </w:trPr>
        <w:tc>
          <w:tcPr>
            <w:tcW w:w="1696" w:type="dxa"/>
            <w:noWrap/>
            <w:hideMark/>
          </w:tcPr>
          <w:p w14:paraId="3EB809F9"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Plantaginaceae</w:t>
            </w:r>
          </w:p>
        </w:tc>
        <w:tc>
          <w:tcPr>
            <w:tcW w:w="2835" w:type="dxa"/>
            <w:noWrap/>
            <w:hideMark/>
          </w:tcPr>
          <w:p w14:paraId="356369C1"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Plantago tubulosa</w:t>
            </w:r>
          </w:p>
        </w:tc>
        <w:tc>
          <w:tcPr>
            <w:tcW w:w="1418" w:type="dxa"/>
            <w:noWrap/>
            <w:hideMark/>
          </w:tcPr>
          <w:p w14:paraId="543E7749" w14:textId="55233013"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7B731B3C" w14:textId="6AFCFACB"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06D222F7" w14:textId="77777777" w:rsidTr="0042336A">
        <w:trPr>
          <w:trHeight w:val="300"/>
          <w:jc w:val="center"/>
        </w:trPr>
        <w:tc>
          <w:tcPr>
            <w:tcW w:w="1696" w:type="dxa"/>
            <w:noWrap/>
            <w:hideMark/>
          </w:tcPr>
          <w:p w14:paraId="420D7655"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2835" w:type="dxa"/>
            <w:noWrap/>
            <w:hideMark/>
          </w:tcPr>
          <w:p w14:paraId="19817159"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Aciachne pulvinata</w:t>
            </w:r>
          </w:p>
        </w:tc>
        <w:tc>
          <w:tcPr>
            <w:tcW w:w="1418" w:type="dxa"/>
            <w:noWrap/>
            <w:hideMark/>
          </w:tcPr>
          <w:p w14:paraId="5F02608F" w14:textId="3259DB15"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793F2743" w14:textId="146EBE7C"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1634D172" w14:textId="77777777" w:rsidTr="0042336A">
        <w:trPr>
          <w:trHeight w:val="300"/>
          <w:jc w:val="center"/>
        </w:trPr>
        <w:tc>
          <w:tcPr>
            <w:tcW w:w="1696" w:type="dxa"/>
            <w:noWrap/>
            <w:hideMark/>
          </w:tcPr>
          <w:p w14:paraId="46940751"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2835" w:type="dxa"/>
            <w:noWrap/>
            <w:hideMark/>
          </w:tcPr>
          <w:p w14:paraId="37E980FF"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Calamagrostis rigescens</w:t>
            </w:r>
          </w:p>
        </w:tc>
        <w:tc>
          <w:tcPr>
            <w:tcW w:w="1418" w:type="dxa"/>
            <w:noWrap/>
            <w:hideMark/>
          </w:tcPr>
          <w:p w14:paraId="1419B209" w14:textId="297B5B73"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38CFC7E8" w14:textId="70D88581"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4591B710" w14:textId="77777777" w:rsidTr="0042336A">
        <w:trPr>
          <w:trHeight w:val="300"/>
          <w:jc w:val="center"/>
        </w:trPr>
        <w:tc>
          <w:tcPr>
            <w:tcW w:w="1696" w:type="dxa"/>
            <w:noWrap/>
            <w:hideMark/>
          </w:tcPr>
          <w:p w14:paraId="0353C4CE"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2835" w:type="dxa"/>
            <w:noWrap/>
            <w:hideMark/>
          </w:tcPr>
          <w:p w14:paraId="3FB1C3C4"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Calamagrostis vicunarum</w:t>
            </w:r>
          </w:p>
        </w:tc>
        <w:tc>
          <w:tcPr>
            <w:tcW w:w="1418" w:type="dxa"/>
            <w:noWrap/>
            <w:hideMark/>
          </w:tcPr>
          <w:p w14:paraId="53E5785E" w14:textId="70F133AE"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254790FB" w14:textId="0FF25FCF"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5900ED5C" w14:textId="77777777" w:rsidTr="0042336A">
        <w:trPr>
          <w:trHeight w:val="300"/>
          <w:jc w:val="center"/>
        </w:trPr>
        <w:tc>
          <w:tcPr>
            <w:tcW w:w="1696" w:type="dxa"/>
            <w:noWrap/>
            <w:hideMark/>
          </w:tcPr>
          <w:p w14:paraId="0228BE67"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2835" w:type="dxa"/>
            <w:noWrap/>
            <w:hideMark/>
          </w:tcPr>
          <w:p w14:paraId="701D23DF"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Festuca dolichophylla</w:t>
            </w:r>
          </w:p>
        </w:tc>
        <w:tc>
          <w:tcPr>
            <w:tcW w:w="1418" w:type="dxa"/>
            <w:noWrap/>
            <w:hideMark/>
          </w:tcPr>
          <w:p w14:paraId="04C9A888" w14:textId="50BF0B60"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475312B1" w14:textId="77777777" w:rsidR="0018575E" w:rsidRPr="0018575E" w:rsidRDefault="0018575E" w:rsidP="006D7CFD">
            <w:pPr>
              <w:spacing w:line="276" w:lineRule="auto"/>
              <w:rPr>
                <w:rFonts w:ascii="Calibri" w:hAnsi="Calibri" w:cs="Calibri"/>
                <w:color w:val="000000"/>
                <w:szCs w:val="22"/>
                <w:lang w:val="es-PE" w:eastAsia="es-PE"/>
              </w:rPr>
            </w:pPr>
          </w:p>
        </w:tc>
      </w:tr>
      <w:tr w:rsidR="0018575E" w:rsidRPr="0018575E" w14:paraId="6659B0E6" w14:textId="77777777" w:rsidTr="0042336A">
        <w:trPr>
          <w:trHeight w:val="300"/>
          <w:jc w:val="center"/>
        </w:trPr>
        <w:tc>
          <w:tcPr>
            <w:tcW w:w="1696" w:type="dxa"/>
            <w:noWrap/>
            <w:hideMark/>
          </w:tcPr>
          <w:p w14:paraId="139ED331"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Poaceae</w:t>
            </w:r>
          </w:p>
        </w:tc>
        <w:tc>
          <w:tcPr>
            <w:tcW w:w="2835" w:type="dxa"/>
            <w:noWrap/>
            <w:hideMark/>
          </w:tcPr>
          <w:p w14:paraId="4F18C070"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Muhlenbergia ligularis</w:t>
            </w:r>
          </w:p>
        </w:tc>
        <w:tc>
          <w:tcPr>
            <w:tcW w:w="1418" w:type="dxa"/>
            <w:noWrap/>
            <w:hideMark/>
          </w:tcPr>
          <w:p w14:paraId="60E969EC" w14:textId="28B14383"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75916842" w14:textId="135B3F78"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18575E" w:rsidRPr="0018575E" w14:paraId="3070B48E" w14:textId="77777777" w:rsidTr="0042336A">
        <w:trPr>
          <w:trHeight w:val="300"/>
          <w:jc w:val="center"/>
        </w:trPr>
        <w:tc>
          <w:tcPr>
            <w:tcW w:w="1696" w:type="dxa"/>
            <w:noWrap/>
            <w:hideMark/>
          </w:tcPr>
          <w:p w14:paraId="19E44A63" w14:textId="77777777"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Rosaceae</w:t>
            </w:r>
          </w:p>
        </w:tc>
        <w:tc>
          <w:tcPr>
            <w:tcW w:w="2835" w:type="dxa"/>
            <w:noWrap/>
            <w:hideMark/>
          </w:tcPr>
          <w:p w14:paraId="660681D8" w14:textId="77777777" w:rsidR="0018575E" w:rsidRPr="0042336A" w:rsidRDefault="0018575E"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Alchemilla pinnata</w:t>
            </w:r>
          </w:p>
        </w:tc>
        <w:tc>
          <w:tcPr>
            <w:tcW w:w="1418" w:type="dxa"/>
            <w:noWrap/>
            <w:hideMark/>
          </w:tcPr>
          <w:p w14:paraId="4F728DA5" w14:textId="14C3C94D"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c>
          <w:tcPr>
            <w:tcW w:w="1419" w:type="dxa"/>
            <w:noWrap/>
            <w:hideMark/>
          </w:tcPr>
          <w:p w14:paraId="78B0C489" w14:textId="5B8E0DA8" w:rsidR="0018575E" w:rsidRPr="0018575E" w:rsidRDefault="0018575E" w:rsidP="006D7CFD">
            <w:pPr>
              <w:spacing w:line="276" w:lineRule="auto"/>
              <w:rPr>
                <w:rFonts w:ascii="Calibri" w:hAnsi="Calibri" w:cs="Calibri"/>
                <w:color w:val="000000"/>
                <w:szCs w:val="22"/>
                <w:lang w:val="es-PE" w:eastAsia="es-PE"/>
              </w:rPr>
            </w:pPr>
            <w:r w:rsidRPr="0018575E">
              <w:rPr>
                <w:rFonts w:ascii="Calibri" w:hAnsi="Calibri" w:cs="Calibri"/>
                <w:color w:val="000000"/>
                <w:szCs w:val="22"/>
                <w:lang w:val="es-PE" w:eastAsia="es-PE"/>
              </w:rPr>
              <w:t>X</w:t>
            </w:r>
          </w:p>
        </w:tc>
      </w:tr>
      <w:tr w:rsidR="0042336A" w:rsidRPr="0018575E" w14:paraId="5C626E00" w14:textId="77777777" w:rsidTr="0042336A">
        <w:trPr>
          <w:trHeight w:val="300"/>
          <w:jc w:val="center"/>
        </w:trPr>
        <w:tc>
          <w:tcPr>
            <w:tcW w:w="4531" w:type="dxa"/>
            <w:gridSpan w:val="2"/>
            <w:noWrap/>
            <w:hideMark/>
          </w:tcPr>
          <w:p w14:paraId="0FAB0535" w14:textId="4D66AC95" w:rsidR="0042336A" w:rsidRPr="0018575E" w:rsidRDefault="0042336A" w:rsidP="006D7CFD">
            <w:pPr>
              <w:spacing w:line="276" w:lineRule="auto"/>
              <w:rPr>
                <w:rFonts w:ascii="Times New Roman" w:hAnsi="Times New Roman"/>
                <w:sz w:val="20"/>
                <w:lang w:val="es-PE" w:eastAsia="es-PE"/>
              </w:rPr>
            </w:pPr>
            <w:r>
              <w:rPr>
                <w:rFonts w:ascii="Times New Roman" w:hAnsi="Times New Roman"/>
                <w:sz w:val="20"/>
                <w:lang w:val="es-PE" w:eastAsia="es-PE"/>
              </w:rPr>
              <w:t>Total</w:t>
            </w:r>
          </w:p>
        </w:tc>
        <w:tc>
          <w:tcPr>
            <w:tcW w:w="1418" w:type="dxa"/>
            <w:noWrap/>
            <w:hideMark/>
          </w:tcPr>
          <w:p w14:paraId="00E33F30" w14:textId="77777777" w:rsidR="0042336A" w:rsidRPr="0018575E" w:rsidRDefault="0042336A"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16</w:t>
            </w:r>
          </w:p>
        </w:tc>
        <w:tc>
          <w:tcPr>
            <w:tcW w:w="1419" w:type="dxa"/>
            <w:noWrap/>
            <w:hideMark/>
          </w:tcPr>
          <w:p w14:paraId="28FBBBDA" w14:textId="77777777" w:rsidR="0042336A" w:rsidRPr="0018575E" w:rsidRDefault="0042336A" w:rsidP="006D7CFD">
            <w:pPr>
              <w:spacing w:line="276" w:lineRule="auto"/>
              <w:jc w:val="right"/>
              <w:rPr>
                <w:rFonts w:ascii="Calibri" w:hAnsi="Calibri" w:cs="Calibri"/>
                <w:color w:val="000000"/>
                <w:szCs w:val="22"/>
                <w:lang w:val="es-PE" w:eastAsia="es-PE"/>
              </w:rPr>
            </w:pPr>
            <w:r w:rsidRPr="0018575E">
              <w:rPr>
                <w:rFonts w:ascii="Calibri" w:hAnsi="Calibri" w:cs="Calibri"/>
                <w:color w:val="000000"/>
                <w:szCs w:val="22"/>
                <w:lang w:val="es-PE" w:eastAsia="es-PE"/>
              </w:rPr>
              <w:t>13</w:t>
            </w:r>
          </w:p>
        </w:tc>
      </w:tr>
    </w:tbl>
    <w:p w14:paraId="2352D407" w14:textId="77777777" w:rsidR="0042336A" w:rsidRDefault="0042336A" w:rsidP="006D7CFD">
      <w:pPr>
        <w:spacing w:line="276" w:lineRule="auto"/>
        <w:jc w:val="center"/>
      </w:pPr>
      <w:r w:rsidRPr="00D4799A">
        <w:rPr>
          <w:i/>
          <w:sz w:val="18"/>
        </w:rPr>
        <w:t xml:space="preserve">Fuente: </w:t>
      </w:r>
      <w:r>
        <w:rPr>
          <w:i/>
          <w:sz w:val="18"/>
        </w:rPr>
        <w:t>Equipo Consultor – Área de Botánica</w:t>
      </w:r>
    </w:p>
    <w:p w14:paraId="5CBB35DD" w14:textId="77777777" w:rsidR="0018575E" w:rsidRDefault="0018575E" w:rsidP="006D7CFD">
      <w:pPr>
        <w:spacing w:line="276" w:lineRule="auto"/>
        <w:jc w:val="both"/>
      </w:pPr>
    </w:p>
    <w:p w14:paraId="7427481F" w14:textId="77777777" w:rsidR="0042336A" w:rsidRDefault="0042336A" w:rsidP="006D7CFD">
      <w:pPr>
        <w:pStyle w:val="Ttulo1"/>
        <w:numPr>
          <w:ilvl w:val="2"/>
          <w:numId w:val="1"/>
        </w:numPr>
      </w:pPr>
      <w:bookmarkStart w:id="23" w:name="_Toc25161190"/>
      <w:bookmarkStart w:id="24" w:name="_Toc28005373"/>
      <w:r w:rsidRPr="007435EC">
        <w:t>Ecosistemas de Pajonal de puna seca</w:t>
      </w:r>
      <w:bookmarkEnd w:id="23"/>
      <w:bookmarkEnd w:id="24"/>
    </w:p>
    <w:p w14:paraId="2206C094" w14:textId="77777777" w:rsidR="0042336A" w:rsidRDefault="0042336A" w:rsidP="006D7CFD">
      <w:pPr>
        <w:pStyle w:val="Prrafodelista"/>
        <w:numPr>
          <w:ilvl w:val="0"/>
          <w:numId w:val="22"/>
        </w:numPr>
        <w:spacing w:line="276" w:lineRule="auto"/>
        <w:rPr>
          <w:b/>
        </w:rPr>
      </w:pPr>
      <w:r w:rsidRPr="007435EC">
        <w:rPr>
          <w:b/>
        </w:rPr>
        <w:t>Riqueza de especie</w:t>
      </w:r>
    </w:p>
    <w:p w14:paraId="7816B638" w14:textId="68AF5864" w:rsidR="0042336A" w:rsidRDefault="0042336A" w:rsidP="006D7CFD">
      <w:pPr>
        <w:spacing w:line="276" w:lineRule="auto"/>
        <w:jc w:val="both"/>
      </w:pPr>
      <w:r>
        <w:t xml:space="preserve">En el cuadro Nº 5.3.3 – 1, la familia con mayor número de especies y género es la familia Asteraceae, seguido de la familia Poácea con 26.92% y 19.23% respectivamente. </w:t>
      </w:r>
    </w:p>
    <w:p w14:paraId="1A5974FD" w14:textId="29DED942" w:rsidR="0042336A" w:rsidRDefault="0042336A" w:rsidP="006D7CFD">
      <w:pPr>
        <w:spacing w:line="276" w:lineRule="auto"/>
        <w:jc w:val="both"/>
      </w:pPr>
      <w:r>
        <w:t xml:space="preserve">La familia Poácea es la que tiene mayor importancia para la actividad económica ya que es infaltable en la alimentación de ganado (pastoreo). La familia asterácea es una de las más abundante y con mayor colonización en diferentes ecosistemas.  </w:t>
      </w:r>
    </w:p>
    <w:p w14:paraId="74E9BE16" w14:textId="77777777" w:rsidR="0042336A" w:rsidRDefault="0042336A" w:rsidP="006D7CFD">
      <w:pPr>
        <w:spacing w:line="276" w:lineRule="auto"/>
        <w:jc w:val="both"/>
      </w:pPr>
      <w:r>
        <w:t>Cuadro Nº 5.3.3 – 1. Porcentaje de especies y géneros presentes en los ecosistemas de Pajonal de puna seca</w:t>
      </w:r>
    </w:p>
    <w:tbl>
      <w:tblPr>
        <w:tblStyle w:val="Tablaconcuadrcula"/>
        <w:tblW w:w="5382" w:type="dxa"/>
        <w:jc w:val="center"/>
        <w:tblLook w:val="04A0" w:firstRow="1" w:lastRow="0" w:firstColumn="1" w:lastColumn="0" w:noHBand="0" w:noVBand="1"/>
      </w:tblPr>
      <w:tblGrid>
        <w:gridCol w:w="2280"/>
        <w:gridCol w:w="692"/>
        <w:gridCol w:w="851"/>
        <w:gridCol w:w="708"/>
        <w:gridCol w:w="851"/>
      </w:tblGrid>
      <w:tr w:rsidR="0042336A" w:rsidRPr="0042336A" w14:paraId="54AE3EB1" w14:textId="77777777" w:rsidTr="0042336A">
        <w:trPr>
          <w:trHeight w:val="300"/>
          <w:jc w:val="center"/>
        </w:trPr>
        <w:tc>
          <w:tcPr>
            <w:tcW w:w="2280" w:type="dxa"/>
            <w:vMerge w:val="restart"/>
            <w:noWrap/>
            <w:hideMark/>
          </w:tcPr>
          <w:p w14:paraId="605F14E4" w14:textId="2EF3E03A" w:rsidR="0042336A" w:rsidRPr="0042336A" w:rsidRDefault="0042336A" w:rsidP="006D7CFD">
            <w:pPr>
              <w:spacing w:line="276" w:lineRule="auto"/>
              <w:jc w:val="center"/>
              <w:rPr>
                <w:rFonts w:ascii="Times New Roman" w:hAnsi="Times New Roman"/>
                <w:b/>
                <w:sz w:val="24"/>
                <w:szCs w:val="24"/>
                <w:lang w:val="es-PE" w:eastAsia="es-PE"/>
              </w:rPr>
            </w:pPr>
            <w:r w:rsidRPr="0042336A">
              <w:rPr>
                <w:rFonts w:ascii="Calibri" w:hAnsi="Calibri" w:cs="Calibri"/>
                <w:b/>
                <w:color w:val="000000"/>
                <w:szCs w:val="22"/>
                <w:lang w:val="es-PE" w:eastAsia="es-PE"/>
              </w:rPr>
              <w:t>Familia</w:t>
            </w:r>
          </w:p>
        </w:tc>
        <w:tc>
          <w:tcPr>
            <w:tcW w:w="1543" w:type="dxa"/>
            <w:gridSpan w:val="2"/>
            <w:noWrap/>
            <w:hideMark/>
          </w:tcPr>
          <w:p w14:paraId="3EADB4C0"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ESPECIE</w:t>
            </w:r>
          </w:p>
        </w:tc>
        <w:tc>
          <w:tcPr>
            <w:tcW w:w="1559" w:type="dxa"/>
            <w:gridSpan w:val="2"/>
            <w:noWrap/>
            <w:hideMark/>
          </w:tcPr>
          <w:p w14:paraId="28FBFBE0"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GÉNERO</w:t>
            </w:r>
          </w:p>
        </w:tc>
      </w:tr>
      <w:tr w:rsidR="0042336A" w:rsidRPr="0042336A" w14:paraId="2BCAA57F" w14:textId="77777777" w:rsidTr="0042336A">
        <w:trPr>
          <w:trHeight w:val="300"/>
          <w:jc w:val="center"/>
        </w:trPr>
        <w:tc>
          <w:tcPr>
            <w:tcW w:w="2280" w:type="dxa"/>
            <w:vMerge/>
            <w:noWrap/>
            <w:hideMark/>
          </w:tcPr>
          <w:p w14:paraId="3BA800AA" w14:textId="760EC04A" w:rsidR="0042336A" w:rsidRPr="0042336A" w:rsidRDefault="0042336A" w:rsidP="006D7CFD">
            <w:pPr>
              <w:spacing w:line="276" w:lineRule="auto"/>
              <w:jc w:val="center"/>
              <w:rPr>
                <w:rFonts w:ascii="Calibri" w:hAnsi="Calibri" w:cs="Calibri"/>
                <w:b/>
                <w:color w:val="000000"/>
                <w:szCs w:val="22"/>
                <w:lang w:val="es-PE" w:eastAsia="es-PE"/>
              </w:rPr>
            </w:pPr>
          </w:p>
        </w:tc>
        <w:tc>
          <w:tcPr>
            <w:tcW w:w="692" w:type="dxa"/>
            <w:noWrap/>
            <w:hideMark/>
          </w:tcPr>
          <w:p w14:paraId="07CB4070"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Nº</w:t>
            </w:r>
          </w:p>
        </w:tc>
        <w:tc>
          <w:tcPr>
            <w:tcW w:w="851" w:type="dxa"/>
            <w:noWrap/>
            <w:hideMark/>
          </w:tcPr>
          <w:p w14:paraId="1B73C216"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w:t>
            </w:r>
          </w:p>
        </w:tc>
        <w:tc>
          <w:tcPr>
            <w:tcW w:w="708" w:type="dxa"/>
            <w:noWrap/>
            <w:hideMark/>
          </w:tcPr>
          <w:p w14:paraId="42E97EB7"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Nº</w:t>
            </w:r>
          </w:p>
        </w:tc>
        <w:tc>
          <w:tcPr>
            <w:tcW w:w="851" w:type="dxa"/>
            <w:noWrap/>
            <w:hideMark/>
          </w:tcPr>
          <w:p w14:paraId="12AEF937"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w:t>
            </w:r>
          </w:p>
        </w:tc>
      </w:tr>
      <w:tr w:rsidR="0042336A" w:rsidRPr="0042336A" w14:paraId="44363D68" w14:textId="77777777" w:rsidTr="0042336A">
        <w:trPr>
          <w:trHeight w:val="300"/>
          <w:jc w:val="center"/>
        </w:trPr>
        <w:tc>
          <w:tcPr>
            <w:tcW w:w="2280" w:type="dxa"/>
            <w:noWrap/>
            <w:hideMark/>
          </w:tcPr>
          <w:p w14:paraId="183BD48D"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Adiantaceae</w:t>
            </w:r>
          </w:p>
        </w:tc>
        <w:tc>
          <w:tcPr>
            <w:tcW w:w="692" w:type="dxa"/>
            <w:noWrap/>
            <w:hideMark/>
          </w:tcPr>
          <w:p w14:paraId="5DDC74DE"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6D7C3EBD"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527FCD8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0BFD5B7D"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53A53B9E" w14:textId="77777777" w:rsidTr="0042336A">
        <w:trPr>
          <w:trHeight w:val="300"/>
          <w:jc w:val="center"/>
        </w:trPr>
        <w:tc>
          <w:tcPr>
            <w:tcW w:w="2280" w:type="dxa"/>
            <w:noWrap/>
            <w:hideMark/>
          </w:tcPr>
          <w:p w14:paraId="6FDE8EBA"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Alstroemeriaceae</w:t>
            </w:r>
          </w:p>
        </w:tc>
        <w:tc>
          <w:tcPr>
            <w:tcW w:w="692" w:type="dxa"/>
            <w:noWrap/>
            <w:hideMark/>
          </w:tcPr>
          <w:p w14:paraId="1F9A2B4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787BD3AE"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4174A895"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33742509"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6B703DB7" w14:textId="77777777" w:rsidTr="0042336A">
        <w:trPr>
          <w:trHeight w:val="300"/>
          <w:jc w:val="center"/>
        </w:trPr>
        <w:tc>
          <w:tcPr>
            <w:tcW w:w="2280" w:type="dxa"/>
            <w:noWrap/>
            <w:hideMark/>
          </w:tcPr>
          <w:p w14:paraId="04ED04C7"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Aspleniaceae</w:t>
            </w:r>
          </w:p>
        </w:tc>
        <w:tc>
          <w:tcPr>
            <w:tcW w:w="692" w:type="dxa"/>
            <w:noWrap/>
            <w:hideMark/>
          </w:tcPr>
          <w:p w14:paraId="1F8C2A8F"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w:t>
            </w:r>
          </w:p>
        </w:tc>
        <w:tc>
          <w:tcPr>
            <w:tcW w:w="851" w:type="dxa"/>
            <w:noWrap/>
            <w:hideMark/>
          </w:tcPr>
          <w:p w14:paraId="5F497A20"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7.69</w:t>
            </w:r>
          </w:p>
        </w:tc>
        <w:tc>
          <w:tcPr>
            <w:tcW w:w="708" w:type="dxa"/>
            <w:noWrap/>
            <w:hideMark/>
          </w:tcPr>
          <w:p w14:paraId="20DF1716"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29856B54"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2DE2A779" w14:textId="77777777" w:rsidTr="0042336A">
        <w:trPr>
          <w:trHeight w:val="300"/>
          <w:jc w:val="center"/>
        </w:trPr>
        <w:tc>
          <w:tcPr>
            <w:tcW w:w="2280" w:type="dxa"/>
            <w:noWrap/>
            <w:hideMark/>
          </w:tcPr>
          <w:p w14:paraId="6679F281" w14:textId="77777777" w:rsidR="0042336A" w:rsidRPr="0042336A" w:rsidRDefault="0042336A" w:rsidP="006D7CFD">
            <w:pPr>
              <w:spacing w:line="276" w:lineRule="auto"/>
              <w:rPr>
                <w:rFonts w:ascii="Calibri" w:hAnsi="Calibri" w:cs="Calibri"/>
                <w:b/>
                <w:color w:val="000000"/>
                <w:szCs w:val="22"/>
                <w:lang w:val="es-PE" w:eastAsia="es-PE"/>
              </w:rPr>
            </w:pPr>
            <w:r w:rsidRPr="0042336A">
              <w:rPr>
                <w:rFonts w:ascii="Calibri" w:hAnsi="Calibri" w:cs="Calibri"/>
                <w:b/>
                <w:color w:val="000000"/>
                <w:szCs w:val="22"/>
                <w:lang w:val="es-PE" w:eastAsia="es-PE"/>
              </w:rPr>
              <w:t>Asteraceae</w:t>
            </w:r>
          </w:p>
        </w:tc>
        <w:tc>
          <w:tcPr>
            <w:tcW w:w="692" w:type="dxa"/>
            <w:noWrap/>
            <w:hideMark/>
          </w:tcPr>
          <w:p w14:paraId="4D25E8BC" w14:textId="77777777" w:rsidR="0042336A" w:rsidRPr="0042336A" w:rsidRDefault="0042336A" w:rsidP="006D7CFD">
            <w:pPr>
              <w:spacing w:line="276" w:lineRule="auto"/>
              <w:jc w:val="right"/>
              <w:rPr>
                <w:rFonts w:ascii="Calibri" w:hAnsi="Calibri" w:cs="Calibri"/>
                <w:b/>
                <w:color w:val="000000"/>
                <w:szCs w:val="22"/>
                <w:lang w:val="es-PE" w:eastAsia="es-PE"/>
              </w:rPr>
            </w:pPr>
            <w:r w:rsidRPr="0042336A">
              <w:rPr>
                <w:rFonts w:ascii="Calibri" w:hAnsi="Calibri" w:cs="Calibri"/>
                <w:b/>
                <w:color w:val="000000"/>
                <w:szCs w:val="22"/>
                <w:lang w:val="es-PE" w:eastAsia="es-PE"/>
              </w:rPr>
              <w:t>7</w:t>
            </w:r>
          </w:p>
        </w:tc>
        <w:tc>
          <w:tcPr>
            <w:tcW w:w="851" w:type="dxa"/>
            <w:noWrap/>
            <w:hideMark/>
          </w:tcPr>
          <w:p w14:paraId="425E62F7" w14:textId="77777777" w:rsidR="0042336A" w:rsidRPr="0042336A" w:rsidRDefault="0042336A" w:rsidP="006D7CFD">
            <w:pPr>
              <w:spacing w:line="276" w:lineRule="auto"/>
              <w:jc w:val="right"/>
              <w:rPr>
                <w:rFonts w:ascii="Calibri" w:hAnsi="Calibri" w:cs="Calibri"/>
                <w:b/>
                <w:color w:val="000000"/>
                <w:szCs w:val="22"/>
                <w:lang w:val="es-PE" w:eastAsia="es-PE"/>
              </w:rPr>
            </w:pPr>
            <w:r w:rsidRPr="0042336A">
              <w:rPr>
                <w:rFonts w:ascii="Calibri" w:hAnsi="Calibri" w:cs="Calibri"/>
                <w:b/>
                <w:color w:val="000000"/>
                <w:szCs w:val="22"/>
                <w:lang w:val="es-PE" w:eastAsia="es-PE"/>
              </w:rPr>
              <w:t>26.92</w:t>
            </w:r>
          </w:p>
        </w:tc>
        <w:tc>
          <w:tcPr>
            <w:tcW w:w="708" w:type="dxa"/>
            <w:noWrap/>
            <w:hideMark/>
          </w:tcPr>
          <w:p w14:paraId="3A07826F"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6</w:t>
            </w:r>
          </w:p>
        </w:tc>
        <w:tc>
          <w:tcPr>
            <w:tcW w:w="851" w:type="dxa"/>
            <w:noWrap/>
            <w:hideMark/>
          </w:tcPr>
          <w:p w14:paraId="4D23BAF5"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25.00</w:t>
            </w:r>
          </w:p>
        </w:tc>
      </w:tr>
      <w:tr w:rsidR="0042336A" w:rsidRPr="0042336A" w14:paraId="1EDC1A0A" w14:textId="77777777" w:rsidTr="0042336A">
        <w:trPr>
          <w:trHeight w:val="300"/>
          <w:jc w:val="center"/>
        </w:trPr>
        <w:tc>
          <w:tcPr>
            <w:tcW w:w="2280" w:type="dxa"/>
            <w:noWrap/>
            <w:hideMark/>
          </w:tcPr>
          <w:p w14:paraId="2B289944"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Bromeliaceae</w:t>
            </w:r>
          </w:p>
        </w:tc>
        <w:tc>
          <w:tcPr>
            <w:tcW w:w="692" w:type="dxa"/>
            <w:noWrap/>
            <w:hideMark/>
          </w:tcPr>
          <w:p w14:paraId="5F7878AF"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2BBACD22"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385C58F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49CE87E6"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0B3ADB60" w14:textId="77777777" w:rsidTr="0042336A">
        <w:trPr>
          <w:trHeight w:val="300"/>
          <w:jc w:val="center"/>
        </w:trPr>
        <w:tc>
          <w:tcPr>
            <w:tcW w:w="2280" w:type="dxa"/>
            <w:noWrap/>
            <w:hideMark/>
          </w:tcPr>
          <w:p w14:paraId="7CDFAB19"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Cactaceae</w:t>
            </w:r>
          </w:p>
        </w:tc>
        <w:tc>
          <w:tcPr>
            <w:tcW w:w="692" w:type="dxa"/>
            <w:noWrap/>
            <w:hideMark/>
          </w:tcPr>
          <w:p w14:paraId="3037F343"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w:t>
            </w:r>
          </w:p>
        </w:tc>
        <w:tc>
          <w:tcPr>
            <w:tcW w:w="851" w:type="dxa"/>
            <w:noWrap/>
            <w:hideMark/>
          </w:tcPr>
          <w:p w14:paraId="6D7C251B"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7.69</w:t>
            </w:r>
          </w:p>
        </w:tc>
        <w:tc>
          <w:tcPr>
            <w:tcW w:w="708" w:type="dxa"/>
            <w:noWrap/>
            <w:hideMark/>
          </w:tcPr>
          <w:p w14:paraId="4EA87FD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w:t>
            </w:r>
          </w:p>
        </w:tc>
        <w:tc>
          <w:tcPr>
            <w:tcW w:w="851" w:type="dxa"/>
            <w:noWrap/>
            <w:hideMark/>
          </w:tcPr>
          <w:p w14:paraId="313DE8E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8.33</w:t>
            </w:r>
          </w:p>
        </w:tc>
      </w:tr>
      <w:tr w:rsidR="0042336A" w:rsidRPr="0042336A" w14:paraId="07C0F98C" w14:textId="77777777" w:rsidTr="0042336A">
        <w:trPr>
          <w:trHeight w:val="300"/>
          <w:jc w:val="center"/>
        </w:trPr>
        <w:tc>
          <w:tcPr>
            <w:tcW w:w="2280" w:type="dxa"/>
            <w:noWrap/>
            <w:hideMark/>
          </w:tcPr>
          <w:p w14:paraId="121A6AE7"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Caryophyllaceae</w:t>
            </w:r>
          </w:p>
        </w:tc>
        <w:tc>
          <w:tcPr>
            <w:tcW w:w="692" w:type="dxa"/>
            <w:noWrap/>
            <w:hideMark/>
          </w:tcPr>
          <w:p w14:paraId="50628391"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6E5E340E"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2EFFE9E2"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2ABC530D"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10D6A764" w14:textId="77777777" w:rsidTr="0042336A">
        <w:trPr>
          <w:trHeight w:val="300"/>
          <w:jc w:val="center"/>
        </w:trPr>
        <w:tc>
          <w:tcPr>
            <w:tcW w:w="2280" w:type="dxa"/>
            <w:noWrap/>
            <w:hideMark/>
          </w:tcPr>
          <w:p w14:paraId="113219BF"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Ephedraceae</w:t>
            </w:r>
          </w:p>
        </w:tc>
        <w:tc>
          <w:tcPr>
            <w:tcW w:w="692" w:type="dxa"/>
            <w:noWrap/>
            <w:hideMark/>
          </w:tcPr>
          <w:p w14:paraId="423DD764"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597D0253"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2BCF12AE"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420C5F99"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5628B3BE" w14:textId="77777777" w:rsidTr="0042336A">
        <w:trPr>
          <w:trHeight w:val="300"/>
          <w:jc w:val="center"/>
        </w:trPr>
        <w:tc>
          <w:tcPr>
            <w:tcW w:w="2280" w:type="dxa"/>
            <w:noWrap/>
            <w:hideMark/>
          </w:tcPr>
          <w:p w14:paraId="15E068D1"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Fabaceae</w:t>
            </w:r>
          </w:p>
        </w:tc>
        <w:tc>
          <w:tcPr>
            <w:tcW w:w="692" w:type="dxa"/>
            <w:noWrap/>
            <w:hideMark/>
          </w:tcPr>
          <w:p w14:paraId="7927482B"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7308878A"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2944A4F5"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49790D2A"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4D1EAE8F" w14:textId="77777777" w:rsidTr="0042336A">
        <w:trPr>
          <w:trHeight w:val="300"/>
          <w:jc w:val="center"/>
        </w:trPr>
        <w:tc>
          <w:tcPr>
            <w:tcW w:w="2280" w:type="dxa"/>
            <w:noWrap/>
            <w:hideMark/>
          </w:tcPr>
          <w:p w14:paraId="72847270"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Iridaceae</w:t>
            </w:r>
          </w:p>
        </w:tc>
        <w:tc>
          <w:tcPr>
            <w:tcW w:w="692" w:type="dxa"/>
            <w:noWrap/>
            <w:hideMark/>
          </w:tcPr>
          <w:p w14:paraId="1D31F0AF"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1FEB272B"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1B4A5BF0"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0EB5CC53"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7815E37A" w14:textId="77777777" w:rsidTr="0042336A">
        <w:trPr>
          <w:trHeight w:val="300"/>
          <w:jc w:val="center"/>
        </w:trPr>
        <w:tc>
          <w:tcPr>
            <w:tcW w:w="2280" w:type="dxa"/>
            <w:noWrap/>
            <w:hideMark/>
          </w:tcPr>
          <w:p w14:paraId="2D1B831C"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Lamiaceae</w:t>
            </w:r>
          </w:p>
        </w:tc>
        <w:tc>
          <w:tcPr>
            <w:tcW w:w="692" w:type="dxa"/>
            <w:noWrap/>
            <w:hideMark/>
          </w:tcPr>
          <w:p w14:paraId="6D85D0B6"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41A4BEF1"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683E01E2"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2DDB2F3E"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60F0308D" w14:textId="77777777" w:rsidTr="0042336A">
        <w:trPr>
          <w:trHeight w:val="300"/>
          <w:jc w:val="center"/>
        </w:trPr>
        <w:tc>
          <w:tcPr>
            <w:tcW w:w="2280" w:type="dxa"/>
            <w:noWrap/>
            <w:hideMark/>
          </w:tcPr>
          <w:p w14:paraId="7AC4A8F7"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lastRenderedPageBreak/>
              <w:t>Orchidaceae</w:t>
            </w:r>
          </w:p>
        </w:tc>
        <w:tc>
          <w:tcPr>
            <w:tcW w:w="692" w:type="dxa"/>
            <w:noWrap/>
            <w:hideMark/>
          </w:tcPr>
          <w:p w14:paraId="55EA19CF"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10ED0FD7"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71856552"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258D002A"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72A32901" w14:textId="77777777" w:rsidTr="0042336A">
        <w:trPr>
          <w:trHeight w:val="300"/>
          <w:jc w:val="center"/>
        </w:trPr>
        <w:tc>
          <w:tcPr>
            <w:tcW w:w="2280" w:type="dxa"/>
            <w:noWrap/>
            <w:hideMark/>
          </w:tcPr>
          <w:p w14:paraId="79837686" w14:textId="77777777" w:rsidR="0042336A" w:rsidRPr="0042336A" w:rsidRDefault="0042336A" w:rsidP="006D7CFD">
            <w:pPr>
              <w:spacing w:line="276" w:lineRule="auto"/>
              <w:rPr>
                <w:rFonts w:ascii="Calibri" w:hAnsi="Calibri" w:cs="Calibri"/>
                <w:b/>
                <w:color w:val="000000"/>
                <w:szCs w:val="22"/>
                <w:lang w:val="es-PE" w:eastAsia="es-PE"/>
              </w:rPr>
            </w:pPr>
            <w:r w:rsidRPr="0042336A">
              <w:rPr>
                <w:rFonts w:ascii="Calibri" w:hAnsi="Calibri" w:cs="Calibri"/>
                <w:b/>
                <w:color w:val="000000"/>
                <w:szCs w:val="22"/>
                <w:lang w:val="es-PE" w:eastAsia="es-PE"/>
              </w:rPr>
              <w:t>Poaceae</w:t>
            </w:r>
          </w:p>
        </w:tc>
        <w:tc>
          <w:tcPr>
            <w:tcW w:w="692" w:type="dxa"/>
            <w:noWrap/>
            <w:hideMark/>
          </w:tcPr>
          <w:p w14:paraId="5D13B5C8" w14:textId="77777777" w:rsidR="0042336A" w:rsidRPr="0042336A" w:rsidRDefault="0042336A" w:rsidP="006D7CFD">
            <w:pPr>
              <w:spacing w:line="276" w:lineRule="auto"/>
              <w:jc w:val="right"/>
              <w:rPr>
                <w:rFonts w:ascii="Calibri" w:hAnsi="Calibri" w:cs="Calibri"/>
                <w:b/>
                <w:color w:val="000000"/>
                <w:szCs w:val="22"/>
                <w:lang w:val="es-PE" w:eastAsia="es-PE"/>
              </w:rPr>
            </w:pPr>
            <w:r w:rsidRPr="0042336A">
              <w:rPr>
                <w:rFonts w:ascii="Calibri" w:hAnsi="Calibri" w:cs="Calibri"/>
                <w:b/>
                <w:color w:val="000000"/>
                <w:szCs w:val="22"/>
                <w:lang w:val="es-PE" w:eastAsia="es-PE"/>
              </w:rPr>
              <w:t>5</w:t>
            </w:r>
          </w:p>
        </w:tc>
        <w:tc>
          <w:tcPr>
            <w:tcW w:w="851" w:type="dxa"/>
            <w:noWrap/>
            <w:hideMark/>
          </w:tcPr>
          <w:p w14:paraId="5831A1CE" w14:textId="77777777" w:rsidR="0042336A" w:rsidRPr="0042336A" w:rsidRDefault="0042336A" w:rsidP="006D7CFD">
            <w:pPr>
              <w:spacing w:line="276" w:lineRule="auto"/>
              <w:jc w:val="right"/>
              <w:rPr>
                <w:rFonts w:ascii="Calibri" w:hAnsi="Calibri" w:cs="Calibri"/>
                <w:b/>
                <w:color w:val="000000"/>
                <w:szCs w:val="22"/>
                <w:lang w:val="es-PE" w:eastAsia="es-PE"/>
              </w:rPr>
            </w:pPr>
            <w:r w:rsidRPr="0042336A">
              <w:rPr>
                <w:rFonts w:ascii="Calibri" w:hAnsi="Calibri" w:cs="Calibri"/>
                <w:b/>
                <w:color w:val="000000"/>
                <w:szCs w:val="22"/>
                <w:lang w:val="es-PE" w:eastAsia="es-PE"/>
              </w:rPr>
              <w:t>19.23</w:t>
            </w:r>
          </w:p>
        </w:tc>
        <w:tc>
          <w:tcPr>
            <w:tcW w:w="708" w:type="dxa"/>
            <w:noWrap/>
            <w:hideMark/>
          </w:tcPr>
          <w:p w14:paraId="0319481D"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5</w:t>
            </w:r>
          </w:p>
        </w:tc>
        <w:tc>
          <w:tcPr>
            <w:tcW w:w="851" w:type="dxa"/>
            <w:noWrap/>
            <w:hideMark/>
          </w:tcPr>
          <w:p w14:paraId="7BF01FB4"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20.83</w:t>
            </w:r>
          </w:p>
        </w:tc>
      </w:tr>
      <w:tr w:rsidR="0042336A" w:rsidRPr="0042336A" w14:paraId="18C70F84" w14:textId="77777777" w:rsidTr="0042336A">
        <w:trPr>
          <w:trHeight w:val="300"/>
          <w:jc w:val="center"/>
        </w:trPr>
        <w:tc>
          <w:tcPr>
            <w:tcW w:w="2280" w:type="dxa"/>
            <w:noWrap/>
            <w:hideMark/>
          </w:tcPr>
          <w:p w14:paraId="205BC431"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Scrophulariaceae</w:t>
            </w:r>
          </w:p>
        </w:tc>
        <w:tc>
          <w:tcPr>
            <w:tcW w:w="692" w:type="dxa"/>
            <w:noWrap/>
            <w:hideMark/>
          </w:tcPr>
          <w:p w14:paraId="527CAD87"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1419FA79"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3.85</w:t>
            </w:r>
          </w:p>
        </w:tc>
        <w:tc>
          <w:tcPr>
            <w:tcW w:w="708" w:type="dxa"/>
            <w:noWrap/>
            <w:hideMark/>
          </w:tcPr>
          <w:p w14:paraId="43AAB30C"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w:t>
            </w:r>
          </w:p>
        </w:tc>
        <w:tc>
          <w:tcPr>
            <w:tcW w:w="851" w:type="dxa"/>
            <w:noWrap/>
            <w:hideMark/>
          </w:tcPr>
          <w:p w14:paraId="06A3AAF4"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4.17</w:t>
            </w:r>
          </w:p>
        </w:tc>
      </w:tr>
      <w:tr w:rsidR="0042336A" w:rsidRPr="0042336A" w14:paraId="206B3299" w14:textId="77777777" w:rsidTr="0042336A">
        <w:trPr>
          <w:trHeight w:val="300"/>
          <w:jc w:val="center"/>
        </w:trPr>
        <w:tc>
          <w:tcPr>
            <w:tcW w:w="2280" w:type="dxa"/>
            <w:noWrap/>
            <w:hideMark/>
          </w:tcPr>
          <w:p w14:paraId="27AAFD44" w14:textId="41462109" w:rsidR="0042336A" w:rsidRPr="0042336A" w:rsidRDefault="0042336A" w:rsidP="006D7CFD">
            <w:pPr>
              <w:spacing w:line="276" w:lineRule="auto"/>
              <w:jc w:val="center"/>
              <w:rPr>
                <w:rFonts w:ascii="Calibri" w:hAnsi="Calibri" w:cs="Calibri"/>
                <w:color w:val="000000"/>
                <w:szCs w:val="22"/>
                <w:lang w:val="es-PE" w:eastAsia="es-PE"/>
              </w:rPr>
            </w:pPr>
            <w:r>
              <w:rPr>
                <w:rFonts w:ascii="Calibri" w:hAnsi="Calibri" w:cs="Calibri"/>
                <w:color w:val="000000"/>
                <w:szCs w:val="22"/>
                <w:lang w:val="es-PE" w:eastAsia="es-PE"/>
              </w:rPr>
              <w:t>TOTAL</w:t>
            </w:r>
          </w:p>
        </w:tc>
        <w:tc>
          <w:tcPr>
            <w:tcW w:w="692" w:type="dxa"/>
            <w:noWrap/>
            <w:hideMark/>
          </w:tcPr>
          <w:p w14:paraId="0198DD99"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26</w:t>
            </w:r>
          </w:p>
        </w:tc>
        <w:tc>
          <w:tcPr>
            <w:tcW w:w="851" w:type="dxa"/>
            <w:noWrap/>
            <w:hideMark/>
          </w:tcPr>
          <w:p w14:paraId="6079DBE5"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100</w:t>
            </w:r>
          </w:p>
        </w:tc>
        <w:tc>
          <w:tcPr>
            <w:tcW w:w="708" w:type="dxa"/>
            <w:noWrap/>
            <w:hideMark/>
          </w:tcPr>
          <w:p w14:paraId="3DF5CB91"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24</w:t>
            </w:r>
          </w:p>
        </w:tc>
        <w:tc>
          <w:tcPr>
            <w:tcW w:w="851" w:type="dxa"/>
            <w:noWrap/>
            <w:hideMark/>
          </w:tcPr>
          <w:p w14:paraId="198F43C8" w14:textId="77777777" w:rsidR="0042336A" w:rsidRPr="0042336A" w:rsidRDefault="0042336A" w:rsidP="006D7CFD">
            <w:pPr>
              <w:spacing w:line="276" w:lineRule="auto"/>
              <w:jc w:val="right"/>
              <w:rPr>
                <w:rFonts w:ascii="Calibri" w:hAnsi="Calibri" w:cs="Calibri"/>
                <w:color w:val="000000"/>
                <w:szCs w:val="22"/>
                <w:lang w:val="es-PE" w:eastAsia="es-PE"/>
              </w:rPr>
            </w:pPr>
            <w:r w:rsidRPr="0042336A">
              <w:rPr>
                <w:rFonts w:ascii="Calibri" w:hAnsi="Calibri" w:cs="Calibri"/>
                <w:color w:val="000000"/>
                <w:szCs w:val="22"/>
                <w:lang w:val="es-PE" w:eastAsia="es-PE"/>
              </w:rPr>
              <w:t>100</w:t>
            </w:r>
          </w:p>
        </w:tc>
      </w:tr>
    </w:tbl>
    <w:p w14:paraId="1DC46375" w14:textId="77777777" w:rsidR="0042336A" w:rsidRDefault="0042336A" w:rsidP="006D7CFD">
      <w:pPr>
        <w:spacing w:line="276" w:lineRule="auto"/>
        <w:jc w:val="center"/>
      </w:pPr>
      <w:r w:rsidRPr="00D4799A">
        <w:rPr>
          <w:i/>
          <w:sz w:val="18"/>
        </w:rPr>
        <w:t xml:space="preserve">Fuente: </w:t>
      </w:r>
      <w:r>
        <w:rPr>
          <w:i/>
          <w:sz w:val="18"/>
        </w:rPr>
        <w:t>Equipo Consultor – Área de Botánica</w:t>
      </w:r>
    </w:p>
    <w:p w14:paraId="526E314E" w14:textId="6BA8387B" w:rsidR="0042336A" w:rsidRPr="0042336A" w:rsidRDefault="0042336A" w:rsidP="006D7CFD">
      <w:pPr>
        <w:pStyle w:val="Prrafodelista"/>
        <w:numPr>
          <w:ilvl w:val="0"/>
          <w:numId w:val="22"/>
        </w:numPr>
        <w:spacing w:line="276" w:lineRule="auto"/>
        <w:rPr>
          <w:b/>
        </w:rPr>
      </w:pPr>
      <w:r w:rsidRPr="0042336A">
        <w:rPr>
          <w:b/>
        </w:rPr>
        <w:t>Composición florística</w:t>
      </w:r>
    </w:p>
    <w:p w14:paraId="6866548D" w14:textId="5D64F133" w:rsidR="0042336A" w:rsidRDefault="0042336A" w:rsidP="006D7CFD">
      <w:pPr>
        <w:spacing w:line="276" w:lineRule="auto"/>
        <w:jc w:val="both"/>
      </w:pPr>
      <w:r>
        <w:t xml:space="preserve">En el cuadro Nº 5.3.3 – 2, se muestra las especies presentes en las estaciones de evaluación. El Pajonal de puna húmeda de </w:t>
      </w:r>
      <w:r w:rsidRPr="0042336A">
        <w:t xml:space="preserve">Chaqapampa </w:t>
      </w:r>
      <w:r>
        <w:t>(</w:t>
      </w:r>
      <w:r w:rsidR="00ED7C1D">
        <w:t>Chuquibambilla</w:t>
      </w:r>
      <w:r>
        <w:t xml:space="preserve">) y </w:t>
      </w:r>
      <w:r w:rsidRPr="0042336A">
        <w:t>Ccellopampa</w:t>
      </w:r>
      <w:r>
        <w:t xml:space="preserve"> (</w:t>
      </w:r>
      <w:r w:rsidR="00ED7C1D">
        <w:t>Chuquibambilla</w:t>
      </w:r>
      <w:r>
        <w:t xml:space="preserve">) con un total de especies encontradas en las unidades de evaluación de 12 para </w:t>
      </w:r>
      <w:r w:rsidRPr="0042336A">
        <w:t>Chaqapampa</w:t>
      </w:r>
      <w:r>
        <w:t xml:space="preserve"> y 24 para </w:t>
      </w:r>
      <w:r w:rsidRPr="0042336A">
        <w:t>Ccellopampa</w:t>
      </w:r>
      <w:r>
        <w:t xml:space="preserve"> se muestra. Se diferencia por la presencia de especies propias en cada estación de evaluación. Este ecosistema se encuentra degradado los factores ambientales y factores climáticos ya mencionados anteriormente, además de encontrar al </w:t>
      </w:r>
      <w:r w:rsidRPr="007C36EF">
        <w:rPr>
          <w:i/>
        </w:rPr>
        <w:t>Aciacchne pulvinata</w:t>
      </w:r>
      <w:r>
        <w:t xml:space="preserve"> como especie invasora, que es considerada como especie de degradación. </w:t>
      </w:r>
    </w:p>
    <w:p w14:paraId="38C68F8C" w14:textId="77777777" w:rsidR="0042336A" w:rsidRDefault="0042336A" w:rsidP="006D7CFD">
      <w:pPr>
        <w:spacing w:line="276" w:lineRule="auto"/>
        <w:jc w:val="both"/>
      </w:pPr>
      <w:r>
        <w:t>Cuadro Nº 5.3.3 – 2. Presencia de especies en los ecosistemas de Pajonal de puna húmeda evaluados</w:t>
      </w:r>
    </w:p>
    <w:tbl>
      <w:tblPr>
        <w:tblStyle w:val="Tablaconcuadrcula"/>
        <w:tblW w:w="7770" w:type="dxa"/>
        <w:jc w:val="center"/>
        <w:tblLook w:val="04A0" w:firstRow="1" w:lastRow="0" w:firstColumn="1" w:lastColumn="0" w:noHBand="0" w:noVBand="1"/>
      </w:tblPr>
      <w:tblGrid>
        <w:gridCol w:w="1980"/>
        <w:gridCol w:w="2977"/>
        <w:gridCol w:w="1419"/>
        <w:gridCol w:w="1394"/>
      </w:tblGrid>
      <w:tr w:rsidR="0042336A" w:rsidRPr="0042336A" w14:paraId="45AE28A8" w14:textId="77777777" w:rsidTr="0042336A">
        <w:trPr>
          <w:trHeight w:val="300"/>
          <w:jc w:val="center"/>
        </w:trPr>
        <w:tc>
          <w:tcPr>
            <w:tcW w:w="1980" w:type="dxa"/>
            <w:vMerge w:val="restart"/>
            <w:noWrap/>
            <w:vAlign w:val="center"/>
            <w:hideMark/>
          </w:tcPr>
          <w:p w14:paraId="5ADFCB5C" w14:textId="257F6A17" w:rsidR="0042336A" w:rsidRPr="0042336A" w:rsidRDefault="0042336A" w:rsidP="006D7CFD">
            <w:pPr>
              <w:spacing w:line="276" w:lineRule="auto"/>
              <w:jc w:val="center"/>
              <w:rPr>
                <w:rFonts w:ascii="Times New Roman" w:hAnsi="Times New Roman"/>
                <w:b/>
                <w:sz w:val="24"/>
                <w:szCs w:val="24"/>
                <w:lang w:val="es-PE" w:eastAsia="es-PE"/>
              </w:rPr>
            </w:pPr>
            <w:r w:rsidRPr="0042336A">
              <w:rPr>
                <w:rFonts w:ascii="Calibri" w:hAnsi="Calibri" w:cs="Calibri"/>
                <w:b/>
                <w:color w:val="000000"/>
                <w:szCs w:val="22"/>
                <w:lang w:val="es-PE" w:eastAsia="es-PE"/>
              </w:rPr>
              <w:t>Familia</w:t>
            </w:r>
          </w:p>
        </w:tc>
        <w:tc>
          <w:tcPr>
            <w:tcW w:w="2977" w:type="dxa"/>
            <w:vMerge w:val="restart"/>
            <w:noWrap/>
            <w:vAlign w:val="center"/>
            <w:hideMark/>
          </w:tcPr>
          <w:p w14:paraId="5689797D" w14:textId="58D33D80" w:rsidR="0042336A" w:rsidRPr="0042336A" w:rsidRDefault="0042336A" w:rsidP="006D7CFD">
            <w:pPr>
              <w:spacing w:line="276" w:lineRule="auto"/>
              <w:jc w:val="center"/>
              <w:rPr>
                <w:rFonts w:ascii="Times New Roman" w:hAnsi="Times New Roman"/>
                <w:b/>
                <w:sz w:val="20"/>
                <w:lang w:val="es-PE" w:eastAsia="es-PE"/>
              </w:rPr>
            </w:pPr>
            <w:r w:rsidRPr="0042336A">
              <w:rPr>
                <w:rFonts w:ascii="Calibri" w:hAnsi="Calibri" w:cs="Calibri"/>
                <w:b/>
                <w:color w:val="000000"/>
                <w:szCs w:val="22"/>
                <w:lang w:val="es-PE" w:eastAsia="es-PE"/>
              </w:rPr>
              <w:t>Especie</w:t>
            </w:r>
          </w:p>
        </w:tc>
        <w:tc>
          <w:tcPr>
            <w:tcW w:w="2813" w:type="dxa"/>
            <w:gridSpan w:val="2"/>
            <w:noWrap/>
            <w:vAlign w:val="center"/>
            <w:hideMark/>
          </w:tcPr>
          <w:p w14:paraId="7B429DD7" w14:textId="269CB93E" w:rsidR="0042336A" w:rsidRPr="0042336A" w:rsidRDefault="00ED7C1D" w:rsidP="006D7CFD">
            <w:pPr>
              <w:spacing w:line="276" w:lineRule="auto"/>
              <w:jc w:val="center"/>
              <w:rPr>
                <w:rFonts w:ascii="Calibri" w:hAnsi="Calibri" w:cs="Calibri"/>
                <w:b/>
                <w:color w:val="000000"/>
                <w:szCs w:val="22"/>
                <w:lang w:val="es-PE" w:eastAsia="es-PE"/>
              </w:rPr>
            </w:pPr>
            <w:r>
              <w:rPr>
                <w:rFonts w:ascii="Calibri" w:hAnsi="Calibri" w:cs="Calibri"/>
                <w:b/>
                <w:color w:val="000000"/>
                <w:szCs w:val="22"/>
                <w:lang w:val="es-PE" w:eastAsia="es-PE"/>
              </w:rPr>
              <w:t>Chuquibambilla</w:t>
            </w:r>
          </w:p>
        </w:tc>
      </w:tr>
      <w:tr w:rsidR="0042336A" w:rsidRPr="0042336A" w14:paraId="26E02370" w14:textId="77777777" w:rsidTr="0042336A">
        <w:trPr>
          <w:trHeight w:val="300"/>
          <w:jc w:val="center"/>
        </w:trPr>
        <w:tc>
          <w:tcPr>
            <w:tcW w:w="1980" w:type="dxa"/>
            <w:vMerge/>
            <w:noWrap/>
            <w:vAlign w:val="center"/>
            <w:hideMark/>
          </w:tcPr>
          <w:p w14:paraId="455A9012" w14:textId="0C11E4B3" w:rsidR="0042336A" w:rsidRPr="0042336A" w:rsidRDefault="0042336A" w:rsidP="006D7CFD">
            <w:pPr>
              <w:spacing w:line="276" w:lineRule="auto"/>
              <w:jc w:val="center"/>
              <w:rPr>
                <w:rFonts w:ascii="Calibri" w:hAnsi="Calibri" w:cs="Calibri"/>
                <w:b/>
                <w:color w:val="000000"/>
                <w:szCs w:val="22"/>
                <w:lang w:val="es-PE" w:eastAsia="es-PE"/>
              </w:rPr>
            </w:pPr>
          </w:p>
        </w:tc>
        <w:tc>
          <w:tcPr>
            <w:tcW w:w="2977" w:type="dxa"/>
            <w:vMerge/>
            <w:noWrap/>
            <w:vAlign w:val="center"/>
            <w:hideMark/>
          </w:tcPr>
          <w:p w14:paraId="3E55D09D" w14:textId="208CE8FF" w:rsidR="0042336A" w:rsidRPr="0042336A" w:rsidRDefault="0042336A" w:rsidP="006D7CFD">
            <w:pPr>
              <w:spacing w:line="276" w:lineRule="auto"/>
              <w:jc w:val="center"/>
              <w:rPr>
                <w:rFonts w:ascii="Calibri" w:hAnsi="Calibri" w:cs="Calibri"/>
                <w:b/>
                <w:color w:val="000000"/>
                <w:szCs w:val="22"/>
                <w:lang w:val="es-PE" w:eastAsia="es-PE"/>
              </w:rPr>
            </w:pPr>
          </w:p>
        </w:tc>
        <w:tc>
          <w:tcPr>
            <w:tcW w:w="1419" w:type="dxa"/>
            <w:noWrap/>
            <w:vAlign w:val="center"/>
            <w:hideMark/>
          </w:tcPr>
          <w:p w14:paraId="24E72E7F"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Chaqapampa</w:t>
            </w:r>
          </w:p>
        </w:tc>
        <w:tc>
          <w:tcPr>
            <w:tcW w:w="1394" w:type="dxa"/>
            <w:noWrap/>
            <w:vAlign w:val="center"/>
            <w:hideMark/>
          </w:tcPr>
          <w:p w14:paraId="53EF8578" w14:textId="77777777" w:rsidR="0042336A" w:rsidRPr="0042336A" w:rsidRDefault="0042336A" w:rsidP="006D7CFD">
            <w:pPr>
              <w:spacing w:line="276" w:lineRule="auto"/>
              <w:jc w:val="center"/>
              <w:rPr>
                <w:rFonts w:ascii="Calibri" w:hAnsi="Calibri" w:cs="Calibri"/>
                <w:b/>
                <w:color w:val="000000"/>
                <w:szCs w:val="22"/>
                <w:lang w:val="es-PE" w:eastAsia="es-PE"/>
              </w:rPr>
            </w:pPr>
            <w:r w:rsidRPr="0042336A">
              <w:rPr>
                <w:rFonts w:ascii="Calibri" w:hAnsi="Calibri" w:cs="Calibri"/>
                <w:b/>
                <w:color w:val="000000"/>
                <w:szCs w:val="22"/>
                <w:lang w:val="es-PE" w:eastAsia="es-PE"/>
              </w:rPr>
              <w:t>Ccellopampa</w:t>
            </w:r>
          </w:p>
        </w:tc>
      </w:tr>
      <w:tr w:rsidR="0042336A" w:rsidRPr="0042336A" w14:paraId="1A8B10EC" w14:textId="77777777" w:rsidTr="0042336A">
        <w:trPr>
          <w:trHeight w:val="300"/>
          <w:jc w:val="center"/>
        </w:trPr>
        <w:tc>
          <w:tcPr>
            <w:tcW w:w="1980" w:type="dxa"/>
            <w:noWrap/>
            <w:hideMark/>
          </w:tcPr>
          <w:p w14:paraId="7FBC472A"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Adiantaceae</w:t>
            </w:r>
          </w:p>
        </w:tc>
        <w:tc>
          <w:tcPr>
            <w:tcW w:w="2977" w:type="dxa"/>
            <w:noWrap/>
            <w:hideMark/>
          </w:tcPr>
          <w:p w14:paraId="75032166"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Argyrochosma sp.</w:t>
            </w:r>
          </w:p>
        </w:tc>
        <w:tc>
          <w:tcPr>
            <w:tcW w:w="1419" w:type="dxa"/>
            <w:noWrap/>
            <w:hideMark/>
          </w:tcPr>
          <w:p w14:paraId="0429B82A"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4F8ACA98"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5B8B7EF3" w14:textId="77777777" w:rsidTr="0042336A">
        <w:trPr>
          <w:trHeight w:val="300"/>
          <w:jc w:val="center"/>
        </w:trPr>
        <w:tc>
          <w:tcPr>
            <w:tcW w:w="1980" w:type="dxa"/>
            <w:noWrap/>
            <w:hideMark/>
          </w:tcPr>
          <w:p w14:paraId="6414F032"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Alstroemeriaceae</w:t>
            </w:r>
          </w:p>
        </w:tc>
        <w:tc>
          <w:tcPr>
            <w:tcW w:w="2977" w:type="dxa"/>
            <w:noWrap/>
            <w:hideMark/>
          </w:tcPr>
          <w:p w14:paraId="124F8C6D"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Bomarea dulcis</w:t>
            </w:r>
          </w:p>
        </w:tc>
        <w:tc>
          <w:tcPr>
            <w:tcW w:w="1419" w:type="dxa"/>
            <w:noWrap/>
            <w:hideMark/>
          </w:tcPr>
          <w:p w14:paraId="1A1D056A"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66656974"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7AD2D5CD" w14:textId="77777777" w:rsidTr="0042336A">
        <w:trPr>
          <w:trHeight w:val="300"/>
          <w:jc w:val="center"/>
        </w:trPr>
        <w:tc>
          <w:tcPr>
            <w:tcW w:w="1980" w:type="dxa"/>
            <w:noWrap/>
            <w:hideMark/>
          </w:tcPr>
          <w:p w14:paraId="11921B21"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Aspleniaceae</w:t>
            </w:r>
          </w:p>
        </w:tc>
        <w:tc>
          <w:tcPr>
            <w:tcW w:w="2977" w:type="dxa"/>
            <w:noWrap/>
            <w:hideMark/>
          </w:tcPr>
          <w:p w14:paraId="2D277537"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Asplenium peruvianum</w:t>
            </w:r>
          </w:p>
        </w:tc>
        <w:tc>
          <w:tcPr>
            <w:tcW w:w="1419" w:type="dxa"/>
            <w:noWrap/>
            <w:hideMark/>
          </w:tcPr>
          <w:p w14:paraId="585087FA"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247D6D32"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3E32DC54" w14:textId="77777777" w:rsidTr="0042336A">
        <w:trPr>
          <w:trHeight w:val="300"/>
          <w:jc w:val="center"/>
        </w:trPr>
        <w:tc>
          <w:tcPr>
            <w:tcW w:w="1980" w:type="dxa"/>
            <w:noWrap/>
            <w:hideMark/>
          </w:tcPr>
          <w:p w14:paraId="056113FC"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Aspleniaceae</w:t>
            </w:r>
          </w:p>
        </w:tc>
        <w:tc>
          <w:tcPr>
            <w:tcW w:w="2977" w:type="dxa"/>
            <w:noWrap/>
            <w:hideMark/>
          </w:tcPr>
          <w:p w14:paraId="78485D6C"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Asplenium triphyllum</w:t>
            </w:r>
          </w:p>
        </w:tc>
        <w:tc>
          <w:tcPr>
            <w:tcW w:w="1419" w:type="dxa"/>
            <w:noWrap/>
            <w:hideMark/>
          </w:tcPr>
          <w:p w14:paraId="0EE1F1B7"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0D02C456"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6539D2D9" w14:textId="77777777" w:rsidTr="0042336A">
        <w:trPr>
          <w:trHeight w:val="300"/>
          <w:jc w:val="center"/>
        </w:trPr>
        <w:tc>
          <w:tcPr>
            <w:tcW w:w="1980" w:type="dxa"/>
            <w:noWrap/>
            <w:hideMark/>
          </w:tcPr>
          <w:p w14:paraId="403B4820"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3D4AC3A6"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Achyrocline satureioides</w:t>
            </w:r>
          </w:p>
        </w:tc>
        <w:tc>
          <w:tcPr>
            <w:tcW w:w="1419" w:type="dxa"/>
            <w:noWrap/>
            <w:hideMark/>
          </w:tcPr>
          <w:p w14:paraId="389A2736"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0CDF151E"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5AB52DA0" w14:textId="77777777" w:rsidTr="0042336A">
        <w:trPr>
          <w:trHeight w:val="300"/>
          <w:jc w:val="center"/>
        </w:trPr>
        <w:tc>
          <w:tcPr>
            <w:tcW w:w="1980" w:type="dxa"/>
            <w:noWrap/>
            <w:hideMark/>
          </w:tcPr>
          <w:p w14:paraId="765ABC73"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11FC7E04"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Baccharis caespitosa</w:t>
            </w:r>
          </w:p>
        </w:tc>
        <w:tc>
          <w:tcPr>
            <w:tcW w:w="1419" w:type="dxa"/>
            <w:noWrap/>
            <w:hideMark/>
          </w:tcPr>
          <w:p w14:paraId="0FBFF882"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52AD3ACA"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5148E1C0" w14:textId="77777777" w:rsidTr="0042336A">
        <w:trPr>
          <w:trHeight w:val="300"/>
          <w:jc w:val="center"/>
        </w:trPr>
        <w:tc>
          <w:tcPr>
            <w:tcW w:w="1980" w:type="dxa"/>
            <w:noWrap/>
            <w:hideMark/>
          </w:tcPr>
          <w:p w14:paraId="73A42F95"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7CC26CDF"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Belloa sp.</w:t>
            </w:r>
          </w:p>
        </w:tc>
        <w:tc>
          <w:tcPr>
            <w:tcW w:w="1419" w:type="dxa"/>
            <w:noWrap/>
            <w:hideMark/>
          </w:tcPr>
          <w:p w14:paraId="697A8958"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1CF3D541"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0F430194" w14:textId="77777777" w:rsidTr="0042336A">
        <w:trPr>
          <w:trHeight w:val="300"/>
          <w:jc w:val="center"/>
        </w:trPr>
        <w:tc>
          <w:tcPr>
            <w:tcW w:w="1980" w:type="dxa"/>
            <w:noWrap/>
            <w:hideMark/>
          </w:tcPr>
          <w:p w14:paraId="740952FF"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24C1EF15"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Parastrephia quadrangularis</w:t>
            </w:r>
          </w:p>
        </w:tc>
        <w:tc>
          <w:tcPr>
            <w:tcW w:w="1419" w:type="dxa"/>
            <w:noWrap/>
            <w:hideMark/>
          </w:tcPr>
          <w:p w14:paraId="0D4C5DF6"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45BD6E73"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0FFDC91F" w14:textId="77777777" w:rsidTr="0042336A">
        <w:trPr>
          <w:trHeight w:val="300"/>
          <w:jc w:val="center"/>
        </w:trPr>
        <w:tc>
          <w:tcPr>
            <w:tcW w:w="1980" w:type="dxa"/>
            <w:noWrap/>
            <w:hideMark/>
          </w:tcPr>
          <w:p w14:paraId="18A04F67"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5912E494"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Perezia multiflora</w:t>
            </w:r>
          </w:p>
        </w:tc>
        <w:tc>
          <w:tcPr>
            <w:tcW w:w="1419" w:type="dxa"/>
            <w:noWrap/>
            <w:hideMark/>
          </w:tcPr>
          <w:p w14:paraId="1DD15FAC"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045019E3"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360EA1FA" w14:textId="77777777" w:rsidTr="0042336A">
        <w:trPr>
          <w:trHeight w:val="300"/>
          <w:jc w:val="center"/>
        </w:trPr>
        <w:tc>
          <w:tcPr>
            <w:tcW w:w="1980" w:type="dxa"/>
            <w:noWrap/>
            <w:hideMark/>
          </w:tcPr>
          <w:p w14:paraId="161971D2"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69304AAC"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Senecio rufescens</w:t>
            </w:r>
          </w:p>
        </w:tc>
        <w:tc>
          <w:tcPr>
            <w:tcW w:w="1419" w:type="dxa"/>
            <w:noWrap/>
            <w:hideMark/>
          </w:tcPr>
          <w:p w14:paraId="1960E91A"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35DB3861"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32A1DA0D" w14:textId="77777777" w:rsidTr="0042336A">
        <w:trPr>
          <w:trHeight w:val="300"/>
          <w:jc w:val="center"/>
        </w:trPr>
        <w:tc>
          <w:tcPr>
            <w:tcW w:w="1980" w:type="dxa"/>
            <w:noWrap/>
            <w:hideMark/>
          </w:tcPr>
          <w:p w14:paraId="6A68CB42"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Asteraceae</w:t>
            </w:r>
          </w:p>
        </w:tc>
        <w:tc>
          <w:tcPr>
            <w:tcW w:w="2977" w:type="dxa"/>
            <w:noWrap/>
            <w:hideMark/>
          </w:tcPr>
          <w:p w14:paraId="514AA234"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Senecio spinosus</w:t>
            </w:r>
          </w:p>
        </w:tc>
        <w:tc>
          <w:tcPr>
            <w:tcW w:w="1419" w:type="dxa"/>
            <w:noWrap/>
            <w:hideMark/>
          </w:tcPr>
          <w:p w14:paraId="595D68CE"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6F8A95CD" w14:textId="77777777" w:rsidR="0042336A" w:rsidRPr="0042336A" w:rsidRDefault="0042336A" w:rsidP="006D7CFD">
            <w:pPr>
              <w:spacing w:line="276" w:lineRule="auto"/>
              <w:jc w:val="center"/>
              <w:rPr>
                <w:rFonts w:ascii="Calibri" w:hAnsi="Calibri" w:cs="Calibri"/>
                <w:color w:val="000000"/>
                <w:szCs w:val="22"/>
                <w:lang w:val="es-PE" w:eastAsia="es-PE"/>
              </w:rPr>
            </w:pPr>
          </w:p>
        </w:tc>
      </w:tr>
      <w:tr w:rsidR="0042336A" w:rsidRPr="0042336A" w14:paraId="5830648B" w14:textId="77777777" w:rsidTr="0042336A">
        <w:trPr>
          <w:trHeight w:val="300"/>
          <w:jc w:val="center"/>
        </w:trPr>
        <w:tc>
          <w:tcPr>
            <w:tcW w:w="1980" w:type="dxa"/>
            <w:noWrap/>
            <w:hideMark/>
          </w:tcPr>
          <w:p w14:paraId="0636F2E0"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Bromeliaceae</w:t>
            </w:r>
          </w:p>
        </w:tc>
        <w:tc>
          <w:tcPr>
            <w:tcW w:w="2977" w:type="dxa"/>
            <w:noWrap/>
            <w:hideMark/>
          </w:tcPr>
          <w:p w14:paraId="0510402A"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Puya raymondii</w:t>
            </w:r>
          </w:p>
        </w:tc>
        <w:tc>
          <w:tcPr>
            <w:tcW w:w="1419" w:type="dxa"/>
            <w:noWrap/>
            <w:hideMark/>
          </w:tcPr>
          <w:p w14:paraId="7634AC15"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5DBA8941"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39569CBD" w14:textId="77777777" w:rsidTr="0042336A">
        <w:trPr>
          <w:trHeight w:val="300"/>
          <w:jc w:val="center"/>
        </w:trPr>
        <w:tc>
          <w:tcPr>
            <w:tcW w:w="1980" w:type="dxa"/>
            <w:noWrap/>
            <w:hideMark/>
          </w:tcPr>
          <w:p w14:paraId="538E11D8"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Cactaceae</w:t>
            </w:r>
          </w:p>
        </w:tc>
        <w:tc>
          <w:tcPr>
            <w:tcW w:w="2977" w:type="dxa"/>
            <w:noWrap/>
            <w:hideMark/>
          </w:tcPr>
          <w:p w14:paraId="0C4F7426"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Austrocylindropuntia floccosa</w:t>
            </w:r>
          </w:p>
        </w:tc>
        <w:tc>
          <w:tcPr>
            <w:tcW w:w="1419" w:type="dxa"/>
            <w:noWrap/>
            <w:hideMark/>
          </w:tcPr>
          <w:p w14:paraId="7B0C829D"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29FBBB8B"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6BC07445" w14:textId="77777777" w:rsidTr="0042336A">
        <w:trPr>
          <w:trHeight w:val="300"/>
          <w:jc w:val="center"/>
        </w:trPr>
        <w:tc>
          <w:tcPr>
            <w:tcW w:w="1980" w:type="dxa"/>
            <w:noWrap/>
            <w:hideMark/>
          </w:tcPr>
          <w:p w14:paraId="4AC7BEF3"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Cactaceae</w:t>
            </w:r>
          </w:p>
        </w:tc>
        <w:tc>
          <w:tcPr>
            <w:tcW w:w="2977" w:type="dxa"/>
            <w:noWrap/>
            <w:hideMark/>
          </w:tcPr>
          <w:p w14:paraId="6BF54445"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Echinopsis maximiliana</w:t>
            </w:r>
          </w:p>
        </w:tc>
        <w:tc>
          <w:tcPr>
            <w:tcW w:w="1419" w:type="dxa"/>
            <w:noWrap/>
            <w:hideMark/>
          </w:tcPr>
          <w:p w14:paraId="6120F7D1"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48CFECE9"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12780407" w14:textId="77777777" w:rsidTr="0042336A">
        <w:trPr>
          <w:trHeight w:val="300"/>
          <w:jc w:val="center"/>
        </w:trPr>
        <w:tc>
          <w:tcPr>
            <w:tcW w:w="1980" w:type="dxa"/>
            <w:noWrap/>
            <w:hideMark/>
          </w:tcPr>
          <w:p w14:paraId="51395BCC"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Caryophyllaceae</w:t>
            </w:r>
          </w:p>
        </w:tc>
        <w:tc>
          <w:tcPr>
            <w:tcW w:w="2977" w:type="dxa"/>
            <w:noWrap/>
            <w:hideMark/>
          </w:tcPr>
          <w:p w14:paraId="20838E22"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Pycnophyllum molle</w:t>
            </w:r>
          </w:p>
        </w:tc>
        <w:tc>
          <w:tcPr>
            <w:tcW w:w="1419" w:type="dxa"/>
            <w:noWrap/>
            <w:hideMark/>
          </w:tcPr>
          <w:p w14:paraId="1E128DE9"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48DAF1B8"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76A83D08" w14:textId="77777777" w:rsidTr="0042336A">
        <w:trPr>
          <w:trHeight w:val="300"/>
          <w:jc w:val="center"/>
        </w:trPr>
        <w:tc>
          <w:tcPr>
            <w:tcW w:w="1980" w:type="dxa"/>
            <w:noWrap/>
            <w:hideMark/>
          </w:tcPr>
          <w:p w14:paraId="213F2E67"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Ephedraceae</w:t>
            </w:r>
          </w:p>
        </w:tc>
        <w:tc>
          <w:tcPr>
            <w:tcW w:w="2977" w:type="dxa"/>
            <w:noWrap/>
            <w:hideMark/>
          </w:tcPr>
          <w:p w14:paraId="0FE3DF31"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Ephedra americana</w:t>
            </w:r>
          </w:p>
        </w:tc>
        <w:tc>
          <w:tcPr>
            <w:tcW w:w="1419" w:type="dxa"/>
            <w:noWrap/>
            <w:hideMark/>
          </w:tcPr>
          <w:p w14:paraId="38C7F827"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6A87CBF4"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179EB272" w14:textId="77777777" w:rsidTr="0042336A">
        <w:trPr>
          <w:trHeight w:val="300"/>
          <w:jc w:val="center"/>
        </w:trPr>
        <w:tc>
          <w:tcPr>
            <w:tcW w:w="1980" w:type="dxa"/>
            <w:noWrap/>
            <w:hideMark/>
          </w:tcPr>
          <w:p w14:paraId="2F3A639A"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Fabaceae</w:t>
            </w:r>
          </w:p>
        </w:tc>
        <w:tc>
          <w:tcPr>
            <w:tcW w:w="2977" w:type="dxa"/>
            <w:noWrap/>
            <w:hideMark/>
          </w:tcPr>
          <w:p w14:paraId="6E0BE2FC"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Astragalus garbancillo</w:t>
            </w:r>
          </w:p>
        </w:tc>
        <w:tc>
          <w:tcPr>
            <w:tcW w:w="1419" w:type="dxa"/>
            <w:noWrap/>
            <w:hideMark/>
          </w:tcPr>
          <w:p w14:paraId="4102B9D0"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209F3AC7"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748AC11C" w14:textId="77777777" w:rsidTr="0042336A">
        <w:trPr>
          <w:trHeight w:val="300"/>
          <w:jc w:val="center"/>
        </w:trPr>
        <w:tc>
          <w:tcPr>
            <w:tcW w:w="1980" w:type="dxa"/>
            <w:noWrap/>
            <w:hideMark/>
          </w:tcPr>
          <w:p w14:paraId="3E308433"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Iridaceae</w:t>
            </w:r>
          </w:p>
        </w:tc>
        <w:tc>
          <w:tcPr>
            <w:tcW w:w="2977" w:type="dxa"/>
            <w:noWrap/>
            <w:hideMark/>
          </w:tcPr>
          <w:p w14:paraId="664C68A0"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Sisyrinchium sp.</w:t>
            </w:r>
          </w:p>
        </w:tc>
        <w:tc>
          <w:tcPr>
            <w:tcW w:w="1419" w:type="dxa"/>
            <w:noWrap/>
            <w:hideMark/>
          </w:tcPr>
          <w:p w14:paraId="0C14E432"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1882FF59"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52EA5FEA" w14:textId="77777777" w:rsidTr="0042336A">
        <w:trPr>
          <w:trHeight w:val="300"/>
          <w:jc w:val="center"/>
        </w:trPr>
        <w:tc>
          <w:tcPr>
            <w:tcW w:w="1980" w:type="dxa"/>
            <w:noWrap/>
            <w:hideMark/>
          </w:tcPr>
          <w:p w14:paraId="0A1F4FD4"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Lamiaceae</w:t>
            </w:r>
          </w:p>
        </w:tc>
        <w:tc>
          <w:tcPr>
            <w:tcW w:w="2977" w:type="dxa"/>
            <w:noWrap/>
            <w:hideMark/>
          </w:tcPr>
          <w:p w14:paraId="6E4626D8"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Lepechinia meyenii</w:t>
            </w:r>
          </w:p>
        </w:tc>
        <w:tc>
          <w:tcPr>
            <w:tcW w:w="1419" w:type="dxa"/>
            <w:noWrap/>
            <w:hideMark/>
          </w:tcPr>
          <w:p w14:paraId="01284C33"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01FFF1C2"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203E251A" w14:textId="77777777" w:rsidTr="0042336A">
        <w:trPr>
          <w:trHeight w:val="300"/>
          <w:jc w:val="center"/>
        </w:trPr>
        <w:tc>
          <w:tcPr>
            <w:tcW w:w="1980" w:type="dxa"/>
            <w:noWrap/>
            <w:hideMark/>
          </w:tcPr>
          <w:p w14:paraId="046E8171"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Orchidaceae</w:t>
            </w:r>
          </w:p>
        </w:tc>
        <w:tc>
          <w:tcPr>
            <w:tcW w:w="2977" w:type="dxa"/>
            <w:noWrap/>
            <w:hideMark/>
          </w:tcPr>
          <w:p w14:paraId="1E6886B9"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Aa sp.</w:t>
            </w:r>
          </w:p>
        </w:tc>
        <w:tc>
          <w:tcPr>
            <w:tcW w:w="1419" w:type="dxa"/>
            <w:noWrap/>
            <w:hideMark/>
          </w:tcPr>
          <w:p w14:paraId="5CDC4001"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08903B43"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7C6209C2" w14:textId="77777777" w:rsidTr="0042336A">
        <w:trPr>
          <w:trHeight w:val="300"/>
          <w:jc w:val="center"/>
        </w:trPr>
        <w:tc>
          <w:tcPr>
            <w:tcW w:w="1980" w:type="dxa"/>
            <w:noWrap/>
            <w:hideMark/>
          </w:tcPr>
          <w:p w14:paraId="0B220CEC"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Poaceae</w:t>
            </w:r>
          </w:p>
        </w:tc>
        <w:tc>
          <w:tcPr>
            <w:tcW w:w="2977" w:type="dxa"/>
            <w:noWrap/>
            <w:hideMark/>
          </w:tcPr>
          <w:p w14:paraId="34566F3C"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Aciachne pulvinata</w:t>
            </w:r>
          </w:p>
        </w:tc>
        <w:tc>
          <w:tcPr>
            <w:tcW w:w="1419" w:type="dxa"/>
            <w:noWrap/>
            <w:hideMark/>
          </w:tcPr>
          <w:p w14:paraId="5D0FC678"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413DD6B1"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2A7BE1F9" w14:textId="77777777" w:rsidTr="0042336A">
        <w:trPr>
          <w:trHeight w:val="300"/>
          <w:jc w:val="center"/>
        </w:trPr>
        <w:tc>
          <w:tcPr>
            <w:tcW w:w="1980" w:type="dxa"/>
            <w:noWrap/>
            <w:hideMark/>
          </w:tcPr>
          <w:p w14:paraId="581D3FED"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Poaceae</w:t>
            </w:r>
          </w:p>
        </w:tc>
        <w:tc>
          <w:tcPr>
            <w:tcW w:w="2977" w:type="dxa"/>
            <w:noWrap/>
            <w:hideMark/>
          </w:tcPr>
          <w:p w14:paraId="752A4907"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Bulbostylis aff. capillaris</w:t>
            </w:r>
          </w:p>
        </w:tc>
        <w:tc>
          <w:tcPr>
            <w:tcW w:w="1419" w:type="dxa"/>
            <w:noWrap/>
            <w:hideMark/>
          </w:tcPr>
          <w:p w14:paraId="704D9762"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6BB56F4E"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6514902E" w14:textId="77777777" w:rsidTr="0042336A">
        <w:trPr>
          <w:trHeight w:val="300"/>
          <w:jc w:val="center"/>
        </w:trPr>
        <w:tc>
          <w:tcPr>
            <w:tcW w:w="1980" w:type="dxa"/>
            <w:noWrap/>
            <w:hideMark/>
          </w:tcPr>
          <w:p w14:paraId="6D98D0D1"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Poaceae</w:t>
            </w:r>
          </w:p>
        </w:tc>
        <w:tc>
          <w:tcPr>
            <w:tcW w:w="2977" w:type="dxa"/>
            <w:noWrap/>
            <w:hideMark/>
          </w:tcPr>
          <w:p w14:paraId="1A8FC715"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Calamagrostis ovata</w:t>
            </w:r>
          </w:p>
        </w:tc>
        <w:tc>
          <w:tcPr>
            <w:tcW w:w="1419" w:type="dxa"/>
            <w:noWrap/>
            <w:hideMark/>
          </w:tcPr>
          <w:p w14:paraId="271BDF12" w14:textId="77777777" w:rsidR="0042336A" w:rsidRPr="0042336A" w:rsidRDefault="0042336A" w:rsidP="006D7CFD">
            <w:pPr>
              <w:spacing w:line="276" w:lineRule="auto"/>
              <w:jc w:val="right"/>
              <w:rPr>
                <w:rFonts w:ascii="Calibri" w:hAnsi="Calibri" w:cs="Calibri"/>
                <w:color w:val="000000"/>
                <w:szCs w:val="22"/>
                <w:lang w:val="es-PE" w:eastAsia="es-PE"/>
              </w:rPr>
            </w:pPr>
          </w:p>
        </w:tc>
        <w:tc>
          <w:tcPr>
            <w:tcW w:w="1394" w:type="dxa"/>
            <w:noWrap/>
            <w:hideMark/>
          </w:tcPr>
          <w:p w14:paraId="73497B85"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75B5EFCA" w14:textId="77777777" w:rsidTr="0042336A">
        <w:trPr>
          <w:trHeight w:val="300"/>
          <w:jc w:val="center"/>
        </w:trPr>
        <w:tc>
          <w:tcPr>
            <w:tcW w:w="1980" w:type="dxa"/>
            <w:noWrap/>
            <w:hideMark/>
          </w:tcPr>
          <w:p w14:paraId="60EC2015"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Poaceae</w:t>
            </w:r>
          </w:p>
        </w:tc>
        <w:tc>
          <w:tcPr>
            <w:tcW w:w="2977" w:type="dxa"/>
            <w:noWrap/>
            <w:hideMark/>
          </w:tcPr>
          <w:p w14:paraId="5D97AAA1"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Festuca sp.</w:t>
            </w:r>
          </w:p>
        </w:tc>
        <w:tc>
          <w:tcPr>
            <w:tcW w:w="1419" w:type="dxa"/>
            <w:noWrap/>
            <w:hideMark/>
          </w:tcPr>
          <w:p w14:paraId="5AEBA828"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1D9EF1FB" w14:textId="77777777" w:rsidR="0042336A" w:rsidRPr="0042336A" w:rsidRDefault="0042336A" w:rsidP="006D7CFD">
            <w:pPr>
              <w:spacing w:line="276" w:lineRule="auto"/>
              <w:jc w:val="center"/>
              <w:rPr>
                <w:rFonts w:ascii="Calibri" w:hAnsi="Calibri" w:cs="Calibri"/>
                <w:color w:val="000000"/>
                <w:szCs w:val="22"/>
                <w:lang w:val="es-PE" w:eastAsia="es-PE"/>
              </w:rPr>
            </w:pPr>
          </w:p>
        </w:tc>
      </w:tr>
      <w:tr w:rsidR="0042336A" w:rsidRPr="0042336A" w14:paraId="06C27060" w14:textId="77777777" w:rsidTr="0042336A">
        <w:trPr>
          <w:trHeight w:val="300"/>
          <w:jc w:val="center"/>
        </w:trPr>
        <w:tc>
          <w:tcPr>
            <w:tcW w:w="1980" w:type="dxa"/>
            <w:noWrap/>
            <w:hideMark/>
          </w:tcPr>
          <w:p w14:paraId="5FBD0EC5"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Poaceae</w:t>
            </w:r>
          </w:p>
        </w:tc>
        <w:tc>
          <w:tcPr>
            <w:tcW w:w="2977" w:type="dxa"/>
            <w:noWrap/>
            <w:hideMark/>
          </w:tcPr>
          <w:p w14:paraId="72EC751A"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Jarava ichu</w:t>
            </w:r>
          </w:p>
        </w:tc>
        <w:tc>
          <w:tcPr>
            <w:tcW w:w="1419" w:type="dxa"/>
            <w:noWrap/>
            <w:hideMark/>
          </w:tcPr>
          <w:p w14:paraId="707304F4"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0791FDCE"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14790D5B" w14:textId="77777777" w:rsidTr="0042336A">
        <w:trPr>
          <w:trHeight w:val="300"/>
          <w:jc w:val="center"/>
        </w:trPr>
        <w:tc>
          <w:tcPr>
            <w:tcW w:w="1980" w:type="dxa"/>
            <w:noWrap/>
            <w:hideMark/>
          </w:tcPr>
          <w:p w14:paraId="6C5DD09D" w14:textId="77777777" w:rsidR="0042336A" w:rsidRPr="0042336A" w:rsidRDefault="0042336A" w:rsidP="006D7CFD">
            <w:pPr>
              <w:spacing w:line="276" w:lineRule="auto"/>
              <w:rPr>
                <w:rFonts w:ascii="Calibri" w:hAnsi="Calibri" w:cs="Calibri"/>
                <w:color w:val="000000"/>
                <w:szCs w:val="22"/>
                <w:lang w:val="es-PE" w:eastAsia="es-PE"/>
              </w:rPr>
            </w:pPr>
            <w:r w:rsidRPr="0042336A">
              <w:rPr>
                <w:rFonts w:ascii="Calibri" w:hAnsi="Calibri" w:cs="Calibri"/>
                <w:color w:val="000000"/>
                <w:szCs w:val="22"/>
                <w:lang w:val="es-PE" w:eastAsia="es-PE"/>
              </w:rPr>
              <w:t>Scrophulariaceae</w:t>
            </w:r>
          </w:p>
        </w:tc>
        <w:tc>
          <w:tcPr>
            <w:tcW w:w="2977" w:type="dxa"/>
            <w:noWrap/>
            <w:hideMark/>
          </w:tcPr>
          <w:p w14:paraId="66190AA6" w14:textId="77777777" w:rsidR="0042336A" w:rsidRPr="0042336A" w:rsidRDefault="0042336A" w:rsidP="006D7CFD">
            <w:pPr>
              <w:spacing w:line="276" w:lineRule="auto"/>
              <w:rPr>
                <w:rFonts w:ascii="Calibri" w:hAnsi="Calibri" w:cs="Calibri"/>
                <w:i/>
                <w:color w:val="000000"/>
                <w:szCs w:val="22"/>
                <w:lang w:val="es-PE" w:eastAsia="es-PE"/>
              </w:rPr>
            </w:pPr>
            <w:r w:rsidRPr="0042336A">
              <w:rPr>
                <w:rFonts w:ascii="Calibri" w:hAnsi="Calibri" w:cs="Calibri"/>
                <w:i/>
                <w:color w:val="000000"/>
                <w:szCs w:val="22"/>
                <w:lang w:val="es-PE" w:eastAsia="es-PE"/>
              </w:rPr>
              <w:t>Buddleja coriacea</w:t>
            </w:r>
          </w:p>
        </w:tc>
        <w:tc>
          <w:tcPr>
            <w:tcW w:w="1419" w:type="dxa"/>
            <w:noWrap/>
            <w:hideMark/>
          </w:tcPr>
          <w:p w14:paraId="1BA23391"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c>
          <w:tcPr>
            <w:tcW w:w="1394" w:type="dxa"/>
            <w:noWrap/>
            <w:hideMark/>
          </w:tcPr>
          <w:p w14:paraId="38A1063C"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X</w:t>
            </w:r>
          </w:p>
        </w:tc>
      </w:tr>
      <w:tr w:rsidR="0042336A" w:rsidRPr="0042336A" w14:paraId="5F90C3B6" w14:textId="77777777" w:rsidTr="0042336A">
        <w:trPr>
          <w:trHeight w:val="300"/>
          <w:jc w:val="center"/>
        </w:trPr>
        <w:tc>
          <w:tcPr>
            <w:tcW w:w="4957" w:type="dxa"/>
            <w:gridSpan w:val="2"/>
            <w:noWrap/>
            <w:hideMark/>
          </w:tcPr>
          <w:p w14:paraId="03F4EB99" w14:textId="0C450BA3" w:rsidR="0042336A" w:rsidRPr="0042336A" w:rsidRDefault="0042336A" w:rsidP="006D7CFD">
            <w:pPr>
              <w:spacing w:line="276" w:lineRule="auto"/>
              <w:rPr>
                <w:rFonts w:ascii="Times New Roman" w:hAnsi="Times New Roman"/>
                <w:sz w:val="20"/>
                <w:lang w:val="es-PE" w:eastAsia="es-PE"/>
              </w:rPr>
            </w:pPr>
            <w:r>
              <w:rPr>
                <w:rFonts w:ascii="Times New Roman" w:hAnsi="Times New Roman"/>
                <w:sz w:val="20"/>
                <w:lang w:val="es-PE" w:eastAsia="es-PE"/>
              </w:rPr>
              <w:lastRenderedPageBreak/>
              <w:t>TOTAL</w:t>
            </w:r>
          </w:p>
        </w:tc>
        <w:tc>
          <w:tcPr>
            <w:tcW w:w="1419" w:type="dxa"/>
            <w:noWrap/>
            <w:hideMark/>
          </w:tcPr>
          <w:p w14:paraId="7B29CBDF"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12</w:t>
            </w:r>
          </w:p>
        </w:tc>
        <w:tc>
          <w:tcPr>
            <w:tcW w:w="1394" w:type="dxa"/>
            <w:noWrap/>
            <w:hideMark/>
          </w:tcPr>
          <w:p w14:paraId="0D7F168C" w14:textId="77777777" w:rsidR="0042336A" w:rsidRPr="0042336A" w:rsidRDefault="0042336A" w:rsidP="006D7CFD">
            <w:pPr>
              <w:spacing w:line="276" w:lineRule="auto"/>
              <w:jc w:val="center"/>
              <w:rPr>
                <w:rFonts w:ascii="Calibri" w:hAnsi="Calibri" w:cs="Calibri"/>
                <w:color w:val="000000"/>
                <w:szCs w:val="22"/>
                <w:lang w:val="es-PE" w:eastAsia="es-PE"/>
              </w:rPr>
            </w:pPr>
            <w:r w:rsidRPr="0042336A">
              <w:rPr>
                <w:rFonts w:ascii="Calibri" w:hAnsi="Calibri" w:cs="Calibri"/>
                <w:color w:val="000000"/>
                <w:szCs w:val="22"/>
                <w:lang w:val="es-PE" w:eastAsia="es-PE"/>
              </w:rPr>
              <w:t>24</w:t>
            </w:r>
          </w:p>
        </w:tc>
      </w:tr>
    </w:tbl>
    <w:p w14:paraId="35F8345B" w14:textId="77777777" w:rsidR="0087396A" w:rsidRDefault="0087396A" w:rsidP="006D7CFD">
      <w:pPr>
        <w:spacing w:line="276" w:lineRule="auto"/>
        <w:jc w:val="center"/>
      </w:pPr>
      <w:r w:rsidRPr="00D4799A">
        <w:rPr>
          <w:i/>
          <w:sz w:val="18"/>
        </w:rPr>
        <w:t xml:space="preserve">Fuente: </w:t>
      </w:r>
      <w:r>
        <w:rPr>
          <w:i/>
          <w:sz w:val="18"/>
        </w:rPr>
        <w:t>Equipo Consultor – Área de Botánica</w:t>
      </w:r>
    </w:p>
    <w:p w14:paraId="4161FBF5" w14:textId="77777777" w:rsidR="000F2A75" w:rsidRPr="006E2BDC" w:rsidRDefault="000F2A75" w:rsidP="006D7CFD">
      <w:pPr>
        <w:pStyle w:val="Prrafodelista"/>
        <w:numPr>
          <w:ilvl w:val="0"/>
          <w:numId w:val="19"/>
        </w:numPr>
        <w:spacing w:line="276" w:lineRule="auto"/>
        <w:jc w:val="both"/>
        <w:rPr>
          <w:b/>
        </w:rPr>
      </w:pPr>
      <w:r w:rsidRPr="006E2BDC">
        <w:rPr>
          <w:b/>
        </w:rPr>
        <w:t xml:space="preserve">Bosque de Puya </w:t>
      </w:r>
    </w:p>
    <w:p w14:paraId="27E22DA7" w14:textId="77777777" w:rsidR="000F2A75" w:rsidRPr="00111D40" w:rsidRDefault="000F2A75" w:rsidP="006D7CFD">
      <w:pPr>
        <w:spacing w:line="276" w:lineRule="auto"/>
        <w:jc w:val="both"/>
        <w:rPr>
          <w:rFonts w:eastAsiaTheme="majorEastAsia" w:cstheme="majorBidi"/>
          <w:szCs w:val="32"/>
        </w:rPr>
      </w:pPr>
      <w:r>
        <w:rPr>
          <w:rFonts w:eastAsiaTheme="majorEastAsia" w:cstheme="majorBidi"/>
          <w:szCs w:val="32"/>
        </w:rPr>
        <w:t xml:space="preserve">Esta zona de evaluación está conformada por la asociación de zonas rocosas y presencia de pastizales (pajonal), siendo las familias más abundantes las asteráceas y las poáceas con 20.83% ambos; por ello la presencia de la especies existente en la zona se debe la asociación mencionada. Las poáceas son especies que sirven para pastar al ganado, así como las flores de la </w:t>
      </w:r>
      <w:r w:rsidRPr="000A5F62">
        <w:rPr>
          <w:rFonts w:eastAsiaTheme="majorEastAsia" w:cstheme="majorBidi"/>
          <w:i/>
          <w:szCs w:val="32"/>
        </w:rPr>
        <w:t>Puya raimondii</w:t>
      </w:r>
      <w:r>
        <w:rPr>
          <w:rFonts w:eastAsiaTheme="majorEastAsia" w:cstheme="majorBidi"/>
          <w:szCs w:val="32"/>
        </w:rPr>
        <w:t xml:space="preserve"> , ambos interactúan con la fauna silvestre y doméstica existente a su entorno. A pesar de que la </w:t>
      </w:r>
      <w:r w:rsidRPr="000A5F62">
        <w:rPr>
          <w:rFonts w:eastAsiaTheme="majorEastAsia" w:cstheme="majorBidi"/>
          <w:i/>
          <w:szCs w:val="32"/>
        </w:rPr>
        <w:t>Puya raimondii</w:t>
      </w:r>
      <w:r>
        <w:rPr>
          <w:rFonts w:eastAsiaTheme="majorEastAsia" w:cstheme="majorBidi"/>
          <w:szCs w:val="32"/>
        </w:rPr>
        <w:t xml:space="preserve"> es perjudicial para el caso de los auquénidos y ovejas (pelaje lanoso) porque son retenidas por las espinas que tiene la puya impidiendo su desplazamiento; por ello los pobladores realizan de las hojas cercanas al suelo, lo que conlleva a problemas de incendio si no son manejados correctamente.  </w:t>
      </w:r>
    </w:p>
    <w:p w14:paraId="2AFE24FA" w14:textId="486385F3" w:rsidR="000F2A75" w:rsidRDefault="000F2A75" w:rsidP="006D7CFD">
      <w:pPr>
        <w:spacing w:line="276" w:lineRule="auto"/>
        <w:rPr>
          <w:rFonts w:eastAsiaTheme="majorEastAsia" w:cstheme="majorBidi"/>
          <w:b/>
          <w:szCs w:val="32"/>
        </w:rPr>
      </w:pPr>
      <w:r>
        <w:rPr>
          <w:rFonts w:eastAsiaTheme="majorEastAsia" w:cstheme="majorBidi"/>
          <w:b/>
          <w:szCs w:val="32"/>
        </w:rPr>
        <w:t>Figura Nº 5.3.3 – 1. Porcentaje de Familias de la Estación de Monitoreo Bosque de Puyas</w:t>
      </w:r>
    </w:p>
    <w:p w14:paraId="72DD6555" w14:textId="77777777" w:rsidR="000F2A75" w:rsidRDefault="000F2A75" w:rsidP="006D7CFD">
      <w:pPr>
        <w:spacing w:line="276" w:lineRule="auto"/>
        <w:jc w:val="center"/>
        <w:rPr>
          <w:rFonts w:eastAsiaTheme="majorEastAsia" w:cstheme="majorBidi"/>
          <w:b/>
          <w:szCs w:val="32"/>
        </w:rPr>
      </w:pPr>
      <w:r>
        <w:rPr>
          <w:noProof/>
          <w:lang w:val="es-PE" w:eastAsia="es-PE"/>
        </w:rPr>
        <w:drawing>
          <wp:inline distT="0" distB="0" distL="0" distR="0" wp14:anchorId="7283813B" wp14:editId="3A01A26E">
            <wp:extent cx="4914900" cy="29337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rFonts w:eastAsiaTheme="majorEastAsia" w:cstheme="majorBidi"/>
          <w:b/>
          <w:szCs w:val="32"/>
        </w:rPr>
        <w:br/>
      </w:r>
      <w:r w:rsidRPr="00756FA6">
        <w:rPr>
          <w:i/>
          <w:sz w:val="18"/>
        </w:rPr>
        <w:t>Fuente: Equipo Consultor – Área de Botánica</w:t>
      </w:r>
    </w:p>
    <w:p w14:paraId="06CB9897" w14:textId="77777777" w:rsidR="000F2A75" w:rsidRDefault="000F2A75" w:rsidP="006D7CFD">
      <w:pPr>
        <w:spacing w:line="276" w:lineRule="auto"/>
        <w:jc w:val="both"/>
        <w:rPr>
          <w:rFonts w:eastAsiaTheme="majorEastAsia" w:cstheme="majorBidi"/>
          <w:szCs w:val="32"/>
        </w:rPr>
      </w:pPr>
    </w:p>
    <w:p w14:paraId="0934925D" w14:textId="77777777" w:rsidR="000F2A75" w:rsidRDefault="000F2A75" w:rsidP="006D7CFD">
      <w:pPr>
        <w:spacing w:line="276" w:lineRule="auto"/>
        <w:jc w:val="both"/>
        <w:rPr>
          <w:rFonts w:eastAsiaTheme="majorEastAsia" w:cstheme="majorBidi"/>
          <w:szCs w:val="32"/>
        </w:rPr>
      </w:pPr>
      <w:r>
        <w:rPr>
          <w:rFonts w:eastAsiaTheme="majorEastAsia" w:cstheme="majorBidi"/>
          <w:szCs w:val="32"/>
        </w:rPr>
        <w:t>Actualmente existen normas legislativas que ayudan a la protección y control del uso/comercio indiscriminado de las especies categorizándolas según normativa. Por ello podemos mencionar:</w:t>
      </w:r>
    </w:p>
    <w:p w14:paraId="40DFBDD2" w14:textId="77777777" w:rsidR="000F2A75" w:rsidRPr="007832CF" w:rsidRDefault="000F2A75"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t xml:space="preserve">Legislación del Decreto Supremo Nº 043 – 2006 – AG. </w:t>
      </w:r>
    </w:p>
    <w:p w14:paraId="6281F86E" w14:textId="4C1BA3A7" w:rsidR="000F2A75" w:rsidRPr="000C0C9A" w:rsidRDefault="000F2A75" w:rsidP="006D7CFD">
      <w:pPr>
        <w:spacing w:line="276" w:lineRule="auto"/>
        <w:jc w:val="both"/>
        <w:rPr>
          <w:rFonts w:eastAsiaTheme="majorEastAsia" w:cstheme="majorBidi"/>
          <w:szCs w:val="32"/>
        </w:rPr>
      </w:pPr>
      <w:r w:rsidRPr="000C0C9A">
        <w:rPr>
          <w:rFonts w:eastAsiaTheme="majorEastAsia" w:cstheme="majorBidi"/>
          <w:szCs w:val="32"/>
        </w:rPr>
        <w:t xml:space="preserve">En el área de influencia del estudio existen especies de flora que están protegidos por la legislación nacional, para </w:t>
      </w:r>
      <w:r>
        <w:rPr>
          <w:rFonts w:eastAsiaTheme="majorEastAsia" w:cstheme="majorBidi"/>
          <w:szCs w:val="32"/>
        </w:rPr>
        <w:t>lo cual se reporta un total de 02</w:t>
      </w:r>
      <w:r w:rsidRPr="000C0C9A">
        <w:rPr>
          <w:rFonts w:eastAsiaTheme="majorEastAsia" w:cstheme="majorBidi"/>
          <w:szCs w:val="32"/>
        </w:rPr>
        <w:t xml:space="preserve"> especies que presenten algún grado de amenaza a nivel nacional. Las especies en peligro crítico (CR) reportan 0</w:t>
      </w:r>
      <w:r>
        <w:rPr>
          <w:rFonts w:eastAsiaTheme="majorEastAsia" w:cstheme="majorBidi"/>
          <w:szCs w:val="32"/>
        </w:rPr>
        <w:t>1</w:t>
      </w:r>
      <w:r w:rsidRPr="000C0C9A">
        <w:rPr>
          <w:rFonts w:eastAsiaTheme="majorEastAsia" w:cstheme="majorBidi"/>
          <w:szCs w:val="32"/>
        </w:rPr>
        <w:t xml:space="preserve"> especies, en peligro (EN) se reportan 0</w:t>
      </w:r>
      <w:r>
        <w:rPr>
          <w:rFonts w:eastAsiaTheme="majorEastAsia" w:cstheme="majorBidi"/>
          <w:szCs w:val="32"/>
        </w:rPr>
        <w:t>0</w:t>
      </w:r>
      <w:r w:rsidRPr="000C0C9A">
        <w:rPr>
          <w:rFonts w:eastAsiaTheme="majorEastAsia" w:cstheme="majorBidi"/>
          <w:szCs w:val="32"/>
        </w:rPr>
        <w:t xml:space="preserve"> especie, en vulnerabilidad </w:t>
      </w:r>
      <w:r>
        <w:rPr>
          <w:rFonts w:eastAsiaTheme="majorEastAsia" w:cstheme="majorBidi"/>
          <w:szCs w:val="32"/>
        </w:rPr>
        <w:t>(VU) se reporta 00 especies,</w:t>
      </w:r>
      <w:r w:rsidRPr="000C0C9A">
        <w:rPr>
          <w:rFonts w:eastAsiaTheme="majorEastAsia" w:cstheme="majorBidi"/>
          <w:szCs w:val="32"/>
        </w:rPr>
        <w:t xml:space="preserve"> Casi Amenazada (NT) se reportan 0</w:t>
      </w:r>
      <w:r>
        <w:rPr>
          <w:rFonts w:eastAsiaTheme="majorEastAsia" w:cstheme="majorBidi"/>
          <w:szCs w:val="32"/>
        </w:rPr>
        <w:t>0</w:t>
      </w:r>
      <w:r w:rsidRPr="000C0C9A">
        <w:rPr>
          <w:rFonts w:eastAsiaTheme="majorEastAsia" w:cstheme="majorBidi"/>
          <w:szCs w:val="32"/>
        </w:rPr>
        <w:t xml:space="preserve"> especies.</w:t>
      </w:r>
    </w:p>
    <w:p w14:paraId="2F247751" w14:textId="77777777" w:rsidR="000F2A75" w:rsidRPr="007832CF" w:rsidRDefault="000F2A75"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t>Flora protegida por la Convención sobre el Comercio Internacional de Especies Amenazadas de Fauna y Flora Silvestres (CITES).</w:t>
      </w:r>
    </w:p>
    <w:p w14:paraId="250232B9" w14:textId="77777777" w:rsidR="000F2A75" w:rsidRPr="000C0C9A" w:rsidRDefault="000F2A75" w:rsidP="006D7CFD">
      <w:pPr>
        <w:spacing w:line="276" w:lineRule="auto"/>
        <w:jc w:val="both"/>
        <w:rPr>
          <w:rFonts w:eastAsiaTheme="majorEastAsia" w:cstheme="majorBidi"/>
          <w:szCs w:val="32"/>
        </w:rPr>
      </w:pPr>
      <w:r w:rsidRPr="000C0C9A">
        <w:rPr>
          <w:rFonts w:eastAsiaTheme="majorEastAsia" w:cstheme="majorBidi"/>
          <w:szCs w:val="32"/>
        </w:rPr>
        <w:t>El Comercio Internacional de Especies Amenazadas de Fauna y</w:t>
      </w:r>
      <w:r>
        <w:rPr>
          <w:rFonts w:eastAsiaTheme="majorEastAsia" w:cstheme="majorBidi"/>
          <w:szCs w:val="32"/>
        </w:rPr>
        <w:t xml:space="preserve"> </w:t>
      </w:r>
      <w:r w:rsidRPr="000C0C9A">
        <w:rPr>
          <w:rFonts w:eastAsiaTheme="majorEastAsia" w:cstheme="majorBidi"/>
          <w:szCs w:val="32"/>
        </w:rPr>
        <w:t>Flora Silvestres (CITES), regula el comercio internacional de fauna y flora silvestres. Las especies citadas en el cuadro están amenazadas por comercio internacional.</w:t>
      </w:r>
    </w:p>
    <w:p w14:paraId="6060A3F2" w14:textId="77777777" w:rsidR="000F2A75" w:rsidRPr="000F2A75" w:rsidRDefault="000F2A75" w:rsidP="006D7CFD">
      <w:pPr>
        <w:pStyle w:val="Prrafodelista"/>
        <w:numPr>
          <w:ilvl w:val="0"/>
          <w:numId w:val="28"/>
        </w:numPr>
        <w:spacing w:line="276" w:lineRule="auto"/>
        <w:jc w:val="both"/>
        <w:rPr>
          <w:rFonts w:eastAsiaTheme="majorEastAsia"/>
        </w:rPr>
      </w:pPr>
      <w:r w:rsidRPr="000F2A75">
        <w:rPr>
          <w:rFonts w:eastAsiaTheme="majorEastAsia"/>
          <w:b/>
        </w:rPr>
        <w:t>APÉNDICE I:</w:t>
      </w:r>
      <w:r w:rsidRPr="000F2A75">
        <w:rPr>
          <w:rFonts w:eastAsiaTheme="majorEastAsia"/>
        </w:rPr>
        <w:t xml:space="preserve"> Son especies que están en mayor grado de peligro (en peligro de extinción). </w:t>
      </w:r>
    </w:p>
    <w:p w14:paraId="767E525A" w14:textId="77777777" w:rsidR="000F2A75" w:rsidRPr="000C0C9A" w:rsidRDefault="000F2A75" w:rsidP="006D7CFD">
      <w:pPr>
        <w:spacing w:line="276" w:lineRule="auto"/>
        <w:ind w:left="709"/>
        <w:jc w:val="both"/>
        <w:rPr>
          <w:rFonts w:eastAsiaTheme="majorEastAsia"/>
        </w:rPr>
      </w:pPr>
      <w:r w:rsidRPr="000C0C9A">
        <w:rPr>
          <w:rFonts w:eastAsiaTheme="majorEastAsia"/>
        </w:rPr>
        <w:t>No</w:t>
      </w:r>
      <w:r>
        <w:rPr>
          <w:rFonts w:eastAsiaTheme="majorEastAsia"/>
        </w:rPr>
        <w:t xml:space="preserve"> </w:t>
      </w:r>
      <w:r w:rsidRPr="000C0C9A">
        <w:rPr>
          <w:rFonts w:eastAsiaTheme="majorEastAsia"/>
        </w:rPr>
        <w:t>se reportaron ninguna especie.</w:t>
      </w:r>
    </w:p>
    <w:p w14:paraId="672A45EC" w14:textId="77777777" w:rsidR="000F2A75" w:rsidRPr="000F2A75" w:rsidRDefault="000F2A75" w:rsidP="006D7CFD">
      <w:pPr>
        <w:pStyle w:val="Prrafodelista"/>
        <w:numPr>
          <w:ilvl w:val="0"/>
          <w:numId w:val="27"/>
        </w:numPr>
        <w:spacing w:line="276" w:lineRule="auto"/>
        <w:rPr>
          <w:rFonts w:eastAsiaTheme="majorEastAsia"/>
        </w:rPr>
      </w:pPr>
      <w:r w:rsidRPr="000F2A75">
        <w:rPr>
          <w:rFonts w:eastAsiaTheme="majorEastAsia"/>
          <w:b/>
        </w:rPr>
        <w:lastRenderedPageBreak/>
        <w:t>APENDICE II:</w:t>
      </w:r>
      <w:r w:rsidRPr="000F2A75">
        <w:rPr>
          <w:rFonts w:eastAsiaTheme="majorEastAsia"/>
        </w:rPr>
        <w:t xml:space="preserve"> Especies que no están necesariamente amenazadas de extinción pero que podrían llegar a estarlo a menos que se contrale estrictamente su comercio. </w:t>
      </w:r>
    </w:p>
    <w:p w14:paraId="5BC9590E" w14:textId="68C1975A" w:rsidR="000F2A75" w:rsidRPr="000F2A75" w:rsidRDefault="000F2A75" w:rsidP="006D7CFD">
      <w:pPr>
        <w:pStyle w:val="Prrafodelista"/>
        <w:spacing w:line="276" w:lineRule="auto"/>
        <w:ind w:left="720"/>
        <w:rPr>
          <w:rFonts w:eastAsiaTheme="majorEastAsia"/>
        </w:rPr>
      </w:pPr>
      <w:r w:rsidRPr="000F2A75">
        <w:rPr>
          <w:rFonts w:eastAsiaTheme="majorEastAsia"/>
        </w:rPr>
        <w:t>Las especies reportadas son 0</w:t>
      </w:r>
      <w:r>
        <w:rPr>
          <w:rFonts w:eastAsiaTheme="majorEastAsia"/>
        </w:rPr>
        <w:t>1</w:t>
      </w:r>
      <w:r w:rsidRPr="000F2A75">
        <w:rPr>
          <w:rFonts w:eastAsiaTheme="majorEastAsia"/>
        </w:rPr>
        <w:t>.</w:t>
      </w:r>
    </w:p>
    <w:p w14:paraId="566A649F" w14:textId="77777777" w:rsidR="000F2A75" w:rsidRPr="000C0C9A" w:rsidRDefault="000F2A75" w:rsidP="006D7CFD">
      <w:pPr>
        <w:pStyle w:val="Prrafodelista"/>
        <w:numPr>
          <w:ilvl w:val="0"/>
          <w:numId w:val="13"/>
        </w:numPr>
        <w:spacing w:after="160" w:line="276" w:lineRule="auto"/>
        <w:contextualSpacing/>
        <w:jc w:val="both"/>
        <w:rPr>
          <w:rFonts w:eastAsiaTheme="majorEastAsia" w:cstheme="majorBidi"/>
          <w:szCs w:val="32"/>
        </w:rPr>
      </w:pPr>
      <w:r w:rsidRPr="000C0C9A">
        <w:rPr>
          <w:rFonts w:eastAsiaTheme="majorEastAsia" w:cstheme="majorBidi"/>
          <w:b/>
          <w:szCs w:val="32"/>
        </w:rPr>
        <w:t>APÉNDICE III:</w:t>
      </w:r>
      <w:r w:rsidRPr="000C0C9A">
        <w:rPr>
          <w:rFonts w:eastAsiaTheme="majorEastAsia" w:cstheme="majorBidi"/>
          <w:szCs w:val="32"/>
        </w:rPr>
        <w:t xml:space="preserve"> Figuran las especies incluidas a solicitud de una Parte que ya reglamenta el comercio de dicha especie y necesita la cooperación de otros países para evitar la explotación insostenible o ilegal de las mismas.</w:t>
      </w:r>
    </w:p>
    <w:p w14:paraId="4AA30F3D" w14:textId="77777777" w:rsidR="000F2A75" w:rsidRPr="000C0C9A" w:rsidRDefault="000F2A75" w:rsidP="006D7CFD">
      <w:pPr>
        <w:spacing w:line="276" w:lineRule="auto"/>
        <w:ind w:left="708"/>
        <w:jc w:val="both"/>
        <w:rPr>
          <w:rFonts w:eastAsiaTheme="majorEastAsia" w:cstheme="majorBidi"/>
          <w:szCs w:val="32"/>
        </w:rPr>
      </w:pPr>
      <w:r w:rsidRPr="000C0C9A">
        <w:rPr>
          <w:rFonts w:eastAsiaTheme="majorEastAsia" w:cstheme="majorBidi"/>
          <w:szCs w:val="32"/>
        </w:rPr>
        <w:t>No se reportaron ninguna especie.</w:t>
      </w:r>
    </w:p>
    <w:p w14:paraId="6C8C6B14" w14:textId="77777777" w:rsidR="000F2A75" w:rsidRPr="007832CF" w:rsidRDefault="000F2A75"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t>Flora protegida por la Unión Internacional para la Conservación de la Naturaleza (UICN).</w:t>
      </w:r>
    </w:p>
    <w:p w14:paraId="61F4C8E3" w14:textId="34966E5B" w:rsidR="000F2A75" w:rsidRDefault="000F2A75" w:rsidP="006D7CFD">
      <w:pPr>
        <w:spacing w:line="276" w:lineRule="auto"/>
        <w:jc w:val="both"/>
        <w:rPr>
          <w:rFonts w:eastAsiaTheme="majorEastAsia" w:cstheme="majorBidi"/>
          <w:szCs w:val="32"/>
        </w:rPr>
      </w:pPr>
      <w:r w:rsidRPr="000C0C9A">
        <w:rPr>
          <w:rFonts w:eastAsiaTheme="majorEastAsia" w:cstheme="majorBidi"/>
          <w:szCs w:val="32"/>
        </w:rPr>
        <w:t xml:space="preserve">Las especies que se encuentran en la lista Roja están amenazadas por diferentes factores. Las especies (observar el cuadro N° </w:t>
      </w:r>
      <w:r>
        <w:rPr>
          <w:rFonts w:eastAsiaTheme="majorEastAsia" w:cstheme="majorBidi"/>
          <w:szCs w:val="32"/>
        </w:rPr>
        <w:t>5.3.4 – 3</w:t>
      </w:r>
      <w:r w:rsidRPr="000C0C9A">
        <w:rPr>
          <w:rFonts w:eastAsiaTheme="majorEastAsia" w:cstheme="majorBidi"/>
          <w:szCs w:val="32"/>
        </w:rPr>
        <w:t>) en vulnerabilidad (VU) se reporta 0</w:t>
      </w:r>
      <w:r>
        <w:rPr>
          <w:rFonts w:eastAsiaTheme="majorEastAsia" w:cstheme="majorBidi"/>
          <w:szCs w:val="32"/>
        </w:rPr>
        <w:t>0</w:t>
      </w:r>
      <w:r w:rsidRPr="000C0C9A">
        <w:rPr>
          <w:rFonts w:eastAsiaTheme="majorEastAsia" w:cstheme="majorBidi"/>
          <w:szCs w:val="32"/>
        </w:rPr>
        <w:t xml:space="preserve"> especies, en preocupación menor (LC) se reporta </w:t>
      </w:r>
      <w:r>
        <w:rPr>
          <w:rFonts w:eastAsiaTheme="majorEastAsia" w:cstheme="majorBidi"/>
          <w:szCs w:val="32"/>
        </w:rPr>
        <w:t>03</w:t>
      </w:r>
      <w:r w:rsidRPr="000C0C9A">
        <w:rPr>
          <w:rFonts w:eastAsiaTheme="majorEastAsia" w:cstheme="majorBidi"/>
          <w:szCs w:val="32"/>
        </w:rPr>
        <w:t xml:space="preserve"> especies, en datos insuficientes (DD) se reporta </w:t>
      </w:r>
      <w:r>
        <w:rPr>
          <w:rFonts w:eastAsiaTheme="majorEastAsia" w:cstheme="majorBidi"/>
          <w:szCs w:val="32"/>
        </w:rPr>
        <w:t>0</w:t>
      </w:r>
      <w:r w:rsidRPr="000C0C9A">
        <w:rPr>
          <w:rFonts w:eastAsiaTheme="majorEastAsia" w:cstheme="majorBidi"/>
          <w:szCs w:val="32"/>
        </w:rPr>
        <w:t xml:space="preserve"> especies y hay especies que no están categorizadas</w:t>
      </w:r>
      <w:r>
        <w:rPr>
          <w:rFonts w:eastAsiaTheme="majorEastAsia" w:cstheme="majorBidi"/>
          <w:szCs w:val="32"/>
        </w:rPr>
        <w:t>.</w:t>
      </w:r>
    </w:p>
    <w:p w14:paraId="4FC2405C" w14:textId="77777777" w:rsidR="00977AFE" w:rsidRDefault="00977AFE" w:rsidP="006D7CFD">
      <w:pPr>
        <w:spacing w:line="276" w:lineRule="auto"/>
        <w:rPr>
          <w:rFonts w:eastAsiaTheme="majorEastAsia"/>
        </w:rPr>
      </w:pPr>
    </w:p>
    <w:p w14:paraId="04430C1C" w14:textId="1B34477F" w:rsidR="00E513B0" w:rsidRDefault="00E513B0" w:rsidP="006D7CFD">
      <w:pPr>
        <w:spacing w:line="276" w:lineRule="auto"/>
        <w:jc w:val="both"/>
        <w:rPr>
          <w:rFonts w:eastAsiaTheme="majorEastAsia" w:cstheme="majorBidi"/>
          <w:szCs w:val="32"/>
        </w:rPr>
      </w:pPr>
      <w:r>
        <w:rPr>
          <w:noProof/>
          <w:lang w:val="es-PE" w:eastAsia="es-PE"/>
        </w:rPr>
        <w:drawing>
          <wp:inline distT="0" distB="0" distL="0" distR="0" wp14:anchorId="3FA784E4" wp14:editId="18A1E9AF">
            <wp:extent cx="5124450" cy="3138488"/>
            <wp:effectExtent l="0" t="0" r="0" b="508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21BA8E7" w14:textId="77777777" w:rsidR="00A831DF" w:rsidRDefault="00A831DF" w:rsidP="006D7CFD">
      <w:pPr>
        <w:spacing w:line="276" w:lineRule="auto"/>
        <w:rPr>
          <w:rFonts w:eastAsiaTheme="majorEastAsia" w:cstheme="majorBidi"/>
          <w:szCs w:val="32"/>
        </w:rPr>
      </w:pPr>
    </w:p>
    <w:p w14:paraId="0C0CEAFB" w14:textId="74563A07" w:rsidR="00E513B0" w:rsidRPr="00E513B0" w:rsidRDefault="00E513B0" w:rsidP="006D7CFD">
      <w:pPr>
        <w:pStyle w:val="Prrafodelista"/>
        <w:numPr>
          <w:ilvl w:val="0"/>
          <w:numId w:val="23"/>
        </w:numPr>
        <w:spacing w:line="276" w:lineRule="auto"/>
        <w:rPr>
          <w:rFonts w:eastAsiaTheme="majorEastAsia"/>
          <w:b/>
        </w:rPr>
      </w:pPr>
      <w:r w:rsidRPr="00E513B0">
        <w:rPr>
          <w:rFonts w:eastAsiaTheme="majorEastAsia"/>
          <w:b/>
        </w:rPr>
        <w:t>Composición florística y categorización de especies</w:t>
      </w:r>
    </w:p>
    <w:p w14:paraId="669F4625" w14:textId="77777777" w:rsidR="00E513B0" w:rsidRDefault="00E513B0" w:rsidP="006D7CFD">
      <w:pPr>
        <w:spacing w:line="276" w:lineRule="auto"/>
        <w:jc w:val="both"/>
        <w:rPr>
          <w:rFonts w:eastAsiaTheme="majorEastAsia" w:cstheme="majorBidi"/>
          <w:szCs w:val="32"/>
        </w:rPr>
      </w:pPr>
      <w:r w:rsidRPr="000C0C9A">
        <w:rPr>
          <w:rFonts w:eastAsiaTheme="majorEastAsia" w:cstheme="majorBidi"/>
          <w:szCs w:val="32"/>
        </w:rPr>
        <w:t xml:space="preserve">La composición florística establece el conjunto de especies vegetales que denoten maneras de asociarse en patrones o comunidades definiendo su riqueza y diversidad. La diversidad biológica </w:t>
      </w:r>
      <w:r>
        <w:rPr>
          <w:rFonts w:eastAsiaTheme="majorEastAsia" w:cstheme="majorBidi"/>
          <w:szCs w:val="32"/>
        </w:rPr>
        <w:t>se puede medir u observar como el número de elementos biológicos que coexisten en ciertas dimensiones de tiempo y espacio, el cual tiene un valor incalculable.</w:t>
      </w:r>
    </w:p>
    <w:p w14:paraId="0752E4AB" w14:textId="77777777" w:rsidR="00E513B0" w:rsidRDefault="00E513B0" w:rsidP="006D7CFD">
      <w:pPr>
        <w:spacing w:line="276" w:lineRule="auto"/>
        <w:jc w:val="both"/>
        <w:rPr>
          <w:rFonts w:eastAsiaTheme="majorEastAsia" w:cstheme="majorBidi"/>
          <w:szCs w:val="32"/>
        </w:rPr>
      </w:pPr>
      <w:r>
        <w:rPr>
          <w:rFonts w:eastAsiaTheme="majorEastAsia" w:cstheme="majorBidi"/>
          <w:szCs w:val="32"/>
        </w:rPr>
        <w:t>Actualmente existen normas legislativas que ayudan a la protección y control del uso/comercio indiscriminado de las especies categorizándolas según normativa. Por ello podemos mencionar:</w:t>
      </w:r>
    </w:p>
    <w:p w14:paraId="121B24D4" w14:textId="77777777" w:rsidR="00E513B0" w:rsidRPr="007832CF" w:rsidRDefault="00E513B0"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t xml:space="preserve">Legislación del Decreto Supremo Nº 043 – 2006 – AG. </w:t>
      </w:r>
    </w:p>
    <w:p w14:paraId="36608F0A" w14:textId="00F3BF03" w:rsidR="00E513B0" w:rsidRPr="000C0C9A" w:rsidRDefault="00E513B0" w:rsidP="006D7CFD">
      <w:pPr>
        <w:spacing w:line="276" w:lineRule="auto"/>
        <w:jc w:val="both"/>
        <w:rPr>
          <w:rFonts w:eastAsiaTheme="majorEastAsia" w:cstheme="majorBidi"/>
          <w:szCs w:val="32"/>
        </w:rPr>
      </w:pPr>
      <w:r w:rsidRPr="000C0C9A">
        <w:rPr>
          <w:rFonts w:eastAsiaTheme="majorEastAsia" w:cstheme="majorBidi"/>
          <w:szCs w:val="32"/>
        </w:rPr>
        <w:t xml:space="preserve">En el área de influencia del estudio existen especies de flora que están protegidos por la legislación nacional, para </w:t>
      </w:r>
      <w:r>
        <w:rPr>
          <w:rFonts w:eastAsiaTheme="majorEastAsia" w:cstheme="majorBidi"/>
          <w:szCs w:val="32"/>
        </w:rPr>
        <w:t xml:space="preserve">lo cual se reporta un total de </w:t>
      </w:r>
      <w:r w:rsidR="009D5E15">
        <w:rPr>
          <w:rFonts w:eastAsiaTheme="majorEastAsia" w:cstheme="majorBidi"/>
          <w:szCs w:val="32"/>
        </w:rPr>
        <w:t>02</w:t>
      </w:r>
      <w:r w:rsidRPr="000C0C9A">
        <w:rPr>
          <w:rFonts w:eastAsiaTheme="majorEastAsia" w:cstheme="majorBidi"/>
          <w:szCs w:val="32"/>
        </w:rPr>
        <w:t xml:space="preserve"> especies que presenten algún grado de amenaza a nivel nacional. Las especies en peligro crítico (CR) reportan 0</w:t>
      </w:r>
      <w:r w:rsidR="003E5D1F">
        <w:rPr>
          <w:rFonts w:eastAsiaTheme="majorEastAsia" w:cstheme="majorBidi"/>
          <w:szCs w:val="32"/>
        </w:rPr>
        <w:t>1</w:t>
      </w:r>
      <w:r w:rsidRPr="000C0C9A">
        <w:rPr>
          <w:rFonts w:eastAsiaTheme="majorEastAsia" w:cstheme="majorBidi"/>
          <w:szCs w:val="32"/>
        </w:rPr>
        <w:t xml:space="preserve"> especies, en peligro (EN) se reportan 0</w:t>
      </w:r>
      <w:r w:rsidR="003E5D1F">
        <w:rPr>
          <w:rFonts w:eastAsiaTheme="majorEastAsia" w:cstheme="majorBidi"/>
          <w:szCs w:val="32"/>
        </w:rPr>
        <w:t>0</w:t>
      </w:r>
      <w:r w:rsidRPr="000C0C9A">
        <w:rPr>
          <w:rFonts w:eastAsiaTheme="majorEastAsia" w:cstheme="majorBidi"/>
          <w:szCs w:val="32"/>
        </w:rPr>
        <w:t xml:space="preserve"> especie, en vulnerabilidad </w:t>
      </w:r>
      <w:r>
        <w:rPr>
          <w:rFonts w:eastAsiaTheme="majorEastAsia" w:cstheme="majorBidi"/>
          <w:szCs w:val="32"/>
        </w:rPr>
        <w:t>(VU) se reporta 01 especies,</w:t>
      </w:r>
      <w:r w:rsidRPr="000C0C9A">
        <w:rPr>
          <w:rFonts w:eastAsiaTheme="majorEastAsia" w:cstheme="majorBidi"/>
          <w:szCs w:val="32"/>
        </w:rPr>
        <w:t xml:space="preserve"> Casi Amenazada (NT) se reportan 0</w:t>
      </w:r>
      <w:r w:rsidR="003E5D1F">
        <w:rPr>
          <w:rFonts w:eastAsiaTheme="majorEastAsia" w:cstheme="majorBidi"/>
          <w:szCs w:val="32"/>
        </w:rPr>
        <w:t>0</w:t>
      </w:r>
      <w:r w:rsidRPr="000C0C9A">
        <w:rPr>
          <w:rFonts w:eastAsiaTheme="majorEastAsia" w:cstheme="majorBidi"/>
          <w:szCs w:val="32"/>
        </w:rPr>
        <w:t xml:space="preserve"> especies.</w:t>
      </w:r>
    </w:p>
    <w:p w14:paraId="315C4B0D" w14:textId="77777777" w:rsidR="00E513B0" w:rsidRPr="007832CF" w:rsidRDefault="00E513B0"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lastRenderedPageBreak/>
        <w:t>Flora protegida por la Convención sobre el Comercio Internacional de Especies Amenazadas de Fauna y Flora Silvestres (CITES).</w:t>
      </w:r>
    </w:p>
    <w:p w14:paraId="3CB7F216" w14:textId="77777777" w:rsidR="00E513B0" w:rsidRPr="000C0C9A" w:rsidRDefault="00E513B0" w:rsidP="006D7CFD">
      <w:pPr>
        <w:spacing w:line="276" w:lineRule="auto"/>
        <w:jc w:val="both"/>
        <w:rPr>
          <w:rFonts w:eastAsiaTheme="majorEastAsia" w:cstheme="majorBidi"/>
          <w:szCs w:val="32"/>
        </w:rPr>
      </w:pPr>
      <w:r w:rsidRPr="000C0C9A">
        <w:rPr>
          <w:rFonts w:eastAsiaTheme="majorEastAsia" w:cstheme="majorBidi"/>
          <w:szCs w:val="32"/>
        </w:rPr>
        <w:t>El Comercio Internacional de Especies Amenazadas de Fauna y</w:t>
      </w:r>
      <w:r>
        <w:rPr>
          <w:rFonts w:eastAsiaTheme="majorEastAsia" w:cstheme="majorBidi"/>
          <w:szCs w:val="32"/>
        </w:rPr>
        <w:t xml:space="preserve"> </w:t>
      </w:r>
      <w:r w:rsidRPr="000C0C9A">
        <w:rPr>
          <w:rFonts w:eastAsiaTheme="majorEastAsia" w:cstheme="majorBidi"/>
          <w:szCs w:val="32"/>
        </w:rPr>
        <w:t>Flora Silvestres (CITES), regula el comercio internacional de fauna y flora silvestres. Las especies citadas en el cuadro están amenazadas por comercio internacional.</w:t>
      </w:r>
    </w:p>
    <w:p w14:paraId="77CF10F4" w14:textId="2342B0EF" w:rsidR="00E513B0" w:rsidRPr="003E5D1F" w:rsidRDefault="00E513B0" w:rsidP="006D7CFD">
      <w:pPr>
        <w:pStyle w:val="Prrafodelista"/>
        <w:numPr>
          <w:ilvl w:val="0"/>
          <w:numId w:val="24"/>
        </w:numPr>
        <w:spacing w:line="276" w:lineRule="auto"/>
        <w:ind w:left="709"/>
        <w:jc w:val="both"/>
        <w:rPr>
          <w:rFonts w:eastAsiaTheme="majorEastAsia"/>
        </w:rPr>
      </w:pPr>
      <w:r w:rsidRPr="003E5D1F">
        <w:rPr>
          <w:rFonts w:eastAsiaTheme="majorEastAsia"/>
          <w:b/>
        </w:rPr>
        <w:t>APÉNDICE I:</w:t>
      </w:r>
      <w:r w:rsidRPr="003E5D1F">
        <w:rPr>
          <w:rFonts w:eastAsiaTheme="majorEastAsia"/>
        </w:rPr>
        <w:t xml:space="preserve"> Son especies que están en mayor grado de peligro (en peligro de extinción). </w:t>
      </w:r>
    </w:p>
    <w:p w14:paraId="5DCA4E1C" w14:textId="77777777" w:rsidR="00E513B0" w:rsidRPr="000C0C9A" w:rsidRDefault="00E513B0" w:rsidP="006D7CFD">
      <w:pPr>
        <w:spacing w:line="276" w:lineRule="auto"/>
        <w:ind w:left="709"/>
        <w:jc w:val="both"/>
        <w:rPr>
          <w:rFonts w:eastAsiaTheme="majorEastAsia"/>
        </w:rPr>
      </w:pPr>
      <w:r w:rsidRPr="000C0C9A">
        <w:rPr>
          <w:rFonts w:eastAsiaTheme="majorEastAsia"/>
        </w:rPr>
        <w:t>No</w:t>
      </w:r>
      <w:r>
        <w:rPr>
          <w:rFonts w:eastAsiaTheme="majorEastAsia"/>
        </w:rPr>
        <w:t xml:space="preserve"> </w:t>
      </w:r>
      <w:r w:rsidRPr="000C0C9A">
        <w:rPr>
          <w:rFonts w:eastAsiaTheme="majorEastAsia"/>
        </w:rPr>
        <w:t>se reportaron ninguna especie.</w:t>
      </w:r>
    </w:p>
    <w:p w14:paraId="3523708C" w14:textId="77777777" w:rsidR="00E513B0" w:rsidRDefault="00E513B0" w:rsidP="006D7CFD">
      <w:pPr>
        <w:pStyle w:val="Prrafodelista"/>
        <w:numPr>
          <w:ilvl w:val="0"/>
          <w:numId w:val="13"/>
        </w:numPr>
        <w:spacing w:after="160" w:line="276" w:lineRule="auto"/>
        <w:contextualSpacing/>
        <w:jc w:val="both"/>
        <w:rPr>
          <w:rFonts w:eastAsiaTheme="majorEastAsia" w:cstheme="majorBidi"/>
          <w:szCs w:val="32"/>
        </w:rPr>
      </w:pPr>
      <w:r w:rsidRPr="000C0C9A">
        <w:rPr>
          <w:rFonts w:eastAsiaTheme="majorEastAsia" w:cstheme="majorBidi"/>
          <w:b/>
          <w:szCs w:val="32"/>
        </w:rPr>
        <w:t>APENDICE II:</w:t>
      </w:r>
      <w:r w:rsidRPr="000C0C9A">
        <w:rPr>
          <w:rFonts w:eastAsiaTheme="majorEastAsia" w:cstheme="majorBidi"/>
          <w:szCs w:val="32"/>
        </w:rPr>
        <w:t xml:space="preserve"> Especies que no están necesariamente amenazadas de extinción pero que podrían llegar a estarlo a menos que se contrale estrictamente su comercio.</w:t>
      </w:r>
      <w:r>
        <w:rPr>
          <w:rFonts w:eastAsiaTheme="majorEastAsia" w:cstheme="majorBidi"/>
          <w:szCs w:val="32"/>
        </w:rPr>
        <w:t xml:space="preserve"> </w:t>
      </w:r>
    </w:p>
    <w:p w14:paraId="2BA185AD" w14:textId="5D977B0A" w:rsidR="00E513B0" w:rsidRPr="000C0C9A" w:rsidRDefault="00E513B0" w:rsidP="006D7CFD">
      <w:pPr>
        <w:spacing w:line="276" w:lineRule="auto"/>
        <w:ind w:left="708"/>
        <w:jc w:val="both"/>
        <w:rPr>
          <w:rFonts w:eastAsiaTheme="majorEastAsia" w:cstheme="majorBidi"/>
          <w:szCs w:val="32"/>
        </w:rPr>
      </w:pPr>
      <w:r w:rsidRPr="000C0C9A">
        <w:rPr>
          <w:rFonts w:eastAsiaTheme="majorEastAsia" w:cstheme="majorBidi"/>
          <w:szCs w:val="32"/>
        </w:rPr>
        <w:t>Las especies reportadas son 0</w:t>
      </w:r>
      <w:r w:rsidR="003E5D1F">
        <w:rPr>
          <w:rFonts w:eastAsiaTheme="majorEastAsia" w:cstheme="majorBidi"/>
          <w:szCs w:val="32"/>
        </w:rPr>
        <w:t>1</w:t>
      </w:r>
      <w:r w:rsidRPr="000C0C9A">
        <w:rPr>
          <w:rFonts w:eastAsiaTheme="majorEastAsia" w:cstheme="majorBidi"/>
          <w:szCs w:val="32"/>
        </w:rPr>
        <w:t>.</w:t>
      </w:r>
    </w:p>
    <w:p w14:paraId="6E91F704" w14:textId="77777777" w:rsidR="00E513B0" w:rsidRPr="000C0C9A" w:rsidRDefault="00E513B0" w:rsidP="006D7CFD">
      <w:pPr>
        <w:pStyle w:val="Prrafodelista"/>
        <w:numPr>
          <w:ilvl w:val="0"/>
          <w:numId w:val="13"/>
        </w:numPr>
        <w:spacing w:after="160" w:line="276" w:lineRule="auto"/>
        <w:contextualSpacing/>
        <w:jc w:val="both"/>
        <w:rPr>
          <w:rFonts w:eastAsiaTheme="majorEastAsia" w:cstheme="majorBidi"/>
          <w:szCs w:val="32"/>
        </w:rPr>
      </w:pPr>
      <w:r w:rsidRPr="000C0C9A">
        <w:rPr>
          <w:rFonts w:eastAsiaTheme="majorEastAsia" w:cstheme="majorBidi"/>
          <w:b/>
          <w:szCs w:val="32"/>
        </w:rPr>
        <w:t>APÉNDICE III:</w:t>
      </w:r>
      <w:r w:rsidRPr="000C0C9A">
        <w:rPr>
          <w:rFonts w:eastAsiaTheme="majorEastAsia" w:cstheme="majorBidi"/>
          <w:szCs w:val="32"/>
        </w:rPr>
        <w:t xml:space="preserve"> Figuran las especies incluidas a solicitud de una Parte que ya reglamenta el comercio de dicha especie y necesita la cooperación de otros países para evitar la explotación insostenible o ilegal de las mismas.</w:t>
      </w:r>
    </w:p>
    <w:p w14:paraId="70BE44FE" w14:textId="77777777" w:rsidR="00E513B0" w:rsidRPr="000C0C9A" w:rsidRDefault="00E513B0" w:rsidP="006D7CFD">
      <w:pPr>
        <w:spacing w:line="276" w:lineRule="auto"/>
        <w:ind w:left="708"/>
        <w:jc w:val="both"/>
        <w:rPr>
          <w:rFonts w:eastAsiaTheme="majorEastAsia" w:cstheme="majorBidi"/>
          <w:szCs w:val="32"/>
        </w:rPr>
      </w:pPr>
      <w:r w:rsidRPr="000C0C9A">
        <w:rPr>
          <w:rFonts w:eastAsiaTheme="majorEastAsia" w:cstheme="majorBidi"/>
          <w:szCs w:val="32"/>
        </w:rPr>
        <w:t>No se reportaron ninguna especie.</w:t>
      </w:r>
    </w:p>
    <w:p w14:paraId="4E69BDE2" w14:textId="77777777" w:rsidR="00E513B0" w:rsidRPr="007832CF" w:rsidRDefault="00E513B0" w:rsidP="006D7CFD">
      <w:pPr>
        <w:pStyle w:val="Prrafodelista"/>
        <w:numPr>
          <w:ilvl w:val="0"/>
          <w:numId w:val="12"/>
        </w:numPr>
        <w:spacing w:line="276" w:lineRule="auto"/>
        <w:jc w:val="both"/>
        <w:rPr>
          <w:rFonts w:eastAsiaTheme="majorEastAsia" w:cstheme="majorBidi"/>
          <w:b/>
          <w:szCs w:val="32"/>
        </w:rPr>
      </w:pPr>
      <w:r w:rsidRPr="007832CF">
        <w:rPr>
          <w:rFonts w:eastAsiaTheme="majorEastAsia" w:cstheme="majorBidi"/>
          <w:b/>
          <w:szCs w:val="32"/>
        </w:rPr>
        <w:t>Flora protegida por la Unión Internacional para la Conservación de la Naturaleza (UICN).</w:t>
      </w:r>
    </w:p>
    <w:p w14:paraId="49A65973" w14:textId="625F3C25" w:rsidR="00E513B0" w:rsidRDefault="00E513B0" w:rsidP="006D7CFD">
      <w:pPr>
        <w:spacing w:line="276" w:lineRule="auto"/>
        <w:jc w:val="both"/>
        <w:rPr>
          <w:rFonts w:eastAsiaTheme="majorEastAsia" w:cstheme="majorBidi"/>
          <w:szCs w:val="32"/>
        </w:rPr>
      </w:pPr>
      <w:r w:rsidRPr="000C0C9A">
        <w:rPr>
          <w:rFonts w:eastAsiaTheme="majorEastAsia" w:cstheme="majorBidi"/>
          <w:szCs w:val="32"/>
        </w:rPr>
        <w:t xml:space="preserve">Las especies que se encuentran en la lista Roja están amenazadas por diferentes factores. Las especies (observar el cuadro N° </w:t>
      </w:r>
      <w:r>
        <w:rPr>
          <w:rFonts w:eastAsiaTheme="majorEastAsia" w:cstheme="majorBidi"/>
          <w:szCs w:val="32"/>
        </w:rPr>
        <w:t>5.</w:t>
      </w:r>
      <w:r w:rsidR="009D5E15">
        <w:rPr>
          <w:rFonts w:eastAsiaTheme="majorEastAsia" w:cstheme="majorBidi"/>
          <w:szCs w:val="32"/>
        </w:rPr>
        <w:t>3.4 – 3</w:t>
      </w:r>
      <w:r w:rsidRPr="000C0C9A">
        <w:rPr>
          <w:rFonts w:eastAsiaTheme="majorEastAsia" w:cstheme="majorBidi"/>
          <w:szCs w:val="32"/>
        </w:rPr>
        <w:t>) en vulnerabilidad (VU) se reporta 0</w:t>
      </w:r>
      <w:r w:rsidR="003E5D1F">
        <w:rPr>
          <w:rFonts w:eastAsiaTheme="majorEastAsia" w:cstheme="majorBidi"/>
          <w:szCs w:val="32"/>
        </w:rPr>
        <w:t>1</w:t>
      </w:r>
      <w:r w:rsidRPr="000C0C9A">
        <w:rPr>
          <w:rFonts w:eastAsiaTheme="majorEastAsia" w:cstheme="majorBidi"/>
          <w:szCs w:val="32"/>
        </w:rPr>
        <w:t xml:space="preserve"> especies, en preocupación menor (LC) se reporta </w:t>
      </w:r>
      <w:r w:rsidR="003E5D1F">
        <w:rPr>
          <w:rFonts w:eastAsiaTheme="majorEastAsia" w:cstheme="majorBidi"/>
          <w:szCs w:val="32"/>
        </w:rPr>
        <w:t>05</w:t>
      </w:r>
      <w:r w:rsidRPr="000C0C9A">
        <w:rPr>
          <w:rFonts w:eastAsiaTheme="majorEastAsia" w:cstheme="majorBidi"/>
          <w:szCs w:val="32"/>
        </w:rPr>
        <w:t xml:space="preserve"> especies, en datos insuficientes (DD) se reporta </w:t>
      </w:r>
      <w:r>
        <w:rPr>
          <w:rFonts w:eastAsiaTheme="majorEastAsia" w:cstheme="majorBidi"/>
          <w:szCs w:val="32"/>
        </w:rPr>
        <w:t>0</w:t>
      </w:r>
      <w:r w:rsidRPr="000C0C9A">
        <w:rPr>
          <w:rFonts w:eastAsiaTheme="majorEastAsia" w:cstheme="majorBidi"/>
          <w:szCs w:val="32"/>
        </w:rPr>
        <w:t xml:space="preserve"> especies y hay especies que no están categorizadas</w:t>
      </w:r>
      <w:r>
        <w:rPr>
          <w:rFonts w:eastAsiaTheme="majorEastAsia" w:cstheme="majorBidi"/>
          <w:szCs w:val="32"/>
        </w:rPr>
        <w:t>.</w:t>
      </w:r>
    </w:p>
    <w:p w14:paraId="03CD44AB" w14:textId="77777777" w:rsidR="008343FF" w:rsidRPr="003C0306" w:rsidRDefault="008343FF" w:rsidP="006D7CFD">
      <w:pPr>
        <w:pStyle w:val="Prrafodelista"/>
        <w:numPr>
          <w:ilvl w:val="0"/>
          <w:numId w:val="25"/>
        </w:numPr>
        <w:spacing w:line="276" w:lineRule="auto"/>
        <w:rPr>
          <w:b/>
        </w:rPr>
      </w:pPr>
      <w:r w:rsidRPr="003C0306">
        <w:rPr>
          <w:b/>
        </w:rPr>
        <w:t>Plantas invasoras</w:t>
      </w:r>
    </w:p>
    <w:p w14:paraId="74CFFB15" w14:textId="3B522F24" w:rsidR="008343FF" w:rsidRDefault="008343FF" w:rsidP="006D7CFD">
      <w:pPr>
        <w:spacing w:line="276" w:lineRule="auto"/>
      </w:pPr>
      <w:r w:rsidRPr="000C038C">
        <w:t>En plantas invasoras</w:t>
      </w:r>
      <w:r>
        <w:t xml:space="preserve">, se identificó a </w:t>
      </w:r>
      <w:r w:rsidRPr="000C038C">
        <w:rPr>
          <w:i/>
        </w:rPr>
        <w:t xml:space="preserve">Gynoxis </w:t>
      </w:r>
      <w:r>
        <w:rPr>
          <w:i/>
        </w:rPr>
        <w:t>sp</w:t>
      </w:r>
      <w:r>
        <w:t xml:space="preserve">., como especies con mayor rapidez de colonización. </w:t>
      </w:r>
    </w:p>
    <w:p w14:paraId="14FC5A3E" w14:textId="21028F7F" w:rsidR="000F2A75" w:rsidRPr="000F2A75" w:rsidRDefault="000F2A75" w:rsidP="006D7CFD">
      <w:pPr>
        <w:spacing w:line="276" w:lineRule="auto"/>
        <w:rPr>
          <w:rFonts w:eastAsiaTheme="majorEastAsia" w:cstheme="majorBidi"/>
          <w:szCs w:val="32"/>
        </w:rPr>
      </w:pPr>
      <w:r>
        <w:rPr>
          <w:rFonts w:eastAsiaTheme="majorEastAsia" w:cstheme="majorBidi"/>
          <w:szCs w:val="32"/>
        </w:rPr>
        <w:t>Figura Nº 5.3.4</w:t>
      </w:r>
      <w:r w:rsidRPr="000F2A75">
        <w:rPr>
          <w:rFonts w:eastAsiaTheme="majorEastAsia" w:cstheme="majorBidi"/>
          <w:szCs w:val="32"/>
        </w:rPr>
        <w:t xml:space="preserve"> – </w:t>
      </w:r>
      <w:r>
        <w:rPr>
          <w:rFonts w:eastAsiaTheme="majorEastAsia" w:cstheme="majorBidi"/>
          <w:szCs w:val="32"/>
        </w:rPr>
        <w:t>2</w:t>
      </w:r>
      <w:r w:rsidRPr="000F2A75">
        <w:rPr>
          <w:rFonts w:eastAsiaTheme="majorEastAsia" w:cstheme="majorBidi"/>
          <w:szCs w:val="32"/>
        </w:rPr>
        <w:t xml:space="preserve">. Bosque de Queñuales de la Comunidad de </w:t>
      </w:r>
      <w:r w:rsidR="00ED7C1D">
        <w:rPr>
          <w:rFonts w:eastAsiaTheme="majorEastAsia" w:cstheme="majorBidi"/>
          <w:szCs w:val="32"/>
        </w:rPr>
        <w:t>Chuquibambilla</w:t>
      </w:r>
    </w:p>
    <w:p w14:paraId="107CAE27" w14:textId="77777777" w:rsidR="002C77F6" w:rsidRDefault="002C77F6" w:rsidP="006D7CFD">
      <w:pPr>
        <w:spacing w:line="276" w:lineRule="auto"/>
        <w:jc w:val="both"/>
        <w:rPr>
          <w:rFonts w:eastAsiaTheme="majorEastAsia" w:cstheme="majorBidi"/>
          <w:szCs w:val="32"/>
        </w:rPr>
      </w:pPr>
    </w:p>
    <w:p w14:paraId="50969CCA" w14:textId="42020576" w:rsidR="00FC5492" w:rsidRDefault="00FC5492" w:rsidP="006D7CFD">
      <w:pPr>
        <w:pStyle w:val="Ttulo1"/>
        <w:numPr>
          <w:ilvl w:val="1"/>
          <w:numId w:val="1"/>
        </w:numPr>
      </w:pPr>
      <w:bookmarkStart w:id="25" w:name="_Toc28005374"/>
      <w:r>
        <w:t>Recursos florísticos con potencial para su aprovechamiento</w:t>
      </w:r>
      <w:bookmarkEnd w:id="25"/>
    </w:p>
    <w:p w14:paraId="0F78FBF2" w14:textId="77777777" w:rsidR="008D6C44" w:rsidRDefault="008D6C44" w:rsidP="006D7CFD">
      <w:pPr>
        <w:spacing w:line="276" w:lineRule="auto"/>
        <w:jc w:val="both"/>
      </w:pPr>
      <w:r>
        <w:t xml:space="preserve">Los usos actuales y potenciales, están referidos a los usos que el hombre da a la vegetación como ecosistemas y hábitats, como emplea para satisfacer sus necesidades a las diferentes especies vegetales ya sea en medicina tradicional, producción de insumos para otras industrias, alimentación, artesanía, madera, etc. Usos de especies vegetales están relacionados con los usos directos como alimentos, medicinales, ceremoniales, construcción de viviendas, confección de vestimentas y otras; mientras que los usos indirectos están vinculados a la industria y el comercio, mediante la extracción directa de los hábitats o aplicando técnicas de cultivos y manejo. En los usos directos e indirectos por las poblaciones, se establece un lenguaje convencional de entendimiento entre la planta y el hombre, es decir una nomenclatura local o vernácula. Este nombre expresa la descripción morfológica de los órganos o la fisonómica de la planta, o algún carácter organoléptico, una adaptación particular al substrato, alguna propiedad curativa y medicinal, creencias y mitologías propios de la cosmovisión del hombre andino. El hombre desde su aparición ha utilizado las plantas para diferentes fines como medicinales, herramienta, alimento, para construcción de sus viviendas, etc. A continuación se presenta las especies de plantas por sus diferentes formas de uso, que dan los pobladores de distrito en estudio, se ha priorizado el uso medicinal, uso forrajero, de aptitud forestal y alimentico. </w:t>
      </w:r>
    </w:p>
    <w:p w14:paraId="2F661A67" w14:textId="42F581B6" w:rsidR="008D6C44" w:rsidRDefault="008D6C44" w:rsidP="006D7CFD">
      <w:pPr>
        <w:spacing w:line="276" w:lineRule="auto"/>
        <w:jc w:val="both"/>
      </w:pPr>
      <w:r>
        <w:lastRenderedPageBreak/>
        <w:t xml:space="preserve">El cuadro siguiente muestra la lista de plantas medicinales, con su nombre técnico, nombre común, como se usa, que parte se usa y el modo de empleo. Como sabemos durante siglos, dicho uso ha estado basado, por encima de todo, en un buen conocimiento de las plantas, adquirido empíricamente y transmitido a través de muchas generaciones. </w:t>
      </w:r>
    </w:p>
    <w:p w14:paraId="244FB499" w14:textId="2DD69B3B" w:rsidR="005F4605" w:rsidRDefault="008D6C44" w:rsidP="006D7CFD">
      <w:pPr>
        <w:spacing w:line="276" w:lineRule="auto"/>
        <w:jc w:val="both"/>
      </w:pPr>
      <w:r>
        <w:t xml:space="preserve">La utilización de las plantas medicinales, está basada en la experiencia y forma parte del acervo cultural de cada grupo humano, constituyendo un recurso que se perpetúa dentro de las comunidades. Las plantas en general abarcan cada sector de la superficie terrestre en sus diferentes formas de hábitat. En la </w:t>
      </w:r>
      <w:r w:rsidR="0020000B">
        <w:t xml:space="preserve">que </w:t>
      </w:r>
      <w:r>
        <w:t xml:space="preserve">tienen poca importancia por el </w:t>
      </w:r>
      <w:r w:rsidR="0020000B">
        <w:t>interés</w:t>
      </w:r>
      <w:r>
        <w:t xml:space="preserve"> de la industria farmacéutica.</w:t>
      </w:r>
    </w:p>
    <w:p w14:paraId="732BF7FD" w14:textId="77777777" w:rsidR="00977AFE" w:rsidRDefault="00977AFE" w:rsidP="006D7CFD">
      <w:pPr>
        <w:pStyle w:val="Ttulo1"/>
        <w:numPr>
          <w:ilvl w:val="2"/>
          <w:numId w:val="1"/>
        </w:numPr>
      </w:pPr>
      <w:bookmarkStart w:id="26" w:name="_Toc25161194"/>
      <w:bookmarkStart w:id="27" w:name="_Toc28005375"/>
      <w:r>
        <w:t>Uso potencial de las especies en Bofedal</w:t>
      </w:r>
      <w:bookmarkEnd w:id="26"/>
      <w:bookmarkEnd w:id="27"/>
      <w:r>
        <w:t xml:space="preserve"> </w:t>
      </w:r>
    </w:p>
    <w:p w14:paraId="78D5A3E9" w14:textId="77777777" w:rsidR="00977AFE" w:rsidRDefault="00977AFE" w:rsidP="006D7CFD">
      <w:pPr>
        <w:spacing w:line="276" w:lineRule="auto"/>
        <w:jc w:val="both"/>
      </w:pPr>
      <w:r>
        <w:t>Cuadro Nº 5.4.1 – 1. Registro de plantas por familia, nombre científico, nombre común y el uso</w:t>
      </w:r>
    </w:p>
    <w:tbl>
      <w:tblPr>
        <w:tblStyle w:val="Tablaconcuadrcula"/>
        <w:tblW w:w="8838" w:type="dxa"/>
        <w:tblLook w:val="04A0" w:firstRow="1" w:lastRow="0" w:firstColumn="1" w:lastColumn="0" w:noHBand="0" w:noVBand="1"/>
      </w:tblPr>
      <w:tblGrid>
        <w:gridCol w:w="1934"/>
        <w:gridCol w:w="3001"/>
        <w:gridCol w:w="1281"/>
        <w:gridCol w:w="2622"/>
      </w:tblGrid>
      <w:tr w:rsidR="00977AFE" w:rsidRPr="00977AFE" w14:paraId="60E53501" w14:textId="77777777" w:rsidTr="00F672CA">
        <w:trPr>
          <w:trHeight w:val="300"/>
        </w:trPr>
        <w:tc>
          <w:tcPr>
            <w:tcW w:w="1934" w:type="dxa"/>
            <w:noWrap/>
            <w:vAlign w:val="center"/>
            <w:hideMark/>
          </w:tcPr>
          <w:p w14:paraId="0B64A006" w14:textId="77777777" w:rsidR="00977AFE" w:rsidRPr="00977AFE" w:rsidRDefault="00977AFE" w:rsidP="006D7CFD">
            <w:pPr>
              <w:spacing w:line="276" w:lineRule="auto"/>
              <w:jc w:val="center"/>
              <w:rPr>
                <w:rFonts w:ascii="Calibri" w:hAnsi="Calibri" w:cs="Calibri"/>
                <w:b/>
                <w:color w:val="000000"/>
                <w:szCs w:val="22"/>
                <w:lang w:val="es-PE" w:eastAsia="es-PE"/>
              </w:rPr>
            </w:pPr>
            <w:r w:rsidRPr="00977AFE">
              <w:rPr>
                <w:rFonts w:ascii="Calibri" w:hAnsi="Calibri" w:cs="Calibri"/>
                <w:b/>
                <w:color w:val="000000"/>
                <w:szCs w:val="22"/>
                <w:lang w:val="es-PE" w:eastAsia="es-PE"/>
              </w:rPr>
              <w:t>Familia</w:t>
            </w:r>
          </w:p>
        </w:tc>
        <w:tc>
          <w:tcPr>
            <w:tcW w:w="3001" w:type="dxa"/>
            <w:noWrap/>
            <w:vAlign w:val="center"/>
            <w:hideMark/>
          </w:tcPr>
          <w:p w14:paraId="2E5BBD07" w14:textId="77777777" w:rsidR="00977AFE" w:rsidRPr="00977AFE" w:rsidRDefault="00977AFE" w:rsidP="006D7CFD">
            <w:pPr>
              <w:spacing w:line="276" w:lineRule="auto"/>
              <w:jc w:val="center"/>
              <w:rPr>
                <w:rFonts w:ascii="Calibri" w:hAnsi="Calibri" w:cs="Calibri"/>
                <w:b/>
                <w:color w:val="000000"/>
                <w:szCs w:val="22"/>
                <w:lang w:val="es-PE" w:eastAsia="es-PE"/>
              </w:rPr>
            </w:pPr>
            <w:r w:rsidRPr="00977AFE">
              <w:rPr>
                <w:rFonts w:ascii="Calibri" w:hAnsi="Calibri" w:cs="Calibri"/>
                <w:b/>
                <w:color w:val="000000"/>
                <w:szCs w:val="22"/>
                <w:lang w:val="es-PE" w:eastAsia="es-PE"/>
              </w:rPr>
              <w:t>Especie</w:t>
            </w:r>
          </w:p>
        </w:tc>
        <w:tc>
          <w:tcPr>
            <w:tcW w:w="1281" w:type="dxa"/>
            <w:noWrap/>
            <w:vAlign w:val="center"/>
            <w:hideMark/>
          </w:tcPr>
          <w:p w14:paraId="106F8DE3" w14:textId="77777777" w:rsidR="00977AFE" w:rsidRPr="00977AFE" w:rsidRDefault="00977AFE" w:rsidP="006D7CFD">
            <w:pPr>
              <w:spacing w:line="276" w:lineRule="auto"/>
              <w:jc w:val="center"/>
              <w:rPr>
                <w:rFonts w:ascii="Calibri" w:hAnsi="Calibri" w:cs="Calibri"/>
                <w:b/>
                <w:color w:val="000000"/>
                <w:szCs w:val="22"/>
                <w:lang w:val="es-PE" w:eastAsia="es-PE"/>
              </w:rPr>
            </w:pPr>
            <w:r w:rsidRPr="00977AFE">
              <w:rPr>
                <w:rFonts w:ascii="Calibri" w:hAnsi="Calibri" w:cs="Calibri"/>
                <w:b/>
                <w:color w:val="000000"/>
                <w:szCs w:val="22"/>
                <w:lang w:val="es-PE" w:eastAsia="es-PE"/>
              </w:rPr>
              <w:t>Nombre común</w:t>
            </w:r>
          </w:p>
        </w:tc>
        <w:tc>
          <w:tcPr>
            <w:tcW w:w="2622" w:type="dxa"/>
            <w:noWrap/>
            <w:vAlign w:val="center"/>
            <w:hideMark/>
          </w:tcPr>
          <w:p w14:paraId="22A2F6DD" w14:textId="77777777" w:rsidR="00977AFE" w:rsidRPr="00977AFE" w:rsidRDefault="00977AFE" w:rsidP="006D7CFD">
            <w:pPr>
              <w:spacing w:line="276" w:lineRule="auto"/>
              <w:jc w:val="center"/>
              <w:rPr>
                <w:rFonts w:ascii="Calibri" w:hAnsi="Calibri" w:cs="Calibri"/>
                <w:b/>
                <w:color w:val="000000"/>
                <w:szCs w:val="22"/>
                <w:lang w:val="es-PE" w:eastAsia="es-PE"/>
              </w:rPr>
            </w:pPr>
            <w:r w:rsidRPr="00977AFE">
              <w:rPr>
                <w:rFonts w:ascii="Calibri" w:hAnsi="Calibri" w:cs="Calibri"/>
                <w:b/>
                <w:color w:val="000000"/>
                <w:szCs w:val="22"/>
                <w:lang w:val="es-PE" w:eastAsia="es-PE"/>
              </w:rPr>
              <w:t>Uso potencial</w:t>
            </w:r>
          </w:p>
        </w:tc>
      </w:tr>
      <w:tr w:rsidR="00977AFE" w:rsidRPr="00977AFE" w14:paraId="261CABFC" w14:textId="77777777" w:rsidTr="00F672CA">
        <w:trPr>
          <w:trHeight w:val="300"/>
        </w:trPr>
        <w:tc>
          <w:tcPr>
            <w:tcW w:w="1934" w:type="dxa"/>
            <w:noWrap/>
            <w:hideMark/>
          </w:tcPr>
          <w:p w14:paraId="542F547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Apiaceae</w:t>
            </w:r>
          </w:p>
        </w:tc>
        <w:tc>
          <w:tcPr>
            <w:tcW w:w="3001" w:type="dxa"/>
            <w:noWrap/>
            <w:hideMark/>
          </w:tcPr>
          <w:p w14:paraId="36C7F854"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Lilaeopsis macloviana</w:t>
            </w:r>
          </w:p>
        </w:tc>
        <w:tc>
          <w:tcPr>
            <w:tcW w:w="1281" w:type="dxa"/>
            <w:noWrap/>
            <w:hideMark/>
          </w:tcPr>
          <w:p w14:paraId="308E709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Caña Caña</w:t>
            </w:r>
          </w:p>
        </w:tc>
        <w:tc>
          <w:tcPr>
            <w:tcW w:w="2622" w:type="dxa"/>
            <w:noWrap/>
            <w:hideMark/>
          </w:tcPr>
          <w:p w14:paraId="6382A5B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1FCC5140" w14:textId="77777777" w:rsidTr="00F672CA">
        <w:trPr>
          <w:trHeight w:val="300"/>
        </w:trPr>
        <w:tc>
          <w:tcPr>
            <w:tcW w:w="1934" w:type="dxa"/>
            <w:noWrap/>
            <w:hideMark/>
          </w:tcPr>
          <w:p w14:paraId="34FEAD1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29438E05"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Belloa sp.</w:t>
            </w:r>
          </w:p>
        </w:tc>
        <w:tc>
          <w:tcPr>
            <w:tcW w:w="1281" w:type="dxa"/>
            <w:noWrap/>
            <w:hideMark/>
          </w:tcPr>
          <w:p w14:paraId="1FAC2BE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Wira wira</w:t>
            </w:r>
          </w:p>
        </w:tc>
        <w:tc>
          <w:tcPr>
            <w:tcW w:w="2622" w:type="dxa"/>
            <w:noWrap/>
            <w:hideMark/>
          </w:tcPr>
          <w:p w14:paraId="2B1D582C"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Medicinal</w:t>
            </w:r>
          </w:p>
        </w:tc>
      </w:tr>
      <w:tr w:rsidR="00977AFE" w:rsidRPr="00977AFE" w14:paraId="16FB9D6D" w14:textId="77777777" w:rsidTr="00F672CA">
        <w:trPr>
          <w:trHeight w:val="300"/>
        </w:trPr>
        <w:tc>
          <w:tcPr>
            <w:tcW w:w="1934" w:type="dxa"/>
            <w:noWrap/>
            <w:hideMark/>
          </w:tcPr>
          <w:p w14:paraId="7C55BFB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00A9BE69"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Cotula mexicana</w:t>
            </w:r>
          </w:p>
        </w:tc>
        <w:tc>
          <w:tcPr>
            <w:tcW w:w="1281" w:type="dxa"/>
            <w:noWrap/>
            <w:hideMark/>
          </w:tcPr>
          <w:p w14:paraId="0AFA624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429987C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181D281D" w14:textId="77777777" w:rsidTr="00F672CA">
        <w:trPr>
          <w:trHeight w:val="300"/>
        </w:trPr>
        <w:tc>
          <w:tcPr>
            <w:tcW w:w="1934" w:type="dxa"/>
            <w:noWrap/>
            <w:hideMark/>
          </w:tcPr>
          <w:p w14:paraId="4DD3279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38A22F75"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Cuatrecasasiella isernii</w:t>
            </w:r>
          </w:p>
        </w:tc>
        <w:tc>
          <w:tcPr>
            <w:tcW w:w="1281" w:type="dxa"/>
            <w:noWrap/>
            <w:hideMark/>
          </w:tcPr>
          <w:p w14:paraId="41037B6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3DA2582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4464AC65" w14:textId="77777777" w:rsidTr="00F672CA">
        <w:trPr>
          <w:trHeight w:val="300"/>
        </w:trPr>
        <w:tc>
          <w:tcPr>
            <w:tcW w:w="1934" w:type="dxa"/>
            <w:noWrap/>
            <w:hideMark/>
          </w:tcPr>
          <w:p w14:paraId="3198A6B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4841A86E"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Hypochaeris taraxacoides</w:t>
            </w:r>
          </w:p>
        </w:tc>
        <w:tc>
          <w:tcPr>
            <w:tcW w:w="1281" w:type="dxa"/>
            <w:noWrap/>
            <w:hideMark/>
          </w:tcPr>
          <w:p w14:paraId="19E762E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"Pilli Pilli"</w:t>
            </w:r>
          </w:p>
        </w:tc>
        <w:tc>
          <w:tcPr>
            <w:tcW w:w="2622" w:type="dxa"/>
            <w:noWrap/>
            <w:hideMark/>
          </w:tcPr>
          <w:p w14:paraId="5CC9CA5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0B8CD0BD" w14:textId="77777777" w:rsidTr="00F672CA">
        <w:trPr>
          <w:trHeight w:val="300"/>
        </w:trPr>
        <w:tc>
          <w:tcPr>
            <w:tcW w:w="1934" w:type="dxa"/>
            <w:noWrap/>
            <w:hideMark/>
          </w:tcPr>
          <w:p w14:paraId="6536866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77CE9326"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Oritrophium limnophilum</w:t>
            </w:r>
          </w:p>
        </w:tc>
        <w:tc>
          <w:tcPr>
            <w:tcW w:w="1281" w:type="dxa"/>
            <w:noWrap/>
            <w:hideMark/>
          </w:tcPr>
          <w:p w14:paraId="4AF01D6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78A5CBE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3A61E215" w14:textId="77777777" w:rsidTr="00F672CA">
        <w:trPr>
          <w:trHeight w:val="300"/>
        </w:trPr>
        <w:tc>
          <w:tcPr>
            <w:tcW w:w="1934" w:type="dxa"/>
            <w:noWrap/>
            <w:hideMark/>
          </w:tcPr>
          <w:p w14:paraId="3430988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47588A40"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Werneria apiculata</w:t>
            </w:r>
          </w:p>
        </w:tc>
        <w:tc>
          <w:tcPr>
            <w:tcW w:w="1281" w:type="dxa"/>
            <w:noWrap/>
            <w:hideMark/>
          </w:tcPr>
          <w:p w14:paraId="2ABC81D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1CCE88C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5736FAFA" w14:textId="77777777" w:rsidTr="00F672CA">
        <w:trPr>
          <w:trHeight w:val="300"/>
        </w:trPr>
        <w:tc>
          <w:tcPr>
            <w:tcW w:w="1934" w:type="dxa"/>
            <w:noWrap/>
            <w:hideMark/>
          </w:tcPr>
          <w:p w14:paraId="582B046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0555269C"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Werneria pygmaea</w:t>
            </w:r>
          </w:p>
        </w:tc>
        <w:tc>
          <w:tcPr>
            <w:tcW w:w="1281" w:type="dxa"/>
            <w:noWrap/>
            <w:hideMark/>
          </w:tcPr>
          <w:p w14:paraId="2EB6E8D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"Cebolla wiskor"</w:t>
            </w:r>
          </w:p>
        </w:tc>
        <w:tc>
          <w:tcPr>
            <w:tcW w:w="2622" w:type="dxa"/>
            <w:noWrap/>
            <w:hideMark/>
          </w:tcPr>
          <w:p w14:paraId="3A0E71F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602D92D4" w14:textId="77777777" w:rsidTr="00F672CA">
        <w:trPr>
          <w:trHeight w:val="300"/>
        </w:trPr>
        <w:tc>
          <w:tcPr>
            <w:tcW w:w="1934" w:type="dxa"/>
            <w:noWrap/>
            <w:hideMark/>
          </w:tcPr>
          <w:p w14:paraId="73473863"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Asteraceae</w:t>
            </w:r>
          </w:p>
        </w:tc>
        <w:tc>
          <w:tcPr>
            <w:tcW w:w="3001" w:type="dxa"/>
            <w:noWrap/>
            <w:hideMark/>
          </w:tcPr>
          <w:p w14:paraId="0E4B1991"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Lucilia kunthiana</w:t>
            </w:r>
          </w:p>
        </w:tc>
        <w:tc>
          <w:tcPr>
            <w:tcW w:w="1281" w:type="dxa"/>
            <w:noWrap/>
            <w:hideMark/>
          </w:tcPr>
          <w:p w14:paraId="72207CD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362CBB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013BC0E2" w14:textId="77777777" w:rsidTr="00F672CA">
        <w:trPr>
          <w:trHeight w:val="300"/>
        </w:trPr>
        <w:tc>
          <w:tcPr>
            <w:tcW w:w="1934" w:type="dxa"/>
            <w:noWrap/>
            <w:hideMark/>
          </w:tcPr>
          <w:p w14:paraId="4F66B21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Campanulaceae</w:t>
            </w:r>
          </w:p>
        </w:tc>
        <w:tc>
          <w:tcPr>
            <w:tcW w:w="3001" w:type="dxa"/>
            <w:noWrap/>
            <w:hideMark/>
          </w:tcPr>
          <w:p w14:paraId="31CA3B53"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Lobelia oligophylla</w:t>
            </w:r>
          </w:p>
        </w:tc>
        <w:tc>
          <w:tcPr>
            <w:tcW w:w="1281" w:type="dxa"/>
            <w:noWrap/>
            <w:hideMark/>
          </w:tcPr>
          <w:p w14:paraId="3652B06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Ch´iñi kururu</w:t>
            </w:r>
          </w:p>
        </w:tc>
        <w:tc>
          <w:tcPr>
            <w:tcW w:w="2622" w:type="dxa"/>
            <w:noWrap/>
            <w:hideMark/>
          </w:tcPr>
          <w:p w14:paraId="1D4528D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120C140" w14:textId="77777777" w:rsidTr="00F672CA">
        <w:trPr>
          <w:trHeight w:val="300"/>
        </w:trPr>
        <w:tc>
          <w:tcPr>
            <w:tcW w:w="1934" w:type="dxa"/>
            <w:noWrap/>
            <w:hideMark/>
          </w:tcPr>
          <w:p w14:paraId="6C63413E"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Campanulaceae</w:t>
            </w:r>
          </w:p>
        </w:tc>
        <w:tc>
          <w:tcPr>
            <w:tcW w:w="3001" w:type="dxa"/>
            <w:noWrap/>
            <w:hideMark/>
          </w:tcPr>
          <w:p w14:paraId="36CAC8A2"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Lysipomia pumila</w:t>
            </w:r>
          </w:p>
        </w:tc>
        <w:tc>
          <w:tcPr>
            <w:tcW w:w="1281" w:type="dxa"/>
            <w:noWrap/>
            <w:hideMark/>
          </w:tcPr>
          <w:p w14:paraId="1C7FBD7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B93D35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5E0953DB" w14:textId="77777777" w:rsidTr="00F672CA">
        <w:trPr>
          <w:trHeight w:val="300"/>
        </w:trPr>
        <w:tc>
          <w:tcPr>
            <w:tcW w:w="1934" w:type="dxa"/>
            <w:noWrap/>
            <w:hideMark/>
          </w:tcPr>
          <w:p w14:paraId="00A270B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Caryophyllaceae</w:t>
            </w:r>
          </w:p>
        </w:tc>
        <w:tc>
          <w:tcPr>
            <w:tcW w:w="3001" w:type="dxa"/>
            <w:noWrap/>
            <w:hideMark/>
          </w:tcPr>
          <w:p w14:paraId="72CB0CB8"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Arenaria digyna</w:t>
            </w:r>
          </w:p>
        </w:tc>
        <w:tc>
          <w:tcPr>
            <w:tcW w:w="1281" w:type="dxa"/>
            <w:noWrap/>
            <w:hideMark/>
          </w:tcPr>
          <w:p w14:paraId="72B3F2C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7C76362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392195A2" w14:textId="77777777" w:rsidTr="00F672CA">
        <w:trPr>
          <w:trHeight w:val="300"/>
        </w:trPr>
        <w:tc>
          <w:tcPr>
            <w:tcW w:w="1934" w:type="dxa"/>
            <w:noWrap/>
            <w:hideMark/>
          </w:tcPr>
          <w:p w14:paraId="26E2EDF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6AD03522"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Carex ecuadorica</w:t>
            </w:r>
          </w:p>
        </w:tc>
        <w:tc>
          <w:tcPr>
            <w:tcW w:w="1281" w:type="dxa"/>
            <w:noWrap/>
            <w:hideMark/>
          </w:tcPr>
          <w:p w14:paraId="509344B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"Ccora"</w:t>
            </w:r>
          </w:p>
        </w:tc>
        <w:tc>
          <w:tcPr>
            <w:tcW w:w="2622" w:type="dxa"/>
            <w:noWrap/>
            <w:hideMark/>
          </w:tcPr>
          <w:p w14:paraId="3CC0524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6BB84F95" w14:textId="77777777" w:rsidTr="00F672CA">
        <w:trPr>
          <w:trHeight w:val="300"/>
        </w:trPr>
        <w:tc>
          <w:tcPr>
            <w:tcW w:w="1934" w:type="dxa"/>
            <w:noWrap/>
            <w:hideMark/>
          </w:tcPr>
          <w:p w14:paraId="58763CE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4B0AFD40"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Carex tristicha</w:t>
            </w:r>
          </w:p>
        </w:tc>
        <w:tc>
          <w:tcPr>
            <w:tcW w:w="1281" w:type="dxa"/>
            <w:noWrap/>
            <w:hideMark/>
          </w:tcPr>
          <w:p w14:paraId="7FA254D7"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119DBF1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6DE0215" w14:textId="77777777" w:rsidTr="00F672CA">
        <w:trPr>
          <w:trHeight w:val="300"/>
        </w:trPr>
        <w:tc>
          <w:tcPr>
            <w:tcW w:w="1934" w:type="dxa"/>
            <w:noWrap/>
            <w:hideMark/>
          </w:tcPr>
          <w:p w14:paraId="18D207DC"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4C8438CB"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Eleocharis albibracteata</w:t>
            </w:r>
          </w:p>
        </w:tc>
        <w:tc>
          <w:tcPr>
            <w:tcW w:w="1281" w:type="dxa"/>
            <w:noWrap/>
            <w:hideMark/>
          </w:tcPr>
          <w:p w14:paraId="0783B49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2B3CD7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6A29C41A" w14:textId="77777777" w:rsidTr="00F672CA">
        <w:trPr>
          <w:trHeight w:val="300"/>
        </w:trPr>
        <w:tc>
          <w:tcPr>
            <w:tcW w:w="1934" w:type="dxa"/>
            <w:noWrap/>
            <w:hideMark/>
          </w:tcPr>
          <w:p w14:paraId="2E02ADC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37D19671"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Phylloscirpus acaulis</w:t>
            </w:r>
          </w:p>
        </w:tc>
        <w:tc>
          <w:tcPr>
            <w:tcW w:w="1281" w:type="dxa"/>
            <w:noWrap/>
            <w:hideMark/>
          </w:tcPr>
          <w:p w14:paraId="7E853D2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5887BB5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33C98A1B" w14:textId="77777777" w:rsidTr="00F672CA">
        <w:trPr>
          <w:trHeight w:val="300"/>
        </w:trPr>
        <w:tc>
          <w:tcPr>
            <w:tcW w:w="1934" w:type="dxa"/>
            <w:noWrap/>
            <w:hideMark/>
          </w:tcPr>
          <w:p w14:paraId="5F5503B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5B7B8CDE"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Trichophorum sp.</w:t>
            </w:r>
          </w:p>
        </w:tc>
        <w:tc>
          <w:tcPr>
            <w:tcW w:w="1281" w:type="dxa"/>
            <w:noWrap/>
            <w:hideMark/>
          </w:tcPr>
          <w:p w14:paraId="2DD80C3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545AA06E"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03F76397" w14:textId="77777777" w:rsidTr="00F672CA">
        <w:trPr>
          <w:trHeight w:val="300"/>
        </w:trPr>
        <w:tc>
          <w:tcPr>
            <w:tcW w:w="1934" w:type="dxa"/>
            <w:noWrap/>
            <w:hideMark/>
          </w:tcPr>
          <w:p w14:paraId="55C4081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Cyperaceae</w:t>
            </w:r>
          </w:p>
        </w:tc>
        <w:tc>
          <w:tcPr>
            <w:tcW w:w="3001" w:type="dxa"/>
            <w:noWrap/>
            <w:hideMark/>
          </w:tcPr>
          <w:p w14:paraId="5C777C33"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Zameioscirpus sp.</w:t>
            </w:r>
          </w:p>
        </w:tc>
        <w:tc>
          <w:tcPr>
            <w:tcW w:w="1281" w:type="dxa"/>
            <w:noWrap/>
            <w:hideMark/>
          </w:tcPr>
          <w:p w14:paraId="6EE4978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5296F30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61F5F165" w14:textId="77777777" w:rsidTr="00F672CA">
        <w:trPr>
          <w:trHeight w:val="300"/>
        </w:trPr>
        <w:tc>
          <w:tcPr>
            <w:tcW w:w="1934" w:type="dxa"/>
            <w:noWrap/>
            <w:hideMark/>
          </w:tcPr>
          <w:p w14:paraId="44B442D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Gentianaceae</w:t>
            </w:r>
          </w:p>
        </w:tc>
        <w:tc>
          <w:tcPr>
            <w:tcW w:w="3001" w:type="dxa"/>
            <w:noWrap/>
            <w:hideMark/>
          </w:tcPr>
          <w:p w14:paraId="5275FC2A"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Gentiana sedifolia</w:t>
            </w:r>
          </w:p>
        </w:tc>
        <w:tc>
          <w:tcPr>
            <w:tcW w:w="1281" w:type="dxa"/>
            <w:noWrap/>
            <w:hideMark/>
          </w:tcPr>
          <w:p w14:paraId="1357B5F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Penca Penca</w:t>
            </w:r>
          </w:p>
        </w:tc>
        <w:tc>
          <w:tcPr>
            <w:tcW w:w="2622" w:type="dxa"/>
            <w:noWrap/>
            <w:hideMark/>
          </w:tcPr>
          <w:p w14:paraId="26ECB55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e infusión de flores</w:t>
            </w:r>
          </w:p>
        </w:tc>
      </w:tr>
      <w:tr w:rsidR="00977AFE" w:rsidRPr="00977AFE" w14:paraId="1C435376" w14:textId="77777777" w:rsidTr="00F672CA">
        <w:trPr>
          <w:trHeight w:val="300"/>
        </w:trPr>
        <w:tc>
          <w:tcPr>
            <w:tcW w:w="1934" w:type="dxa"/>
            <w:noWrap/>
            <w:hideMark/>
          </w:tcPr>
          <w:p w14:paraId="333A964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lastRenderedPageBreak/>
              <w:t>Isoetaceae</w:t>
            </w:r>
          </w:p>
        </w:tc>
        <w:tc>
          <w:tcPr>
            <w:tcW w:w="3001" w:type="dxa"/>
            <w:noWrap/>
            <w:hideMark/>
          </w:tcPr>
          <w:p w14:paraId="69A3A217"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Isoetes saracochensis</w:t>
            </w:r>
          </w:p>
        </w:tc>
        <w:tc>
          <w:tcPr>
            <w:tcW w:w="1281" w:type="dxa"/>
            <w:noWrap/>
            <w:hideMark/>
          </w:tcPr>
          <w:p w14:paraId="458E421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7D896DB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0CADC6C" w14:textId="77777777" w:rsidTr="00F672CA">
        <w:trPr>
          <w:trHeight w:val="300"/>
        </w:trPr>
        <w:tc>
          <w:tcPr>
            <w:tcW w:w="1934" w:type="dxa"/>
            <w:noWrap/>
            <w:hideMark/>
          </w:tcPr>
          <w:p w14:paraId="5DE5961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Juncaceae</w:t>
            </w:r>
          </w:p>
        </w:tc>
        <w:tc>
          <w:tcPr>
            <w:tcW w:w="3001" w:type="dxa"/>
            <w:noWrap/>
            <w:hideMark/>
          </w:tcPr>
          <w:p w14:paraId="4BBB70A8"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Distichia muscoides</w:t>
            </w:r>
          </w:p>
        </w:tc>
        <w:tc>
          <w:tcPr>
            <w:tcW w:w="1281" w:type="dxa"/>
            <w:noWrap/>
            <w:hideMark/>
          </w:tcPr>
          <w:p w14:paraId="70DDAC6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"Kunkuna"</w:t>
            </w:r>
          </w:p>
        </w:tc>
        <w:tc>
          <w:tcPr>
            <w:tcW w:w="2622" w:type="dxa"/>
            <w:noWrap/>
            <w:hideMark/>
          </w:tcPr>
          <w:p w14:paraId="032AECC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6CD2187" w14:textId="77777777" w:rsidTr="00F672CA">
        <w:trPr>
          <w:trHeight w:val="300"/>
        </w:trPr>
        <w:tc>
          <w:tcPr>
            <w:tcW w:w="1934" w:type="dxa"/>
            <w:noWrap/>
            <w:hideMark/>
          </w:tcPr>
          <w:p w14:paraId="2176E95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Juncaceae</w:t>
            </w:r>
          </w:p>
        </w:tc>
        <w:tc>
          <w:tcPr>
            <w:tcW w:w="3001" w:type="dxa"/>
            <w:noWrap/>
            <w:hideMark/>
          </w:tcPr>
          <w:p w14:paraId="69E176E1"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Luzula racemosa</w:t>
            </w:r>
          </w:p>
        </w:tc>
        <w:tc>
          <w:tcPr>
            <w:tcW w:w="1281" w:type="dxa"/>
            <w:noWrap/>
            <w:hideMark/>
          </w:tcPr>
          <w:p w14:paraId="099A874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0843A993"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71637452" w14:textId="77777777" w:rsidTr="00F672CA">
        <w:trPr>
          <w:trHeight w:val="300"/>
        </w:trPr>
        <w:tc>
          <w:tcPr>
            <w:tcW w:w="1934" w:type="dxa"/>
            <w:noWrap/>
            <w:hideMark/>
          </w:tcPr>
          <w:p w14:paraId="268C099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Lycopodiaceae</w:t>
            </w:r>
          </w:p>
        </w:tc>
        <w:tc>
          <w:tcPr>
            <w:tcW w:w="3001" w:type="dxa"/>
            <w:noWrap/>
            <w:hideMark/>
          </w:tcPr>
          <w:p w14:paraId="6557CB20"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Huperzia  sp.</w:t>
            </w:r>
          </w:p>
        </w:tc>
        <w:tc>
          <w:tcPr>
            <w:tcW w:w="1281" w:type="dxa"/>
            <w:noWrap/>
            <w:hideMark/>
          </w:tcPr>
          <w:p w14:paraId="7418877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C115E8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715D01BB" w14:textId="77777777" w:rsidTr="00F672CA">
        <w:trPr>
          <w:trHeight w:val="300"/>
        </w:trPr>
        <w:tc>
          <w:tcPr>
            <w:tcW w:w="1934" w:type="dxa"/>
            <w:noWrap/>
            <w:hideMark/>
          </w:tcPr>
          <w:p w14:paraId="0F72589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Orchidaceae</w:t>
            </w:r>
          </w:p>
        </w:tc>
        <w:tc>
          <w:tcPr>
            <w:tcW w:w="3001" w:type="dxa"/>
            <w:noWrap/>
            <w:hideMark/>
          </w:tcPr>
          <w:p w14:paraId="30BC6002"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Myrosmodes paludosum</w:t>
            </w:r>
          </w:p>
        </w:tc>
        <w:tc>
          <w:tcPr>
            <w:tcW w:w="1281" w:type="dxa"/>
            <w:noWrap/>
            <w:hideMark/>
          </w:tcPr>
          <w:p w14:paraId="45BC027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Atoj ullu</w:t>
            </w:r>
          </w:p>
        </w:tc>
        <w:tc>
          <w:tcPr>
            <w:tcW w:w="2622" w:type="dxa"/>
            <w:noWrap/>
            <w:hideMark/>
          </w:tcPr>
          <w:p w14:paraId="58B6A17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7CD19FBB" w14:textId="77777777" w:rsidTr="00F672CA">
        <w:trPr>
          <w:trHeight w:val="300"/>
        </w:trPr>
        <w:tc>
          <w:tcPr>
            <w:tcW w:w="1934" w:type="dxa"/>
            <w:noWrap/>
            <w:hideMark/>
          </w:tcPr>
          <w:p w14:paraId="1818694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Phrymaceae</w:t>
            </w:r>
          </w:p>
        </w:tc>
        <w:tc>
          <w:tcPr>
            <w:tcW w:w="3001" w:type="dxa"/>
            <w:noWrap/>
            <w:hideMark/>
          </w:tcPr>
          <w:p w14:paraId="7B8BBCDB"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Mimulus glabratus</w:t>
            </w:r>
          </w:p>
        </w:tc>
        <w:tc>
          <w:tcPr>
            <w:tcW w:w="1281" w:type="dxa"/>
            <w:noWrap/>
            <w:hideMark/>
          </w:tcPr>
          <w:p w14:paraId="3AD90543"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32AB9DC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6CB539BF" w14:textId="77777777" w:rsidTr="00F672CA">
        <w:trPr>
          <w:trHeight w:val="300"/>
        </w:trPr>
        <w:tc>
          <w:tcPr>
            <w:tcW w:w="1934" w:type="dxa"/>
            <w:noWrap/>
            <w:hideMark/>
          </w:tcPr>
          <w:p w14:paraId="10E9B61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Plantaginaceae</w:t>
            </w:r>
          </w:p>
        </w:tc>
        <w:tc>
          <w:tcPr>
            <w:tcW w:w="3001" w:type="dxa"/>
            <w:noWrap/>
            <w:hideMark/>
          </w:tcPr>
          <w:p w14:paraId="70FBF64F"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Ourisia muscosa</w:t>
            </w:r>
          </w:p>
        </w:tc>
        <w:tc>
          <w:tcPr>
            <w:tcW w:w="1281" w:type="dxa"/>
            <w:noWrap/>
            <w:hideMark/>
          </w:tcPr>
          <w:p w14:paraId="0D25200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44957A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r w:rsidR="00977AFE" w:rsidRPr="00977AFE" w14:paraId="7F4E11E6" w14:textId="77777777" w:rsidTr="00F672CA">
        <w:trPr>
          <w:trHeight w:val="300"/>
        </w:trPr>
        <w:tc>
          <w:tcPr>
            <w:tcW w:w="1934" w:type="dxa"/>
            <w:noWrap/>
            <w:hideMark/>
          </w:tcPr>
          <w:p w14:paraId="7F75538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Plantaginaceae</w:t>
            </w:r>
          </w:p>
        </w:tc>
        <w:tc>
          <w:tcPr>
            <w:tcW w:w="3001" w:type="dxa"/>
            <w:noWrap/>
            <w:hideMark/>
          </w:tcPr>
          <w:p w14:paraId="5312B869"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Plantago rigida</w:t>
            </w:r>
          </w:p>
        </w:tc>
        <w:tc>
          <w:tcPr>
            <w:tcW w:w="1281" w:type="dxa"/>
            <w:noWrap/>
            <w:hideMark/>
          </w:tcPr>
          <w:p w14:paraId="103987E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0A1FC17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9A5B8C5" w14:textId="77777777" w:rsidTr="00F672CA">
        <w:trPr>
          <w:trHeight w:val="300"/>
        </w:trPr>
        <w:tc>
          <w:tcPr>
            <w:tcW w:w="1934" w:type="dxa"/>
            <w:noWrap/>
            <w:hideMark/>
          </w:tcPr>
          <w:p w14:paraId="7111A7AD"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Plantaginaceae</w:t>
            </w:r>
          </w:p>
        </w:tc>
        <w:tc>
          <w:tcPr>
            <w:tcW w:w="3001" w:type="dxa"/>
            <w:noWrap/>
            <w:hideMark/>
          </w:tcPr>
          <w:p w14:paraId="4D5A9341"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Plantago tubulosa</w:t>
            </w:r>
          </w:p>
        </w:tc>
        <w:tc>
          <w:tcPr>
            <w:tcW w:w="1281" w:type="dxa"/>
            <w:noWrap/>
            <w:hideMark/>
          </w:tcPr>
          <w:p w14:paraId="26D004C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1552EEF4"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27AA9677" w14:textId="77777777" w:rsidTr="00F672CA">
        <w:trPr>
          <w:trHeight w:val="300"/>
        </w:trPr>
        <w:tc>
          <w:tcPr>
            <w:tcW w:w="1934" w:type="dxa"/>
            <w:noWrap/>
            <w:hideMark/>
          </w:tcPr>
          <w:p w14:paraId="55AE24E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Poaceae</w:t>
            </w:r>
          </w:p>
        </w:tc>
        <w:tc>
          <w:tcPr>
            <w:tcW w:w="3001" w:type="dxa"/>
            <w:noWrap/>
            <w:hideMark/>
          </w:tcPr>
          <w:p w14:paraId="14CA6266"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Aciachne pulvinata</w:t>
            </w:r>
          </w:p>
        </w:tc>
        <w:tc>
          <w:tcPr>
            <w:tcW w:w="1281" w:type="dxa"/>
            <w:noWrap/>
            <w:hideMark/>
          </w:tcPr>
          <w:p w14:paraId="332DAA8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"Pacu pacu"</w:t>
            </w:r>
          </w:p>
        </w:tc>
        <w:tc>
          <w:tcPr>
            <w:tcW w:w="2622" w:type="dxa"/>
            <w:noWrap/>
            <w:hideMark/>
          </w:tcPr>
          <w:p w14:paraId="79F42E8B"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737DB8E6" w14:textId="77777777" w:rsidTr="00F672CA">
        <w:trPr>
          <w:trHeight w:val="300"/>
        </w:trPr>
        <w:tc>
          <w:tcPr>
            <w:tcW w:w="1934" w:type="dxa"/>
            <w:noWrap/>
            <w:hideMark/>
          </w:tcPr>
          <w:p w14:paraId="565B126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Poaceae</w:t>
            </w:r>
          </w:p>
        </w:tc>
        <w:tc>
          <w:tcPr>
            <w:tcW w:w="3001" w:type="dxa"/>
            <w:noWrap/>
            <w:hideMark/>
          </w:tcPr>
          <w:p w14:paraId="7EDD8B3F"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Calamagrostis rigescens</w:t>
            </w:r>
          </w:p>
        </w:tc>
        <w:tc>
          <w:tcPr>
            <w:tcW w:w="1281" w:type="dxa"/>
            <w:noWrap/>
            <w:hideMark/>
          </w:tcPr>
          <w:p w14:paraId="1433F8E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Callo Callo</w:t>
            </w:r>
          </w:p>
        </w:tc>
        <w:tc>
          <w:tcPr>
            <w:tcW w:w="2622" w:type="dxa"/>
            <w:noWrap/>
            <w:hideMark/>
          </w:tcPr>
          <w:p w14:paraId="28E1A4D8"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5B64BD93" w14:textId="77777777" w:rsidTr="00F672CA">
        <w:trPr>
          <w:trHeight w:val="300"/>
        </w:trPr>
        <w:tc>
          <w:tcPr>
            <w:tcW w:w="1934" w:type="dxa"/>
            <w:noWrap/>
            <w:hideMark/>
          </w:tcPr>
          <w:p w14:paraId="392B45DE"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Poaceae</w:t>
            </w:r>
          </w:p>
        </w:tc>
        <w:tc>
          <w:tcPr>
            <w:tcW w:w="3001" w:type="dxa"/>
            <w:noWrap/>
            <w:hideMark/>
          </w:tcPr>
          <w:p w14:paraId="4C24284B"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Calamagrostis vicunarum</w:t>
            </w:r>
          </w:p>
        </w:tc>
        <w:tc>
          <w:tcPr>
            <w:tcW w:w="1281" w:type="dxa"/>
            <w:noWrap/>
            <w:hideMark/>
          </w:tcPr>
          <w:p w14:paraId="222AAC8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Callo Callo</w:t>
            </w:r>
          </w:p>
        </w:tc>
        <w:tc>
          <w:tcPr>
            <w:tcW w:w="2622" w:type="dxa"/>
            <w:noWrap/>
            <w:hideMark/>
          </w:tcPr>
          <w:p w14:paraId="5A286983"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5B7CED72" w14:textId="77777777" w:rsidTr="00F672CA">
        <w:trPr>
          <w:trHeight w:val="300"/>
        </w:trPr>
        <w:tc>
          <w:tcPr>
            <w:tcW w:w="1934" w:type="dxa"/>
            <w:noWrap/>
            <w:hideMark/>
          </w:tcPr>
          <w:p w14:paraId="42C99B53"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Poaceae</w:t>
            </w:r>
          </w:p>
        </w:tc>
        <w:tc>
          <w:tcPr>
            <w:tcW w:w="3001" w:type="dxa"/>
            <w:noWrap/>
            <w:hideMark/>
          </w:tcPr>
          <w:p w14:paraId="4B58A0B5"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Poa perguliata</w:t>
            </w:r>
          </w:p>
        </w:tc>
        <w:tc>
          <w:tcPr>
            <w:tcW w:w="1281" w:type="dxa"/>
            <w:noWrap/>
            <w:hideMark/>
          </w:tcPr>
          <w:p w14:paraId="221A2CA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12ECD0A"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5187C16B" w14:textId="77777777" w:rsidTr="00F672CA">
        <w:trPr>
          <w:trHeight w:val="300"/>
        </w:trPr>
        <w:tc>
          <w:tcPr>
            <w:tcW w:w="1934" w:type="dxa"/>
            <w:noWrap/>
            <w:hideMark/>
          </w:tcPr>
          <w:p w14:paraId="62AE0F1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Rosaceae</w:t>
            </w:r>
          </w:p>
        </w:tc>
        <w:tc>
          <w:tcPr>
            <w:tcW w:w="3001" w:type="dxa"/>
            <w:noWrap/>
            <w:hideMark/>
          </w:tcPr>
          <w:p w14:paraId="4A850B84"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Alchemilla pinnata</w:t>
            </w:r>
          </w:p>
        </w:tc>
        <w:tc>
          <w:tcPr>
            <w:tcW w:w="1281" w:type="dxa"/>
            <w:noWrap/>
            <w:hideMark/>
          </w:tcPr>
          <w:p w14:paraId="6D17A8F5"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"Sillu sillu"</w:t>
            </w:r>
          </w:p>
        </w:tc>
        <w:tc>
          <w:tcPr>
            <w:tcW w:w="2622" w:type="dxa"/>
            <w:noWrap/>
            <w:hideMark/>
          </w:tcPr>
          <w:p w14:paraId="3FB9AF52"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3E11E695" w14:textId="77777777" w:rsidTr="00F672CA">
        <w:trPr>
          <w:trHeight w:val="300"/>
        </w:trPr>
        <w:tc>
          <w:tcPr>
            <w:tcW w:w="1934" w:type="dxa"/>
            <w:noWrap/>
            <w:hideMark/>
          </w:tcPr>
          <w:p w14:paraId="6013FD89"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Rosaceae</w:t>
            </w:r>
          </w:p>
        </w:tc>
        <w:tc>
          <w:tcPr>
            <w:tcW w:w="3001" w:type="dxa"/>
            <w:noWrap/>
            <w:hideMark/>
          </w:tcPr>
          <w:p w14:paraId="79F25E89"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Alchemilla diplophylla</w:t>
            </w:r>
          </w:p>
        </w:tc>
        <w:tc>
          <w:tcPr>
            <w:tcW w:w="1281" w:type="dxa"/>
            <w:noWrap/>
            <w:hideMark/>
          </w:tcPr>
          <w:p w14:paraId="6221B1F1"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"libro libro"</w:t>
            </w:r>
          </w:p>
        </w:tc>
        <w:tc>
          <w:tcPr>
            <w:tcW w:w="2622" w:type="dxa"/>
            <w:noWrap/>
            <w:hideMark/>
          </w:tcPr>
          <w:p w14:paraId="41B4544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Forraje para animales de pastoreo</w:t>
            </w:r>
          </w:p>
        </w:tc>
      </w:tr>
      <w:tr w:rsidR="00977AFE" w:rsidRPr="00977AFE" w14:paraId="332216C2" w14:textId="77777777" w:rsidTr="00F672CA">
        <w:trPr>
          <w:trHeight w:val="300"/>
        </w:trPr>
        <w:tc>
          <w:tcPr>
            <w:tcW w:w="1934" w:type="dxa"/>
            <w:noWrap/>
            <w:hideMark/>
          </w:tcPr>
          <w:p w14:paraId="4FC7C436"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Violaceae</w:t>
            </w:r>
          </w:p>
        </w:tc>
        <w:tc>
          <w:tcPr>
            <w:tcW w:w="3001" w:type="dxa"/>
            <w:noWrap/>
            <w:hideMark/>
          </w:tcPr>
          <w:p w14:paraId="3DBF1C8A" w14:textId="77777777" w:rsidR="00977AFE" w:rsidRPr="00977AFE" w:rsidRDefault="00977AFE" w:rsidP="006D7CFD">
            <w:pPr>
              <w:spacing w:line="276" w:lineRule="auto"/>
              <w:rPr>
                <w:rFonts w:ascii="Calibri" w:hAnsi="Calibri" w:cs="Calibri"/>
                <w:i/>
                <w:color w:val="000000"/>
                <w:szCs w:val="22"/>
                <w:lang w:val="es-PE" w:eastAsia="es-PE"/>
              </w:rPr>
            </w:pPr>
            <w:r w:rsidRPr="00977AFE">
              <w:rPr>
                <w:rFonts w:ascii="Calibri" w:hAnsi="Calibri" w:cs="Calibri"/>
                <w:i/>
                <w:color w:val="000000"/>
                <w:szCs w:val="22"/>
                <w:lang w:val="es-PE" w:eastAsia="es-PE"/>
              </w:rPr>
              <w:t>Viola sp.</w:t>
            </w:r>
          </w:p>
        </w:tc>
        <w:tc>
          <w:tcPr>
            <w:tcW w:w="1281" w:type="dxa"/>
            <w:noWrap/>
            <w:hideMark/>
          </w:tcPr>
          <w:p w14:paraId="67B6BA90"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w:t>
            </w:r>
          </w:p>
        </w:tc>
        <w:tc>
          <w:tcPr>
            <w:tcW w:w="2622" w:type="dxa"/>
            <w:noWrap/>
            <w:hideMark/>
          </w:tcPr>
          <w:p w14:paraId="68201DBF" w14:textId="77777777" w:rsidR="00977AFE" w:rsidRPr="00977AFE" w:rsidRDefault="00977AFE" w:rsidP="006D7CFD">
            <w:pPr>
              <w:spacing w:line="276" w:lineRule="auto"/>
              <w:rPr>
                <w:rFonts w:ascii="Calibri" w:hAnsi="Calibri" w:cs="Calibri"/>
                <w:color w:val="000000"/>
                <w:szCs w:val="22"/>
                <w:lang w:val="es-PE" w:eastAsia="es-PE"/>
              </w:rPr>
            </w:pPr>
            <w:r w:rsidRPr="00977AFE">
              <w:rPr>
                <w:rFonts w:ascii="Calibri" w:hAnsi="Calibri" w:cs="Calibri"/>
                <w:color w:val="000000"/>
                <w:szCs w:val="22"/>
                <w:lang w:val="es-PE" w:eastAsia="es-PE"/>
              </w:rPr>
              <w:t>Uso desconocido</w:t>
            </w:r>
          </w:p>
        </w:tc>
      </w:tr>
    </w:tbl>
    <w:p w14:paraId="415C8763" w14:textId="77777777" w:rsidR="00F672CA" w:rsidRDefault="00F672CA" w:rsidP="006D7CFD">
      <w:pPr>
        <w:spacing w:line="276" w:lineRule="auto"/>
        <w:jc w:val="center"/>
        <w:rPr>
          <w:i/>
          <w:sz w:val="18"/>
        </w:rPr>
      </w:pPr>
      <w:r w:rsidRPr="00756FA6">
        <w:rPr>
          <w:i/>
          <w:sz w:val="18"/>
        </w:rPr>
        <w:t>Fuente: Equipo Consultor – Área de Botánica</w:t>
      </w:r>
    </w:p>
    <w:p w14:paraId="7725D6DD" w14:textId="77777777" w:rsidR="00F672CA" w:rsidRDefault="00F672CA" w:rsidP="006D7CFD">
      <w:pPr>
        <w:spacing w:line="276" w:lineRule="auto"/>
        <w:jc w:val="center"/>
        <w:rPr>
          <w:i/>
          <w:sz w:val="18"/>
        </w:rPr>
      </w:pPr>
    </w:p>
    <w:p w14:paraId="01B0D54C" w14:textId="77777777" w:rsidR="00F672CA" w:rsidRPr="00101448" w:rsidRDefault="00F672CA" w:rsidP="006D7CFD">
      <w:pPr>
        <w:spacing w:line="276" w:lineRule="auto"/>
      </w:pPr>
    </w:p>
    <w:p w14:paraId="2EA32D7C" w14:textId="665EBED7" w:rsidR="00F672CA" w:rsidRDefault="00F672CA" w:rsidP="006D7CFD">
      <w:pPr>
        <w:pStyle w:val="Ttulo1"/>
        <w:numPr>
          <w:ilvl w:val="2"/>
          <w:numId w:val="1"/>
        </w:numPr>
      </w:pPr>
      <w:bookmarkStart w:id="28" w:name="_Toc25161195"/>
      <w:bookmarkStart w:id="29" w:name="_Toc28005376"/>
      <w:r>
        <w:t>Uso potencial de las especies en Pajonal de puna húmeda</w:t>
      </w:r>
      <w:bookmarkEnd w:id="28"/>
      <w:bookmarkEnd w:id="29"/>
    </w:p>
    <w:p w14:paraId="4514B767" w14:textId="77777777" w:rsidR="00F672CA" w:rsidRDefault="00F672CA" w:rsidP="006D7CFD">
      <w:pPr>
        <w:spacing w:line="276" w:lineRule="auto"/>
        <w:jc w:val="both"/>
      </w:pPr>
      <w:r>
        <w:t>Cuadro Nº 5.4.2 – 1. Registro de plantas por familia, nombre científico, nombre común y el uso</w:t>
      </w:r>
    </w:p>
    <w:tbl>
      <w:tblPr>
        <w:tblStyle w:val="Tablaconcuadrcula"/>
        <w:tblW w:w="8838" w:type="dxa"/>
        <w:tblLook w:val="04A0" w:firstRow="1" w:lastRow="0" w:firstColumn="1" w:lastColumn="0" w:noHBand="0" w:noVBand="1"/>
      </w:tblPr>
      <w:tblGrid>
        <w:gridCol w:w="1993"/>
        <w:gridCol w:w="3092"/>
        <w:gridCol w:w="1051"/>
        <w:gridCol w:w="2702"/>
      </w:tblGrid>
      <w:tr w:rsidR="00F672CA" w:rsidRPr="00F672CA" w14:paraId="33BAE09A" w14:textId="77777777" w:rsidTr="00F672CA">
        <w:trPr>
          <w:trHeight w:val="300"/>
        </w:trPr>
        <w:tc>
          <w:tcPr>
            <w:tcW w:w="1993" w:type="dxa"/>
            <w:noWrap/>
            <w:vAlign w:val="center"/>
            <w:hideMark/>
          </w:tcPr>
          <w:p w14:paraId="02C599DC"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Familia</w:t>
            </w:r>
          </w:p>
        </w:tc>
        <w:tc>
          <w:tcPr>
            <w:tcW w:w="3092" w:type="dxa"/>
            <w:noWrap/>
            <w:vAlign w:val="center"/>
            <w:hideMark/>
          </w:tcPr>
          <w:p w14:paraId="71AC4A49"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Especie</w:t>
            </w:r>
          </w:p>
        </w:tc>
        <w:tc>
          <w:tcPr>
            <w:tcW w:w="1051" w:type="dxa"/>
            <w:noWrap/>
            <w:vAlign w:val="center"/>
            <w:hideMark/>
          </w:tcPr>
          <w:p w14:paraId="79AAC9A8"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Nombre común</w:t>
            </w:r>
          </w:p>
        </w:tc>
        <w:tc>
          <w:tcPr>
            <w:tcW w:w="2702" w:type="dxa"/>
            <w:noWrap/>
            <w:vAlign w:val="center"/>
            <w:hideMark/>
          </w:tcPr>
          <w:p w14:paraId="28071B9B"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Uso potencial</w:t>
            </w:r>
          </w:p>
        </w:tc>
      </w:tr>
      <w:tr w:rsidR="00F672CA" w:rsidRPr="00F672CA" w14:paraId="6C75041B" w14:textId="77777777" w:rsidTr="00F672CA">
        <w:trPr>
          <w:trHeight w:val="300"/>
        </w:trPr>
        <w:tc>
          <w:tcPr>
            <w:tcW w:w="1993" w:type="dxa"/>
            <w:noWrap/>
            <w:hideMark/>
          </w:tcPr>
          <w:p w14:paraId="23473EE0"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Apiaceae</w:t>
            </w:r>
          </w:p>
        </w:tc>
        <w:tc>
          <w:tcPr>
            <w:tcW w:w="3092" w:type="dxa"/>
            <w:noWrap/>
            <w:hideMark/>
          </w:tcPr>
          <w:p w14:paraId="7F43E36C"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Azorella multifida</w:t>
            </w:r>
          </w:p>
        </w:tc>
        <w:tc>
          <w:tcPr>
            <w:tcW w:w="1051" w:type="dxa"/>
            <w:noWrap/>
            <w:hideMark/>
          </w:tcPr>
          <w:p w14:paraId="6A78B47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33AF705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471B85BA" w14:textId="77777777" w:rsidTr="00F672CA">
        <w:trPr>
          <w:trHeight w:val="300"/>
        </w:trPr>
        <w:tc>
          <w:tcPr>
            <w:tcW w:w="1993" w:type="dxa"/>
            <w:noWrap/>
            <w:hideMark/>
          </w:tcPr>
          <w:p w14:paraId="602B657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3092" w:type="dxa"/>
            <w:noWrap/>
            <w:hideMark/>
          </w:tcPr>
          <w:p w14:paraId="7BE1329D"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Belloa sp.</w:t>
            </w:r>
          </w:p>
        </w:tc>
        <w:tc>
          <w:tcPr>
            <w:tcW w:w="1051" w:type="dxa"/>
            <w:noWrap/>
            <w:hideMark/>
          </w:tcPr>
          <w:p w14:paraId="095FB8C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384195C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272AC3A5" w14:textId="77777777" w:rsidTr="00F672CA">
        <w:trPr>
          <w:trHeight w:val="300"/>
        </w:trPr>
        <w:tc>
          <w:tcPr>
            <w:tcW w:w="1993" w:type="dxa"/>
            <w:noWrap/>
            <w:hideMark/>
          </w:tcPr>
          <w:p w14:paraId="05E5FE4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3092" w:type="dxa"/>
            <w:noWrap/>
            <w:hideMark/>
          </w:tcPr>
          <w:p w14:paraId="635884C4"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Perezia multiflora</w:t>
            </w:r>
          </w:p>
        </w:tc>
        <w:tc>
          <w:tcPr>
            <w:tcW w:w="1051" w:type="dxa"/>
            <w:noWrap/>
            <w:hideMark/>
          </w:tcPr>
          <w:p w14:paraId="55EA3C0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"Pilli Pilli"</w:t>
            </w:r>
          </w:p>
        </w:tc>
        <w:tc>
          <w:tcPr>
            <w:tcW w:w="2702" w:type="dxa"/>
            <w:noWrap/>
            <w:hideMark/>
          </w:tcPr>
          <w:p w14:paraId="160DB6C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16CB5CEF" w14:textId="77777777" w:rsidTr="00F672CA">
        <w:trPr>
          <w:trHeight w:val="300"/>
        </w:trPr>
        <w:tc>
          <w:tcPr>
            <w:tcW w:w="1993" w:type="dxa"/>
            <w:noWrap/>
            <w:hideMark/>
          </w:tcPr>
          <w:p w14:paraId="2EA05D5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3092" w:type="dxa"/>
            <w:noWrap/>
            <w:hideMark/>
          </w:tcPr>
          <w:p w14:paraId="592AC37A"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Senecio sp</w:t>
            </w:r>
          </w:p>
        </w:tc>
        <w:tc>
          <w:tcPr>
            <w:tcW w:w="1051" w:type="dxa"/>
            <w:noWrap/>
            <w:hideMark/>
          </w:tcPr>
          <w:p w14:paraId="589A017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27377D3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53C13F3C" w14:textId="77777777" w:rsidTr="00F672CA">
        <w:trPr>
          <w:trHeight w:val="300"/>
        </w:trPr>
        <w:tc>
          <w:tcPr>
            <w:tcW w:w="1993" w:type="dxa"/>
            <w:noWrap/>
            <w:hideMark/>
          </w:tcPr>
          <w:p w14:paraId="12B8E7E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3092" w:type="dxa"/>
            <w:noWrap/>
            <w:hideMark/>
          </w:tcPr>
          <w:p w14:paraId="5AA59A2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Werneria nubigena</w:t>
            </w:r>
          </w:p>
        </w:tc>
        <w:tc>
          <w:tcPr>
            <w:tcW w:w="1051" w:type="dxa"/>
            <w:noWrap/>
            <w:hideMark/>
          </w:tcPr>
          <w:p w14:paraId="1E16BE9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6999FE6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22FEED08" w14:textId="77777777" w:rsidTr="00F672CA">
        <w:trPr>
          <w:trHeight w:val="300"/>
        </w:trPr>
        <w:tc>
          <w:tcPr>
            <w:tcW w:w="1993" w:type="dxa"/>
            <w:noWrap/>
            <w:hideMark/>
          </w:tcPr>
          <w:p w14:paraId="37A3B2C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Fabaceae</w:t>
            </w:r>
          </w:p>
        </w:tc>
        <w:tc>
          <w:tcPr>
            <w:tcW w:w="3092" w:type="dxa"/>
            <w:noWrap/>
            <w:hideMark/>
          </w:tcPr>
          <w:p w14:paraId="1E0DFE78"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Astragalus garbancillo</w:t>
            </w:r>
          </w:p>
        </w:tc>
        <w:tc>
          <w:tcPr>
            <w:tcW w:w="1051" w:type="dxa"/>
            <w:noWrap/>
            <w:hideMark/>
          </w:tcPr>
          <w:p w14:paraId="19E7FF5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743B537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323D1AA0" w14:textId="77777777" w:rsidTr="00F672CA">
        <w:trPr>
          <w:trHeight w:val="300"/>
        </w:trPr>
        <w:tc>
          <w:tcPr>
            <w:tcW w:w="1993" w:type="dxa"/>
            <w:noWrap/>
            <w:hideMark/>
          </w:tcPr>
          <w:p w14:paraId="28D800E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Gentianaceae</w:t>
            </w:r>
          </w:p>
        </w:tc>
        <w:tc>
          <w:tcPr>
            <w:tcW w:w="3092" w:type="dxa"/>
            <w:noWrap/>
            <w:hideMark/>
          </w:tcPr>
          <w:p w14:paraId="01A6A1B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Gentiana sedifolia</w:t>
            </w:r>
          </w:p>
        </w:tc>
        <w:tc>
          <w:tcPr>
            <w:tcW w:w="1051" w:type="dxa"/>
            <w:noWrap/>
            <w:hideMark/>
          </w:tcPr>
          <w:p w14:paraId="7095B0A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Penca Penca</w:t>
            </w:r>
          </w:p>
        </w:tc>
        <w:tc>
          <w:tcPr>
            <w:tcW w:w="2702" w:type="dxa"/>
            <w:noWrap/>
            <w:hideMark/>
          </w:tcPr>
          <w:p w14:paraId="39A60C9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e infusión de flores</w:t>
            </w:r>
          </w:p>
        </w:tc>
      </w:tr>
      <w:tr w:rsidR="00F672CA" w:rsidRPr="00F672CA" w14:paraId="7CE4DA84" w14:textId="77777777" w:rsidTr="00F672CA">
        <w:trPr>
          <w:trHeight w:val="300"/>
        </w:trPr>
        <w:tc>
          <w:tcPr>
            <w:tcW w:w="1993" w:type="dxa"/>
            <w:noWrap/>
            <w:hideMark/>
          </w:tcPr>
          <w:p w14:paraId="6D3340F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lastRenderedPageBreak/>
              <w:t>Geraniaceae</w:t>
            </w:r>
          </w:p>
        </w:tc>
        <w:tc>
          <w:tcPr>
            <w:tcW w:w="3092" w:type="dxa"/>
            <w:noWrap/>
            <w:hideMark/>
          </w:tcPr>
          <w:p w14:paraId="624F4F1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Geranium sessiliflorum</w:t>
            </w:r>
          </w:p>
        </w:tc>
        <w:tc>
          <w:tcPr>
            <w:tcW w:w="1051" w:type="dxa"/>
            <w:noWrap/>
            <w:hideMark/>
          </w:tcPr>
          <w:p w14:paraId="1799203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687573B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e infusión de flores</w:t>
            </w:r>
          </w:p>
        </w:tc>
      </w:tr>
      <w:tr w:rsidR="00F672CA" w:rsidRPr="00F672CA" w14:paraId="4261991D" w14:textId="77777777" w:rsidTr="00F672CA">
        <w:trPr>
          <w:trHeight w:val="300"/>
        </w:trPr>
        <w:tc>
          <w:tcPr>
            <w:tcW w:w="1993" w:type="dxa"/>
            <w:noWrap/>
            <w:hideMark/>
          </w:tcPr>
          <w:p w14:paraId="729FEC2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Juncaceae</w:t>
            </w:r>
          </w:p>
        </w:tc>
        <w:tc>
          <w:tcPr>
            <w:tcW w:w="3092" w:type="dxa"/>
            <w:noWrap/>
            <w:hideMark/>
          </w:tcPr>
          <w:p w14:paraId="7C331A62"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Scirpus rididos</w:t>
            </w:r>
          </w:p>
        </w:tc>
        <w:tc>
          <w:tcPr>
            <w:tcW w:w="1051" w:type="dxa"/>
            <w:noWrap/>
            <w:hideMark/>
          </w:tcPr>
          <w:p w14:paraId="4F8824C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34F8A86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7D114A61" w14:textId="77777777" w:rsidTr="00F672CA">
        <w:trPr>
          <w:trHeight w:val="300"/>
        </w:trPr>
        <w:tc>
          <w:tcPr>
            <w:tcW w:w="1993" w:type="dxa"/>
            <w:noWrap/>
            <w:hideMark/>
          </w:tcPr>
          <w:p w14:paraId="353BC6A0"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Juncaceae</w:t>
            </w:r>
          </w:p>
        </w:tc>
        <w:tc>
          <w:tcPr>
            <w:tcW w:w="3092" w:type="dxa"/>
            <w:noWrap/>
            <w:hideMark/>
          </w:tcPr>
          <w:p w14:paraId="513FC0D7"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Luzula racemosa</w:t>
            </w:r>
          </w:p>
        </w:tc>
        <w:tc>
          <w:tcPr>
            <w:tcW w:w="1051" w:type="dxa"/>
            <w:noWrap/>
            <w:hideMark/>
          </w:tcPr>
          <w:p w14:paraId="15D5D45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473FFE7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3D39B1CC" w14:textId="77777777" w:rsidTr="00F672CA">
        <w:trPr>
          <w:trHeight w:val="300"/>
        </w:trPr>
        <w:tc>
          <w:tcPr>
            <w:tcW w:w="1993" w:type="dxa"/>
            <w:noWrap/>
            <w:hideMark/>
          </w:tcPr>
          <w:p w14:paraId="1B5F6BD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Malvaceae</w:t>
            </w:r>
          </w:p>
        </w:tc>
        <w:tc>
          <w:tcPr>
            <w:tcW w:w="3092" w:type="dxa"/>
            <w:noWrap/>
            <w:hideMark/>
          </w:tcPr>
          <w:p w14:paraId="36B7FF14"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Nototriche sp.</w:t>
            </w:r>
          </w:p>
        </w:tc>
        <w:tc>
          <w:tcPr>
            <w:tcW w:w="1051" w:type="dxa"/>
            <w:noWrap/>
            <w:hideMark/>
          </w:tcPr>
          <w:p w14:paraId="4BC1670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559B2DD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4266E13B" w14:textId="77777777" w:rsidTr="00F672CA">
        <w:trPr>
          <w:trHeight w:val="300"/>
        </w:trPr>
        <w:tc>
          <w:tcPr>
            <w:tcW w:w="1993" w:type="dxa"/>
            <w:noWrap/>
            <w:hideMark/>
          </w:tcPr>
          <w:p w14:paraId="6966B72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Plantaginaceae</w:t>
            </w:r>
          </w:p>
        </w:tc>
        <w:tc>
          <w:tcPr>
            <w:tcW w:w="3092" w:type="dxa"/>
            <w:noWrap/>
            <w:hideMark/>
          </w:tcPr>
          <w:p w14:paraId="248D170E"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Plantago rigida</w:t>
            </w:r>
          </w:p>
        </w:tc>
        <w:tc>
          <w:tcPr>
            <w:tcW w:w="1051" w:type="dxa"/>
            <w:noWrap/>
            <w:hideMark/>
          </w:tcPr>
          <w:p w14:paraId="53BA3D4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2ACE2B7B"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787329CE" w14:textId="77777777" w:rsidTr="00F672CA">
        <w:trPr>
          <w:trHeight w:val="300"/>
        </w:trPr>
        <w:tc>
          <w:tcPr>
            <w:tcW w:w="1993" w:type="dxa"/>
            <w:noWrap/>
            <w:hideMark/>
          </w:tcPr>
          <w:p w14:paraId="7FDB5C3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Plantaginaceae</w:t>
            </w:r>
          </w:p>
        </w:tc>
        <w:tc>
          <w:tcPr>
            <w:tcW w:w="3092" w:type="dxa"/>
            <w:noWrap/>
            <w:hideMark/>
          </w:tcPr>
          <w:p w14:paraId="1D6D8446"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Plantago tubulosa</w:t>
            </w:r>
          </w:p>
        </w:tc>
        <w:tc>
          <w:tcPr>
            <w:tcW w:w="1051" w:type="dxa"/>
            <w:noWrap/>
            <w:hideMark/>
          </w:tcPr>
          <w:p w14:paraId="0D78204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547A71F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6B41F580" w14:textId="77777777" w:rsidTr="00F672CA">
        <w:trPr>
          <w:trHeight w:val="300"/>
        </w:trPr>
        <w:tc>
          <w:tcPr>
            <w:tcW w:w="1993" w:type="dxa"/>
            <w:noWrap/>
            <w:hideMark/>
          </w:tcPr>
          <w:p w14:paraId="7517C78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2C4F9F6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Aciachne pulvinata</w:t>
            </w:r>
          </w:p>
        </w:tc>
        <w:tc>
          <w:tcPr>
            <w:tcW w:w="1051" w:type="dxa"/>
            <w:noWrap/>
            <w:hideMark/>
          </w:tcPr>
          <w:p w14:paraId="05A20B6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349C4CF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3636C03D" w14:textId="77777777" w:rsidTr="00F672CA">
        <w:trPr>
          <w:trHeight w:val="300"/>
        </w:trPr>
        <w:tc>
          <w:tcPr>
            <w:tcW w:w="1993" w:type="dxa"/>
            <w:noWrap/>
            <w:hideMark/>
          </w:tcPr>
          <w:p w14:paraId="5C7411C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6BDBF1A9"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Calamagrostis heterophylla</w:t>
            </w:r>
          </w:p>
        </w:tc>
        <w:tc>
          <w:tcPr>
            <w:tcW w:w="1051" w:type="dxa"/>
            <w:noWrap/>
            <w:hideMark/>
          </w:tcPr>
          <w:p w14:paraId="6FD2DAD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"Callo Callo"</w:t>
            </w:r>
          </w:p>
        </w:tc>
        <w:tc>
          <w:tcPr>
            <w:tcW w:w="2702" w:type="dxa"/>
            <w:noWrap/>
            <w:hideMark/>
          </w:tcPr>
          <w:p w14:paraId="0721C95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002DDADC" w14:textId="77777777" w:rsidTr="00F672CA">
        <w:trPr>
          <w:trHeight w:val="300"/>
        </w:trPr>
        <w:tc>
          <w:tcPr>
            <w:tcW w:w="1993" w:type="dxa"/>
            <w:noWrap/>
            <w:hideMark/>
          </w:tcPr>
          <w:p w14:paraId="6D79BAA0"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71F97D7D"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Calamagrostis rigescens</w:t>
            </w:r>
          </w:p>
        </w:tc>
        <w:tc>
          <w:tcPr>
            <w:tcW w:w="1051" w:type="dxa"/>
            <w:noWrap/>
            <w:hideMark/>
          </w:tcPr>
          <w:p w14:paraId="0B501DD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1B96B86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42B1015E" w14:textId="77777777" w:rsidTr="00F672CA">
        <w:trPr>
          <w:trHeight w:val="300"/>
        </w:trPr>
        <w:tc>
          <w:tcPr>
            <w:tcW w:w="1993" w:type="dxa"/>
            <w:noWrap/>
            <w:hideMark/>
          </w:tcPr>
          <w:p w14:paraId="7A31D24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645DF6DE"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Calamagrostis vicunarum</w:t>
            </w:r>
          </w:p>
        </w:tc>
        <w:tc>
          <w:tcPr>
            <w:tcW w:w="1051" w:type="dxa"/>
            <w:noWrap/>
            <w:hideMark/>
          </w:tcPr>
          <w:p w14:paraId="03D4868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"Callo Callo"</w:t>
            </w:r>
          </w:p>
        </w:tc>
        <w:tc>
          <w:tcPr>
            <w:tcW w:w="2702" w:type="dxa"/>
            <w:noWrap/>
            <w:hideMark/>
          </w:tcPr>
          <w:p w14:paraId="0B39C7C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4A7D7A5B" w14:textId="77777777" w:rsidTr="00F672CA">
        <w:trPr>
          <w:trHeight w:val="300"/>
        </w:trPr>
        <w:tc>
          <w:tcPr>
            <w:tcW w:w="1993" w:type="dxa"/>
            <w:noWrap/>
            <w:hideMark/>
          </w:tcPr>
          <w:p w14:paraId="1B8E4D3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3D34F732"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Festuca dolichophylla</w:t>
            </w:r>
          </w:p>
        </w:tc>
        <w:tc>
          <w:tcPr>
            <w:tcW w:w="1051" w:type="dxa"/>
            <w:noWrap/>
            <w:hideMark/>
          </w:tcPr>
          <w:p w14:paraId="33FC063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6686552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6D8289C9" w14:textId="77777777" w:rsidTr="00F672CA">
        <w:trPr>
          <w:trHeight w:val="300"/>
        </w:trPr>
        <w:tc>
          <w:tcPr>
            <w:tcW w:w="1993" w:type="dxa"/>
            <w:noWrap/>
            <w:hideMark/>
          </w:tcPr>
          <w:p w14:paraId="4ACBCFF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3092" w:type="dxa"/>
            <w:noWrap/>
            <w:hideMark/>
          </w:tcPr>
          <w:p w14:paraId="07F55D6B"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Muhlenbergia ligularis</w:t>
            </w:r>
          </w:p>
        </w:tc>
        <w:tc>
          <w:tcPr>
            <w:tcW w:w="1051" w:type="dxa"/>
            <w:noWrap/>
            <w:hideMark/>
          </w:tcPr>
          <w:p w14:paraId="6B0D97E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2702" w:type="dxa"/>
            <w:noWrap/>
            <w:hideMark/>
          </w:tcPr>
          <w:p w14:paraId="038A58E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0A4CFF9A" w14:textId="77777777" w:rsidTr="00F672CA">
        <w:trPr>
          <w:trHeight w:val="300"/>
        </w:trPr>
        <w:tc>
          <w:tcPr>
            <w:tcW w:w="1993" w:type="dxa"/>
            <w:noWrap/>
            <w:hideMark/>
          </w:tcPr>
          <w:p w14:paraId="43ECD05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Rosaceae</w:t>
            </w:r>
          </w:p>
        </w:tc>
        <w:tc>
          <w:tcPr>
            <w:tcW w:w="3092" w:type="dxa"/>
            <w:noWrap/>
            <w:hideMark/>
          </w:tcPr>
          <w:p w14:paraId="6F0272CC"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Alchemilla pinnata</w:t>
            </w:r>
          </w:p>
        </w:tc>
        <w:tc>
          <w:tcPr>
            <w:tcW w:w="1051" w:type="dxa"/>
            <w:noWrap/>
            <w:hideMark/>
          </w:tcPr>
          <w:p w14:paraId="4BFAF55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"Sillu sillu"</w:t>
            </w:r>
          </w:p>
        </w:tc>
        <w:tc>
          <w:tcPr>
            <w:tcW w:w="2702" w:type="dxa"/>
            <w:noWrap/>
            <w:hideMark/>
          </w:tcPr>
          <w:p w14:paraId="75A306E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bl>
    <w:p w14:paraId="73F09ED6" w14:textId="77777777" w:rsidR="00F672CA" w:rsidRPr="00101448" w:rsidRDefault="00F672CA" w:rsidP="006D7CFD">
      <w:pPr>
        <w:spacing w:line="276" w:lineRule="auto"/>
        <w:jc w:val="center"/>
        <w:rPr>
          <w:b/>
        </w:rPr>
      </w:pPr>
      <w:r w:rsidRPr="00756FA6">
        <w:rPr>
          <w:i/>
          <w:sz w:val="18"/>
        </w:rPr>
        <w:t>Fuente: Equipo Consultor – Área de Botánica</w:t>
      </w:r>
    </w:p>
    <w:p w14:paraId="5A4ABE4E" w14:textId="77777777" w:rsidR="00F672CA" w:rsidRDefault="00F672CA" w:rsidP="006D7CFD">
      <w:pPr>
        <w:spacing w:line="276" w:lineRule="auto"/>
        <w:jc w:val="both"/>
      </w:pPr>
    </w:p>
    <w:p w14:paraId="1F0CA0F6" w14:textId="75ADA8C1" w:rsidR="00F672CA" w:rsidRDefault="00F672CA" w:rsidP="006D7CFD">
      <w:pPr>
        <w:pStyle w:val="Ttulo1"/>
        <w:numPr>
          <w:ilvl w:val="2"/>
          <w:numId w:val="1"/>
        </w:numPr>
      </w:pPr>
      <w:bookmarkStart w:id="30" w:name="_Toc25161196"/>
      <w:bookmarkStart w:id="31" w:name="_Toc28005377"/>
      <w:r>
        <w:t>Uso potencial de las especies en Pajonal de puna seca</w:t>
      </w:r>
      <w:bookmarkEnd w:id="30"/>
      <w:bookmarkEnd w:id="31"/>
    </w:p>
    <w:p w14:paraId="4287C586" w14:textId="77777777" w:rsidR="00F672CA" w:rsidRDefault="00F672CA" w:rsidP="006D7CFD">
      <w:pPr>
        <w:spacing w:line="276" w:lineRule="auto"/>
        <w:jc w:val="both"/>
      </w:pPr>
      <w:r>
        <w:t>Cuadro Nº 5.4.3 – 1. Registro de plantas por familia, nombre científico, nombre común y el uso</w:t>
      </w:r>
    </w:p>
    <w:tbl>
      <w:tblPr>
        <w:tblStyle w:val="Tablaconcuadrcula"/>
        <w:tblW w:w="8838" w:type="dxa"/>
        <w:tblLook w:val="04A0" w:firstRow="1" w:lastRow="0" w:firstColumn="1" w:lastColumn="0" w:noHBand="0" w:noVBand="1"/>
      </w:tblPr>
      <w:tblGrid>
        <w:gridCol w:w="1791"/>
        <w:gridCol w:w="2692"/>
        <w:gridCol w:w="1069"/>
        <w:gridCol w:w="3492"/>
      </w:tblGrid>
      <w:tr w:rsidR="00F672CA" w:rsidRPr="00F672CA" w14:paraId="07363D7E" w14:textId="77777777" w:rsidTr="00F672CA">
        <w:trPr>
          <w:trHeight w:val="300"/>
        </w:trPr>
        <w:tc>
          <w:tcPr>
            <w:tcW w:w="1737" w:type="dxa"/>
            <w:noWrap/>
            <w:vAlign w:val="center"/>
            <w:hideMark/>
          </w:tcPr>
          <w:p w14:paraId="740BD237"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Familia</w:t>
            </w:r>
          </w:p>
        </w:tc>
        <w:tc>
          <w:tcPr>
            <w:tcW w:w="2692" w:type="dxa"/>
            <w:noWrap/>
            <w:vAlign w:val="center"/>
            <w:hideMark/>
          </w:tcPr>
          <w:p w14:paraId="048C84E4"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Especie</w:t>
            </w:r>
          </w:p>
        </w:tc>
        <w:tc>
          <w:tcPr>
            <w:tcW w:w="917" w:type="dxa"/>
            <w:noWrap/>
            <w:vAlign w:val="center"/>
            <w:hideMark/>
          </w:tcPr>
          <w:p w14:paraId="1DD2CA84"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Nombre común</w:t>
            </w:r>
          </w:p>
        </w:tc>
        <w:tc>
          <w:tcPr>
            <w:tcW w:w="3492" w:type="dxa"/>
            <w:noWrap/>
            <w:vAlign w:val="center"/>
            <w:hideMark/>
          </w:tcPr>
          <w:p w14:paraId="3AAFD975" w14:textId="77777777" w:rsidR="00F672CA" w:rsidRPr="00F672CA" w:rsidRDefault="00F672CA" w:rsidP="006D7CFD">
            <w:pPr>
              <w:spacing w:line="276" w:lineRule="auto"/>
              <w:jc w:val="center"/>
              <w:rPr>
                <w:rFonts w:ascii="Calibri" w:hAnsi="Calibri" w:cs="Calibri"/>
                <w:b/>
                <w:color w:val="000000"/>
                <w:szCs w:val="22"/>
                <w:lang w:val="es-PE" w:eastAsia="es-PE"/>
              </w:rPr>
            </w:pPr>
            <w:r w:rsidRPr="00F672CA">
              <w:rPr>
                <w:rFonts w:ascii="Calibri" w:hAnsi="Calibri" w:cs="Calibri"/>
                <w:b/>
                <w:color w:val="000000"/>
                <w:szCs w:val="22"/>
                <w:lang w:val="es-PE" w:eastAsia="es-PE"/>
              </w:rPr>
              <w:t>Uso potencial</w:t>
            </w:r>
          </w:p>
        </w:tc>
      </w:tr>
      <w:tr w:rsidR="00F672CA" w:rsidRPr="00F672CA" w14:paraId="01C33FCE" w14:textId="77777777" w:rsidTr="00F672CA">
        <w:trPr>
          <w:trHeight w:val="300"/>
        </w:trPr>
        <w:tc>
          <w:tcPr>
            <w:tcW w:w="1737" w:type="dxa"/>
            <w:noWrap/>
            <w:hideMark/>
          </w:tcPr>
          <w:p w14:paraId="46E1B20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Adiantaceae</w:t>
            </w:r>
          </w:p>
        </w:tc>
        <w:tc>
          <w:tcPr>
            <w:tcW w:w="2692" w:type="dxa"/>
            <w:noWrap/>
            <w:hideMark/>
          </w:tcPr>
          <w:p w14:paraId="5B77E400"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Argyrochosma sp.</w:t>
            </w:r>
          </w:p>
        </w:tc>
        <w:tc>
          <w:tcPr>
            <w:tcW w:w="917" w:type="dxa"/>
            <w:noWrap/>
            <w:hideMark/>
          </w:tcPr>
          <w:p w14:paraId="2172C0F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4A60E1C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598C04DE" w14:textId="77777777" w:rsidTr="00F672CA">
        <w:trPr>
          <w:trHeight w:val="300"/>
        </w:trPr>
        <w:tc>
          <w:tcPr>
            <w:tcW w:w="1737" w:type="dxa"/>
            <w:noWrap/>
            <w:hideMark/>
          </w:tcPr>
          <w:p w14:paraId="3A737C8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Alstroemeriaceae</w:t>
            </w:r>
          </w:p>
        </w:tc>
        <w:tc>
          <w:tcPr>
            <w:tcW w:w="2692" w:type="dxa"/>
            <w:noWrap/>
            <w:hideMark/>
          </w:tcPr>
          <w:p w14:paraId="7B7C435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Bomarea dulcis</w:t>
            </w:r>
          </w:p>
        </w:tc>
        <w:tc>
          <w:tcPr>
            <w:tcW w:w="917" w:type="dxa"/>
            <w:noWrap/>
            <w:hideMark/>
          </w:tcPr>
          <w:p w14:paraId="692F853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5F1591E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12D209A5" w14:textId="77777777" w:rsidTr="00F672CA">
        <w:trPr>
          <w:trHeight w:val="300"/>
        </w:trPr>
        <w:tc>
          <w:tcPr>
            <w:tcW w:w="1737" w:type="dxa"/>
            <w:noWrap/>
            <w:hideMark/>
          </w:tcPr>
          <w:p w14:paraId="6BA3955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Aspleniaceae</w:t>
            </w:r>
          </w:p>
        </w:tc>
        <w:tc>
          <w:tcPr>
            <w:tcW w:w="2692" w:type="dxa"/>
            <w:noWrap/>
            <w:hideMark/>
          </w:tcPr>
          <w:p w14:paraId="7DA4D22A"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Asplenium peruvianum</w:t>
            </w:r>
          </w:p>
        </w:tc>
        <w:tc>
          <w:tcPr>
            <w:tcW w:w="917" w:type="dxa"/>
            <w:noWrap/>
            <w:hideMark/>
          </w:tcPr>
          <w:p w14:paraId="371F91D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512BA7D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27CB2DEF" w14:textId="77777777" w:rsidTr="00F672CA">
        <w:trPr>
          <w:trHeight w:val="300"/>
        </w:trPr>
        <w:tc>
          <w:tcPr>
            <w:tcW w:w="1737" w:type="dxa"/>
            <w:noWrap/>
            <w:hideMark/>
          </w:tcPr>
          <w:p w14:paraId="1EC8B71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Aspleniaceae</w:t>
            </w:r>
          </w:p>
        </w:tc>
        <w:tc>
          <w:tcPr>
            <w:tcW w:w="2692" w:type="dxa"/>
            <w:noWrap/>
            <w:hideMark/>
          </w:tcPr>
          <w:p w14:paraId="1523BC87"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Asplenium triphyllum</w:t>
            </w:r>
          </w:p>
        </w:tc>
        <w:tc>
          <w:tcPr>
            <w:tcW w:w="917" w:type="dxa"/>
            <w:noWrap/>
            <w:hideMark/>
          </w:tcPr>
          <w:p w14:paraId="1704471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1A28BC4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5D219766" w14:textId="77777777" w:rsidTr="00F672CA">
        <w:trPr>
          <w:trHeight w:val="300"/>
        </w:trPr>
        <w:tc>
          <w:tcPr>
            <w:tcW w:w="1737" w:type="dxa"/>
            <w:noWrap/>
            <w:hideMark/>
          </w:tcPr>
          <w:p w14:paraId="38ADEA4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0300EE46"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Achyrocline satureioides</w:t>
            </w:r>
          </w:p>
        </w:tc>
        <w:tc>
          <w:tcPr>
            <w:tcW w:w="917" w:type="dxa"/>
            <w:noWrap/>
            <w:hideMark/>
          </w:tcPr>
          <w:p w14:paraId="55C1B66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037FE930"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33E9EFB0" w14:textId="77777777" w:rsidTr="00F672CA">
        <w:trPr>
          <w:trHeight w:val="300"/>
        </w:trPr>
        <w:tc>
          <w:tcPr>
            <w:tcW w:w="1737" w:type="dxa"/>
            <w:noWrap/>
            <w:hideMark/>
          </w:tcPr>
          <w:p w14:paraId="6CBA106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39140BEC"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Baccharis caespitosa</w:t>
            </w:r>
          </w:p>
        </w:tc>
        <w:tc>
          <w:tcPr>
            <w:tcW w:w="917" w:type="dxa"/>
            <w:noWrap/>
            <w:hideMark/>
          </w:tcPr>
          <w:p w14:paraId="511A21B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728D5B0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70091335" w14:textId="77777777" w:rsidTr="00F672CA">
        <w:trPr>
          <w:trHeight w:val="300"/>
        </w:trPr>
        <w:tc>
          <w:tcPr>
            <w:tcW w:w="1737" w:type="dxa"/>
            <w:noWrap/>
            <w:hideMark/>
          </w:tcPr>
          <w:p w14:paraId="309D0C2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13E9010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Belloa sp.</w:t>
            </w:r>
          </w:p>
        </w:tc>
        <w:tc>
          <w:tcPr>
            <w:tcW w:w="917" w:type="dxa"/>
            <w:noWrap/>
            <w:hideMark/>
          </w:tcPr>
          <w:p w14:paraId="6CD830F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3CDC71D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02EAF673" w14:textId="77777777" w:rsidTr="00F672CA">
        <w:trPr>
          <w:trHeight w:val="300"/>
        </w:trPr>
        <w:tc>
          <w:tcPr>
            <w:tcW w:w="1737" w:type="dxa"/>
            <w:noWrap/>
            <w:hideMark/>
          </w:tcPr>
          <w:p w14:paraId="2732D5F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6447F697"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Parastrephia quadrangularis</w:t>
            </w:r>
          </w:p>
        </w:tc>
        <w:tc>
          <w:tcPr>
            <w:tcW w:w="917" w:type="dxa"/>
            <w:noWrap/>
            <w:hideMark/>
          </w:tcPr>
          <w:p w14:paraId="37CBFB1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276C5AF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764B78E4" w14:textId="77777777" w:rsidTr="00F672CA">
        <w:trPr>
          <w:trHeight w:val="300"/>
        </w:trPr>
        <w:tc>
          <w:tcPr>
            <w:tcW w:w="1737" w:type="dxa"/>
            <w:noWrap/>
            <w:hideMark/>
          </w:tcPr>
          <w:p w14:paraId="0AFD542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3391FC64"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Perezia multiflora</w:t>
            </w:r>
          </w:p>
        </w:tc>
        <w:tc>
          <w:tcPr>
            <w:tcW w:w="917" w:type="dxa"/>
            <w:noWrap/>
            <w:hideMark/>
          </w:tcPr>
          <w:p w14:paraId="028C56D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5CEC74D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5992FD8C" w14:textId="77777777" w:rsidTr="00F672CA">
        <w:trPr>
          <w:trHeight w:val="300"/>
        </w:trPr>
        <w:tc>
          <w:tcPr>
            <w:tcW w:w="1737" w:type="dxa"/>
            <w:noWrap/>
            <w:hideMark/>
          </w:tcPr>
          <w:p w14:paraId="4869CA00"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1D772F8E"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Senecio rufescens</w:t>
            </w:r>
          </w:p>
        </w:tc>
        <w:tc>
          <w:tcPr>
            <w:tcW w:w="917" w:type="dxa"/>
            <w:noWrap/>
            <w:hideMark/>
          </w:tcPr>
          <w:p w14:paraId="00680DFE"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32ED6D9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20EEF26D" w14:textId="77777777" w:rsidTr="00F672CA">
        <w:trPr>
          <w:trHeight w:val="300"/>
        </w:trPr>
        <w:tc>
          <w:tcPr>
            <w:tcW w:w="1737" w:type="dxa"/>
            <w:noWrap/>
            <w:hideMark/>
          </w:tcPr>
          <w:p w14:paraId="7715C01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Asteraceae</w:t>
            </w:r>
          </w:p>
        </w:tc>
        <w:tc>
          <w:tcPr>
            <w:tcW w:w="2692" w:type="dxa"/>
            <w:noWrap/>
            <w:hideMark/>
          </w:tcPr>
          <w:p w14:paraId="18774990"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Senecio spinosus</w:t>
            </w:r>
          </w:p>
        </w:tc>
        <w:tc>
          <w:tcPr>
            <w:tcW w:w="917" w:type="dxa"/>
            <w:noWrap/>
            <w:hideMark/>
          </w:tcPr>
          <w:p w14:paraId="334DE21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4DE68E5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15E82624" w14:textId="77777777" w:rsidTr="00F672CA">
        <w:trPr>
          <w:trHeight w:val="300"/>
        </w:trPr>
        <w:tc>
          <w:tcPr>
            <w:tcW w:w="1737" w:type="dxa"/>
            <w:noWrap/>
            <w:hideMark/>
          </w:tcPr>
          <w:p w14:paraId="09D7052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Bromeliaceae</w:t>
            </w:r>
          </w:p>
        </w:tc>
        <w:tc>
          <w:tcPr>
            <w:tcW w:w="2692" w:type="dxa"/>
            <w:noWrap/>
            <w:hideMark/>
          </w:tcPr>
          <w:p w14:paraId="18ECB269"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Puya raymondii</w:t>
            </w:r>
          </w:p>
        </w:tc>
        <w:tc>
          <w:tcPr>
            <w:tcW w:w="917" w:type="dxa"/>
            <w:noWrap/>
            <w:hideMark/>
          </w:tcPr>
          <w:p w14:paraId="4B851D7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"puya"</w:t>
            </w:r>
          </w:p>
        </w:tc>
        <w:tc>
          <w:tcPr>
            <w:tcW w:w="3492" w:type="dxa"/>
            <w:noWrap/>
            <w:hideMark/>
          </w:tcPr>
          <w:p w14:paraId="4CC753D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Alimenticio (flores)</w:t>
            </w:r>
          </w:p>
        </w:tc>
      </w:tr>
      <w:tr w:rsidR="00F672CA" w:rsidRPr="00F672CA" w14:paraId="5962CB87" w14:textId="77777777" w:rsidTr="00F672CA">
        <w:trPr>
          <w:trHeight w:val="300"/>
        </w:trPr>
        <w:tc>
          <w:tcPr>
            <w:tcW w:w="1737" w:type="dxa"/>
            <w:noWrap/>
            <w:hideMark/>
          </w:tcPr>
          <w:p w14:paraId="060BEE0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Berberidaceae</w:t>
            </w:r>
          </w:p>
        </w:tc>
        <w:tc>
          <w:tcPr>
            <w:tcW w:w="2692" w:type="dxa"/>
            <w:noWrap/>
            <w:hideMark/>
          </w:tcPr>
          <w:p w14:paraId="12B81A54"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Berberis sp.</w:t>
            </w:r>
          </w:p>
        </w:tc>
        <w:tc>
          <w:tcPr>
            <w:tcW w:w="917" w:type="dxa"/>
            <w:noWrap/>
            <w:hideMark/>
          </w:tcPr>
          <w:p w14:paraId="3BD6C56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396100A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2548178E" w14:textId="77777777" w:rsidTr="00F672CA">
        <w:trPr>
          <w:trHeight w:val="300"/>
        </w:trPr>
        <w:tc>
          <w:tcPr>
            <w:tcW w:w="1737" w:type="dxa"/>
            <w:noWrap/>
            <w:hideMark/>
          </w:tcPr>
          <w:p w14:paraId="3E26D11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Cactaceae</w:t>
            </w:r>
          </w:p>
        </w:tc>
        <w:tc>
          <w:tcPr>
            <w:tcW w:w="2692" w:type="dxa"/>
            <w:noWrap/>
            <w:hideMark/>
          </w:tcPr>
          <w:p w14:paraId="7230FB8E"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Austrocylindropuntia floccosa</w:t>
            </w:r>
          </w:p>
        </w:tc>
        <w:tc>
          <w:tcPr>
            <w:tcW w:w="917" w:type="dxa"/>
            <w:noWrap/>
            <w:hideMark/>
          </w:tcPr>
          <w:p w14:paraId="5C2F755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"waraqu"</w:t>
            </w:r>
          </w:p>
        </w:tc>
        <w:tc>
          <w:tcPr>
            <w:tcW w:w="3492" w:type="dxa"/>
            <w:noWrap/>
            <w:hideMark/>
          </w:tcPr>
          <w:p w14:paraId="23B6578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 (fruto)</w:t>
            </w:r>
          </w:p>
        </w:tc>
      </w:tr>
      <w:tr w:rsidR="00F672CA" w:rsidRPr="00F672CA" w14:paraId="3C536C70" w14:textId="77777777" w:rsidTr="00F672CA">
        <w:trPr>
          <w:trHeight w:val="300"/>
        </w:trPr>
        <w:tc>
          <w:tcPr>
            <w:tcW w:w="1737" w:type="dxa"/>
            <w:noWrap/>
            <w:hideMark/>
          </w:tcPr>
          <w:p w14:paraId="59BC69B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lastRenderedPageBreak/>
              <w:t>Cactaceae</w:t>
            </w:r>
          </w:p>
        </w:tc>
        <w:tc>
          <w:tcPr>
            <w:tcW w:w="2692" w:type="dxa"/>
            <w:noWrap/>
            <w:hideMark/>
          </w:tcPr>
          <w:p w14:paraId="2C2F939A"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Echinopsis maximiliana</w:t>
            </w:r>
          </w:p>
        </w:tc>
        <w:tc>
          <w:tcPr>
            <w:tcW w:w="917" w:type="dxa"/>
            <w:noWrap/>
            <w:hideMark/>
          </w:tcPr>
          <w:p w14:paraId="383E4EC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49617F0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53D11F0C" w14:textId="77777777" w:rsidTr="00F672CA">
        <w:trPr>
          <w:trHeight w:val="300"/>
        </w:trPr>
        <w:tc>
          <w:tcPr>
            <w:tcW w:w="1737" w:type="dxa"/>
            <w:noWrap/>
            <w:hideMark/>
          </w:tcPr>
          <w:p w14:paraId="6773DB4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Caryophyllaceae</w:t>
            </w:r>
          </w:p>
        </w:tc>
        <w:tc>
          <w:tcPr>
            <w:tcW w:w="2692" w:type="dxa"/>
            <w:noWrap/>
            <w:hideMark/>
          </w:tcPr>
          <w:p w14:paraId="62B11846"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Pycnophyllum molle</w:t>
            </w:r>
          </w:p>
        </w:tc>
        <w:tc>
          <w:tcPr>
            <w:tcW w:w="917" w:type="dxa"/>
            <w:noWrap/>
            <w:hideMark/>
          </w:tcPr>
          <w:p w14:paraId="3EFD269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10BD938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7BF6AC05" w14:textId="77777777" w:rsidTr="00F672CA">
        <w:trPr>
          <w:trHeight w:val="300"/>
        </w:trPr>
        <w:tc>
          <w:tcPr>
            <w:tcW w:w="1737" w:type="dxa"/>
            <w:noWrap/>
            <w:hideMark/>
          </w:tcPr>
          <w:p w14:paraId="18A0DF03"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Ephedraceae</w:t>
            </w:r>
          </w:p>
        </w:tc>
        <w:tc>
          <w:tcPr>
            <w:tcW w:w="2692" w:type="dxa"/>
            <w:noWrap/>
            <w:hideMark/>
          </w:tcPr>
          <w:p w14:paraId="6E982CC9"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Ephedra rupestris</w:t>
            </w:r>
          </w:p>
        </w:tc>
        <w:tc>
          <w:tcPr>
            <w:tcW w:w="917" w:type="dxa"/>
            <w:noWrap/>
            <w:hideMark/>
          </w:tcPr>
          <w:p w14:paraId="5EFB0BC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6000061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7733EA5A" w14:textId="77777777" w:rsidTr="00F672CA">
        <w:trPr>
          <w:trHeight w:val="300"/>
        </w:trPr>
        <w:tc>
          <w:tcPr>
            <w:tcW w:w="1737" w:type="dxa"/>
            <w:noWrap/>
            <w:hideMark/>
          </w:tcPr>
          <w:p w14:paraId="41322BD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Fabaceae</w:t>
            </w:r>
          </w:p>
        </w:tc>
        <w:tc>
          <w:tcPr>
            <w:tcW w:w="2692" w:type="dxa"/>
            <w:noWrap/>
            <w:hideMark/>
          </w:tcPr>
          <w:p w14:paraId="3CC87980"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Astragalus garbancillo</w:t>
            </w:r>
          </w:p>
        </w:tc>
        <w:tc>
          <w:tcPr>
            <w:tcW w:w="917" w:type="dxa"/>
            <w:noWrap/>
            <w:hideMark/>
          </w:tcPr>
          <w:p w14:paraId="71E9E54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350E0DCB"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2B8E3D22" w14:textId="77777777" w:rsidTr="00F672CA">
        <w:trPr>
          <w:trHeight w:val="300"/>
        </w:trPr>
        <w:tc>
          <w:tcPr>
            <w:tcW w:w="1737" w:type="dxa"/>
            <w:noWrap/>
            <w:hideMark/>
          </w:tcPr>
          <w:p w14:paraId="1DB2751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Iridaceae</w:t>
            </w:r>
          </w:p>
        </w:tc>
        <w:tc>
          <w:tcPr>
            <w:tcW w:w="2692" w:type="dxa"/>
            <w:noWrap/>
            <w:hideMark/>
          </w:tcPr>
          <w:p w14:paraId="6242802B"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Sisyrinchium sp.</w:t>
            </w:r>
          </w:p>
        </w:tc>
        <w:tc>
          <w:tcPr>
            <w:tcW w:w="917" w:type="dxa"/>
            <w:noWrap/>
            <w:hideMark/>
          </w:tcPr>
          <w:p w14:paraId="2C3BCDC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0D525B8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268738B4" w14:textId="77777777" w:rsidTr="00F672CA">
        <w:trPr>
          <w:trHeight w:val="300"/>
        </w:trPr>
        <w:tc>
          <w:tcPr>
            <w:tcW w:w="1737" w:type="dxa"/>
            <w:noWrap/>
            <w:hideMark/>
          </w:tcPr>
          <w:p w14:paraId="0ACC1B3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Lamiaceae</w:t>
            </w:r>
          </w:p>
        </w:tc>
        <w:tc>
          <w:tcPr>
            <w:tcW w:w="2692" w:type="dxa"/>
            <w:noWrap/>
            <w:hideMark/>
          </w:tcPr>
          <w:p w14:paraId="533BF879"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Lepechinia meyenii</w:t>
            </w:r>
          </w:p>
        </w:tc>
        <w:tc>
          <w:tcPr>
            <w:tcW w:w="917" w:type="dxa"/>
            <w:noWrap/>
            <w:hideMark/>
          </w:tcPr>
          <w:p w14:paraId="3EB8135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pacha salvia</w:t>
            </w:r>
          </w:p>
        </w:tc>
        <w:tc>
          <w:tcPr>
            <w:tcW w:w="3492" w:type="dxa"/>
            <w:noWrap/>
            <w:hideMark/>
          </w:tcPr>
          <w:p w14:paraId="36CB0B8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 xml:space="preserve">Infusión </w:t>
            </w:r>
          </w:p>
        </w:tc>
      </w:tr>
      <w:tr w:rsidR="00F672CA" w:rsidRPr="00F672CA" w14:paraId="1CC7B39B" w14:textId="77777777" w:rsidTr="00F672CA">
        <w:trPr>
          <w:trHeight w:val="300"/>
        </w:trPr>
        <w:tc>
          <w:tcPr>
            <w:tcW w:w="1737" w:type="dxa"/>
            <w:noWrap/>
            <w:hideMark/>
          </w:tcPr>
          <w:p w14:paraId="2C971D5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Orchidaceae</w:t>
            </w:r>
          </w:p>
        </w:tc>
        <w:tc>
          <w:tcPr>
            <w:tcW w:w="2692" w:type="dxa"/>
            <w:noWrap/>
            <w:hideMark/>
          </w:tcPr>
          <w:p w14:paraId="3C4E8008"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Aa sp.</w:t>
            </w:r>
          </w:p>
        </w:tc>
        <w:tc>
          <w:tcPr>
            <w:tcW w:w="917" w:type="dxa"/>
            <w:noWrap/>
            <w:hideMark/>
          </w:tcPr>
          <w:p w14:paraId="2A92876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5262363D"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368BB4AF" w14:textId="77777777" w:rsidTr="00F672CA">
        <w:trPr>
          <w:trHeight w:val="300"/>
        </w:trPr>
        <w:tc>
          <w:tcPr>
            <w:tcW w:w="1737" w:type="dxa"/>
            <w:noWrap/>
            <w:hideMark/>
          </w:tcPr>
          <w:p w14:paraId="3441F4E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2692" w:type="dxa"/>
            <w:noWrap/>
            <w:hideMark/>
          </w:tcPr>
          <w:p w14:paraId="615E546E"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Aciachne pulvinata</w:t>
            </w:r>
          </w:p>
        </w:tc>
        <w:tc>
          <w:tcPr>
            <w:tcW w:w="917" w:type="dxa"/>
            <w:noWrap/>
            <w:hideMark/>
          </w:tcPr>
          <w:p w14:paraId="7AD9F778"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16F7ABEF"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10915196" w14:textId="77777777" w:rsidTr="00F672CA">
        <w:trPr>
          <w:trHeight w:val="300"/>
        </w:trPr>
        <w:tc>
          <w:tcPr>
            <w:tcW w:w="1737" w:type="dxa"/>
            <w:noWrap/>
            <w:hideMark/>
          </w:tcPr>
          <w:p w14:paraId="289F74A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2692" w:type="dxa"/>
            <w:noWrap/>
            <w:hideMark/>
          </w:tcPr>
          <w:p w14:paraId="084A93F8"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Bulbostylis aff. capillaris</w:t>
            </w:r>
          </w:p>
        </w:tc>
        <w:tc>
          <w:tcPr>
            <w:tcW w:w="917" w:type="dxa"/>
            <w:noWrap/>
            <w:hideMark/>
          </w:tcPr>
          <w:p w14:paraId="301B432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20EBC92C"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Uso desconocido</w:t>
            </w:r>
          </w:p>
        </w:tc>
      </w:tr>
      <w:tr w:rsidR="00F672CA" w:rsidRPr="00F672CA" w14:paraId="4F2EE5B7" w14:textId="77777777" w:rsidTr="00F672CA">
        <w:trPr>
          <w:trHeight w:val="300"/>
        </w:trPr>
        <w:tc>
          <w:tcPr>
            <w:tcW w:w="1737" w:type="dxa"/>
            <w:noWrap/>
            <w:hideMark/>
          </w:tcPr>
          <w:p w14:paraId="31F3AE9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2692" w:type="dxa"/>
            <w:noWrap/>
            <w:hideMark/>
          </w:tcPr>
          <w:p w14:paraId="6C7E0BE1"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Calamagrostis ovata</w:t>
            </w:r>
          </w:p>
        </w:tc>
        <w:tc>
          <w:tcPr>
            <w:tcW w:w="917" w:type="dxa"/>
            <w:noWrap/>
            <w:hideMark/>
          </w:tcPr>
          <w:p w14:paraId="3A9AB0F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5B8317A4"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7EC4447A" w14:textId="77777777" w:rsidTr="00F672CA">
        <w:trPr>
          <w:trHeight w:val="300"/>
        </w:trPr>
        <w:tc>
          <w:tcPr>
            <w:tcW w:w="1737" w:type="dxa"/>
            <w:noWrap/>
            <w:hideMark/>
          </w:tcPr>
          <w:p w14:paraId="552F6FFA"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2692" w:type="dxa"/>
            <w:noWrap/>
            <w:hideMark/>
          </w:tcPr>
          <w:p w14:paraId="17E7A323"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Festuca sp.</w:t>
            </w:r>
          </w:p>
        </w:tc>
        <w:tc>
          <w:tcPr>
            <w:tcW w:w="917" w:type="dxa"/>
            <w:noWrap/>
            <w:hideMark/>
          </w:tcPr>
          <w:p w14:paraId="2C6A3CF9"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w:t>
            </w:r>
          </w:p>
        </w:tc>
        <w:tc>
          <w:tcPr>
            <w:tcW w:w="3492" w:type="dxa"/>
            <w:noWrap/>
            <w:hideMark/>
          </w:tcPr>
          <w:p w14:paraId="02B1EC56"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w:t>
            </w:r>
          </w:p>
        </w:tc>
      </w:tr>
      <w:tr w:rsidR="00F672CA" w:rsidRPr="00F672CA" w14:paraId="12D67F94" w14:textId="77777777" w:rsidTr="00F672CA">
        <w:trPr>
          <w:trHeight w:val="300"/>
        </w:trPr>
        <w:tc>
          <w:tcPr>
            <w:tcW w:w="1737" w:type="dxa"/>
            <w:noWrap/>
            <w:hideMark/>
          </w:tcPr>
          <w:p w14:paraId="4A84071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Poaceae</w:t>
            </w:r>
          </w:p>
        </w:tc>
        <w:tc>
          <w:tcPr>
            <w:tcW w:w="2692" w:type="dxa"/>
            <w:noWrap/>
            <w:hideMark/>
          </w:tcPr>
          <w:p w14:paraId="4610D732"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Jarava ichu</w:t>
            </w:r>
          </w:p>
        </w:tc>
        <w:tc>
          <w:tcPr>
            <w:tcW w:w="917" w:type="dxa"/>
            <w:noWrap/>
            <w:hideMark/>
          </w:tcPr>
          <w:p w14:paraId="0F1C6AD7"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"ichu"</w:t>
            </w:r>
          </w:p>
        </w:tc>
        <w:tc>
          <w:tcPr>
            <w:tcW w:w="3492" w:type="dxa"/>
            <w:noWrap/>
            <w:hideMark/>
          </w:tcPr>
          <w:p w14:paraId="503B6D22"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Forraje para animales de pastoreo y uso doméstico</w:t>
            </w:r>
          </w:p>
        </w:tc>
      </w:tr>
      <w:tr w:rsidR="00F672CA" w:rsidRPr="00F672CA" w14:paraId="12964ADF" w14:textId="77777777" w:rsidTr="00F672CA">
        <w:trPr>
          <w:trHeight w:val="300"/>
        </w:trPr>
        <w:tc>
          <w:tcPr>
            <w:tcW w:w="1737" w:type="dxa"/>
            <w:noWrap/>
            <w:hideMark/>
          </w:tcPr>
          <w:p w14:paraId="49E91C85"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Scrophulariaceae</w:t>
            </w:r>
          </w:p>
        </w:tc>
        <w:tc>
          <w:tcPr>
            <w:tcW w:w="2692" w:type="dxa"/>
            <w:noWrap/>
            <w:hideMark/>
          </w:tcPr>
          <w:p w14:paraId="0EF7E64C" w14:textId="77777777" w:rsidR="00F672CA" w:rsidRPr="00F672CA" w:rsidRDefault="00F672CA" w:rsidP="006D7CFD">
            <w:pPr>
              <w:spacing w:line="276" w:lineRule="auto"/>
              <w:rPr>
                <w:rFonts w:ascii="Calibri" w:hAnsi="Calibri" w:cs="Calibri"/>
                <w:i/>
                <w:color w:val="000000"/>
                <w:szCs w:val="22"/>
                <w:lang w:val="es-PE" w:eastAsia="es-PE"/>
              </w:rPr>
            </w:pPr>
            <w:r w:rsidRPr="00F672CA">
              <w:rPr>
                <w:rFonts w:ascii="Calibri" w:hAnsi="Calibri" w:cs="Calibri"/>
                <w:i/>
                <w:color w:val="000000"/>
                <w:szCs w:val="22"/>
                <w:lang w:val="es-PE" w:eastAsia="es-PE"/>
              </w:rPr>
              <w:t>Buddleja coriacea</w:t>
            </w:r>
          </w:p>
        </w:tc>
        <w:tc>
          <w:tcPr>
            <w:tcW w:w="917" w:type="dxa"/>
            <w:noWrap/>
            <w:hideMark/>
          </w:tcPr>
          <w:p w14:paraId="574AAC2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"kisuar"</w:t>
            </w:r>
          </w:p>
        </w:tc>
        <w:tc>
          <w:tcPr>
            <w:tcW w:w="3492" w:type="dxa"/>
            <w:noWrap/>
            <w:hideMark/>
          </w:tcPr>
          <w:p w14:paraId="66BA4281" w14:textId="77777777" w:rsidR="00F672CA" w:rsidRPr="00F672CA" w:rsidRDefault="00F672CA" w:rsidP="006D7CFD">
            <w:pPr>
              <w:spacing w:line="276" w:lineRule="auto"/>
              <w:rPr>
                <w:rFonts w:ascii="Calibri" w:hAnsi="Calibri" w:cs="Calibri"/>
                <w:color w:val="000000"/>
                <w:szCs w:val="22"/>
                <w:lang w:val="es-PE" w:eastAsia="es-PE"/>
              </w:rPr>
            </w:pPr>
            <w:r w:rsidRPr="00F672CA">
              <w:rPr>
                <w:rFonts w:ascii="Calibri" w:hAnsi="Calibri" w:cs="Calibri"/>
                <w:color w:val="000000"/>
                <w:szCs w:val="22"/>
                <w:lang w:val="es-PE" w:eastAsia="es-PE"/>
              </w:rPr>
              <w:t>Medicinal, tinte y utensilios</w:t>
            </w:r>
          </w:p>
        </w:tc>
      </w:tr>
    </w:tbl>
    <w:p w14:paraId="360171B7" w14:textId="77777777" w:rsidR="00F672CA" w:rsidRPr="00101448" w:rsidRDefault="00F672CA" w:rsidP="006D7CFD">
      <w:pPr>
        <w:spacing w:line="276" w:lineRule="auto"/>
        <w:jc w:val="center"/>
        <w:rPr>
          <w:b/>
        </w:rPr>
      </w:pPr>
      <w:r w:rsidRPr="00756FA6">
        <w:rPr>
          <w:i/>
          <w:sz w:val="18"/>
        </w:rPr>
        <w:t>Fuente: Equipo Consultor – Área de Botánica</w:t>
      </w:r>
    </w:p>
    <w:p w14:paraId="0073A7EE" w14:textId="77777777" w:rsidR="00F672CA" w:rsidRDefault="00F672CA" w:rsidP="006D7CFD">
      <w:pPr>
        <w:spacing w:line="276" w:lineRule="auto"/>
        <w:jc w:val="both"/>
      </w:pPr>
    </w:p>
    <w:p w14:paraId="36FE1D5A" w14:textId="77777777" w:rsidR="00977AFE" w:rsidRDefault="00977AFE" w:rsidP="006D7CFD">
      <w:pPr>
        <w:spacing w:line="276" w:lineRule="auto"/>
        <w:jc w:val="both"/>
      </w:pPr>
    </w:p>
    <w:p w14:paraId="1D0DFBA1" w14:textId="2B392C40" w:rsidR="0020000B" w:rsidRDefault="0020000B" w:rsidP="006D7CFD">
      <w:pPr>
        <w:spacing w:line="276" w:lineRule="auto"/>
        <w:jc w:val="both"/>
      </w:pPr>
      <w:r>
        <w:t xml:space="preserve">Cuadro Nº 5.4 – 1. </w:t>
      </w:r>
      <w:r w:rsidRPr="0020000B">
        <w:t xml:space="preserve">Registro de plantas medicinales por familia, nombre científico, nombre común y </w:t>
      </w:r>
      <w:r>
        <w:t>el uso</w:t>
      </w:r>
      <w:r w:rsidR="00F672CA">
        <w:t xml:space="preserve"> de la provincia de </w:t>
      </w:r>
      <w:r w:rsidR="00ED7C1D">
        <w:t>Grau</w:t>
      </w:r>
      <w:r w:rsidR="00F672CA">
        <w:t>.</w:t>
      </w:r>
    </w:p>
    <w:tbl>
      <w:tblPr>
        <w:tblStyle w:val="Tablaconcuadrcula"/>
        <w:tblW w:w="0" w:type="auto"/>
        <w:tblLook w:val="04A0" w:firstRow="1" w:lastRow="0" w:firstColumn="1" w:lastColumn="0" w:noHBand="0" w:noVBand="1"/>
      </w:tblPr>
      <w:tblGrid>
        <w:gridCol w:w="1927"/>
        <w:gridCol w:w="1525"/>
        <w:gridCol w:w="1360"/>
        <w:gridCol w:w="1542"/>
        <w:gridCol w:w="889"/>
        <w:gridCol w:w="1251"/>
      </w:tblGrid>
      <w:tr w:rsidR="0020000B" w:rsidRPr="002C77F6" w14:paraId="15AE925A" w14:textId="77777777" w:rsidTr="002F4A2E">
        <w:trPr>
          <w:trHeight w:val="601"/>
        </w:trPr>
        <w:tc>
          <w:tcPr>
            <w:tcW w:w="0" w:type="auto"/>
            <w:vAlign w:val="center"/>
            <w:hideMark/>
          </w:tcPr>
          <w:p w14:paraId="5B804E4A" w14:textId="429125DA" w:rsidR="0020000B" w:rsidRPr="00F672CA" w:rsidRDefault="00F672CA" w:rsidP="006D7CFD">
            <w:pPr>
              <w:pStyle w:val="Default"/>
              <w:spacing w:line="276" w:lineRule="auto"/>
              <w:rPr>
                <w:b/>
                <w:sz w:val="18"/>
                <w:szCs w:val="18"/>
                <w:lang w:eastAsia="en-US"/>
              </w:rPr>
            </w:pPr>
            <w:r w:rsidRPr="00F672CA">
              <w:rPr>
                <w:b/>
                <w:sz w:val="18"/>
                <w:szCs w:val="18"/>
              </w:rPr>
              <w:t>Familia</w:t>
            </w:r>
          </w:p>
        </w:tc>
        <w:tc>
          <w:tcPr>
            <w:tcW w:w="0" w:type="auto"/>
            <w:vAlign w:val="center"/>
            <w:hideMark/>
          </w:tcPr>
          <w:p w14:paraId="64484AFE" w14:textId="423AF8D9" w:rsidR="0020000B" w:rsidRPr="00F672CA" w:rsidRDefault="00F672CA" w:rsidP="006D7CFD">
            <w:pPr>
              <w:autoSpaceDE w:val="0"/>
              <w:autoSpaceDN w:val="0"/>
              <w:adjustRightInd w:val="0"/>
              <w:spacing w:line="276" w:lineRule="auto"/>
              <w:rPr>
                <w:rFonts w:ascii="Arial" w:hAnsi="Arial" w:cs="Arial"/>
                <w:b/>
                <w:color w:val="000000"/>
                <w:sz w:val="18"/>
                <w:szCs w:val="18"/>
              </w:rPr>
            </w:pPr>
            <w:r w:rsidRPr="00F672CA">
              <w:rPr>
                <w:rFonts w:ascii="Arial" w:hAnsi="Arial" w:cs="Arial"/>
                <w:b/>
                <w:color w:val="000000"/>
                <w:sz w:val="18"/>
                <w:szCs w:val="18"/>
              </w:rPr>
              <w:t>Nombre cientifico</w:t>
            </w:r>
          </w:p>
        </w:tc>
        <w:tc>
          <w:tcPr>
            <w:tcW w:w="0" w:type="auto"/>
            <w:vAlign w:val="center"/>
            <w:hideMark/>
          </w:tcPr>
          <w:p w14:paraId="4471D182" w14:textId="492288D6" w:rsidR="0020000B" w:rsidRPr="00F672CA" w:rsidRDefault="00F672CA" w:rsidP="006D7CFD">
            <w:pPr>
              <w:autoSpaceDE w:val="0"/>
              <w:autoSpaceDN w:val="0"/>
              <w:adjustRightInd w:val="0"/>
              <w:spacing w:line="276" w:lineRule="auto"/>
              <w:rPr>
                <w:rFonts w:ascii="Arial" w:hAnsi="Arial" w:cs="Arial"/>
                <w:b/>
                <w:color w:val="000000"/>
                <w:sz w:val="18"/>
                <w:szCs w:val="18"/>
              </w:rPr>
            </w:pPr>
            <w:r w:rsidRPr="00F672CA">
              <w:rPr>
                <w:rFonts w:ascii="Arial" w:hAnsi="Arial" w:cs="Arial"/>
                <w:b/>
                <w:color w:val="000000"/>
                <w:sz w:val="18"/>
                <w:szCs w:val="18"/>
              </w:rPr>
              <w:t>Nombre comun</w:t>
            </w:r>
          </w:p>
        </w:tc>
        <w:tc>
          <w:tcPr>
            <w:tcW w:w="0" w:type="auto"/>
            <w:vAlign w:val="center"/>
            <w:hideMark/>
          </w:tcPr>
          <w:p w14:paraId="5D7F3CE5" w14:textId="076E11B8" w:rsidR="0020000B" w:rsidRPr="00F672CA" w:rsidRDefault="00F672CA" w:rsidP="006D7CFD">
            <w:pPr>
              <w:pStyle w:val="Default"/>
              <w:spacing w:line="276" w:lineRule="auto"/>
              <w:rPr>
                <w:b/>
                <w:sz w:val="18"/>
                <w:szCs w:val="18"/>
                <w:lang w:eastAsia="en-US"/>
              </w:rPr>
            </w:pPr>
            <w:r w:rsidRPr="00F672CA">
              <w:rPr>
                <w:b/>
                <w:sz w:val="18"/>
                <w:szCs w:val="18"/>
              </w:rPr>
              <w:t>Uso</w:t>
            </w:r>
          </w:p>
        </w:tc>
        <w:tc>
          <w:tcPr>
            <w:tcW w:w="0" w:type="auto"/>
            <w:vAlign w:val="center"/>
            <w:hideMark/>
          </w:tcPr>
          <w:p w14:paraId="755000C5" w14:textId="3A7E5DCE" w:rsidR="0020000B" w:rsidRPr="00F672CA" w:rsidRDefault="00F672CA" w:rsidP="006D7CFD">
            <w:pPr>
              <w:autoSpaceDE w:val="0"/>
              <w:autoSpaceDN w:val="0"/>
              <w:adjustRightInd w:val="0"/>
              <w:spacing w:line="276" w:lineRule="auto"/>
              <w:rPr>
                <w:rFonts w:ascii="Arial" w:hAnsi="Arial" w:cs="Arial"/>
                <w:b/>
                <w:color w:val="000000"/>
                <w:sz w:val="18"/>
                <w:szCs w:val="18"/>
              </w:rPr>
            </w:pPr>
            <w:r w:rsidRPr="00F672CA">
              <w:rPr>
                <w:rFonts w:ascii="Arial" w:hAnsi="Arial" w:cs="Arial"/>
                <w:b/>
                <w:color w:val="000000"/>
                <w:sz w:val="18"/>
                <w:szCs w:val="18"/>
              </w:rPr>
              <w:t>Partes usadas</w:t>
            </w:r>
          </w:p>
        </w:tc>
        <w:tc>
          <w:tcPr>
            <w:tcW w:w="0" w:type="auto"/>
            <w:vAlign w:val="center"/>
          </w:tcPr>
          <w:p w14:paraId="193A6EC5" w14:textId="77777777" w:rsidR="0020000B" w:rsidRPr="00F672CA" w:rsidRDefault="0020000B" w:rsidP="006D7CFD">
            <w:pPr>
              <w:autoSpaceDE w:val="0"/>
              <w:autoSpaceDN w:val="0"/>
              <w:adjustRightInd w:val="0"/>
              <w:spacing w:line="276" w:lineRule="auto"/>
              <w:rPr>
                <w:rFonts w:ascii="Arial" w:hAnsi="Arial" w:cs="Arial"/>
                <w:b/>
                <w:color w:val="000000"/>
                <w:sz w:val="18"/>
                <w:szCs w:val="18"/>
              </w:rPr>
            </w:pPr>
          </w:p>
          <w:p w14:paraId="71B82FF0" w14:textId="12EAD381" w:rsidR="0020000B" w:rsidRPr="00F672CA" w:rsidRDefault="00F672CA" w:rsidP="006D7CFD">
            <w:pPr>
              <w:autoSpaceDE w:val="0"/>
              <w:autoSpaceDN w:val="0"/>
              <w:adjustRightInd w:val="0"/>
              <w:spacing w:line="276" w:lineRule="auto"/>
              <w:rPr>
                <w:rFonts w:ascii="Arial" w:hAnsi="Arial" w:cs="Arial"/>
                <w:b/>
                <w:color w:val="000000"/>
                <w:sz w:val="18"/>
                <w:szCs w:val="18"/>
              </w:rPr>
            </w:pPr>
            <w:r w:rsidRPr="00F672CA">
              <w:rPr>
                <w:rFonts w:ascii="Arial" w:hAnsi="Arial" w:cs="Arial"/>
                <w:b/>
                <w:color w:val="000000"/>
                <w:sz w:val="18"/>
                <w:szCs w:val="18"/>
              </w:rPr>
              <w:t>Modo de empleo</w:t>
            </w:r>
          </w:p>
          <w:p w14:paraId="4214091E" w14:textId="77777777" w:rsidR="0020000B" w:rsidRPr="00F672CA" w:rsidRDefault="0020000B" w:rsidP="006D7CFD">
            <w:pPr>
              <w:autoSpaceDE w:val="0"/>
              <w:autoSpaceDN w:val="0"/>
              <w:adjustRightInd w:val="0"/>
              <w:spacing w:line="276" w:lineRule="auto"/>
              <w:rPr>
                <w:rFonts w:ascii="Arial" w:hAnsi="Arial" w:cs="Arial"/>
                <w:b/>
                <w:color w:val="000000"/>
                <w:sz w:val="18"/>
                <w:szCs w:val="18"/>
              </w:rPr>
            </w:pPr>
          </w:p>
        </w:tc>
      </w:tr>
      <w:tr w:rsidR="0020000B" w:rsidRPr="002C77F6" w14:paraId="62959461" w14:textId="77777777" w:rsidTr="002F4A2E">
        <w:tc>
          <w:tcPr>
            <w:tcW w:w="0" w:type="auto"/>
            <w:vAlign w:val="center"/>
          </w:tcPr>
          <w:p w14:paraId="287E03F2" w14:textId="3F9EC257" w:rsidR="0020000B" w:rsidRPr="002C77F6" w:rsidRDefault="0020000B" w:rsidP="006D7CFD">
            <w:pPr>
              <w:pStyle w:val="Default"/>
              <w:spacing w:line="276" w:lineRule="auto"/>
              <w:rPr>
                <w:color w:val="auto"/>
                <w:sz w:val="18"/>
                <w:szCs w:val="18"/>
              </w:rPr>
            </w:pPr>
            <w:r w:rsidRPr="002C77F6">
              <w:rPr>
                <w:color w:val="auto"/>
                <w:sz w:val="18"/>
                <w:szCs w:val="18"/>
              </w:rPr>
              <w:t>ASTERACEAE</w:t>
            </w:r>
          </w:p>
          <w:p w14:paraId="056A34AF"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31E30B85" w14:textId="77777777" w:rsidR="0020000B" w:rsidRPr="002C77F6" w:rsidRDefault="0020000B" w:rsidP="006D7CFD">
            <w:pPr>
              <w:pStyle w:val="Default"/>
              <w:spacing w:line="276" w:lineRule="auto"/>
              <w:rPr>
                <w:color w:val="auto"/>
                <w:sz w:val="18"/>
                <w:szCs w:val="18"/>
              </w:rPr>
            </w:pPr>
            <w:r w:rsidRPr="002C77F6">
              <w:rPr>
                <w:b/>
                <w:bCs/>
                <w:i/>
                <w:iCs/>
                <w:color w:val="auto"/>
                <w:sz w:val="18"/>
                <w:szCs w:val="18"/>
              </w:rPr>
              <w:t>Baccharis sp.</w:t>
            </w:r>
          </w:p>
          <w:p w14:paraId="6E3DBB2A" w14:textId="77777777" w:rsidR="0020000B" w:rsidRPr="002C77F6" w:rsidRDefault="0020000B" w:rsidP="006D7CFD">
            <w:pPr>
              <w:pStyle w:val="Default"/>
              <w:spacing w:line="276" w:lineRule="auto"/>
              <w:rPr>
                <w:b/>
                <w:bCs/>
                <w:i/>
                <w:iCs/>
                <w:color w:val="auto"/>
                <w:sz w:val="18"/>
                <w:szCs w:val="18"/>
                <w:lang w:eastAsia="en-US"/>
              </w:rPr>
            </w:pPr>
          </w:p>
        </w:tc>
        <w:tc>
          <w:tcPr>
            <w:tcW w:w="0" w:type="auto"/>
            <w:vAlign w:val="center"/>
          </w:tcPr>
          <w:p w14:paraId="733444EC" w14:textId="77777777" w:rsidR="0020000B" w:rsidRPr="002C77F6" w:rsidRDefault="0020000B" w:rsidP="006D7CFD">
            <w:pPr>
              <w:pStyle w:val="Default"/>
              <w:spacing w:line="276" w:lineRule="auto"/>
              <w:rPr>
                <w:color w:val="auto"/>
                <w:sz w:val="18"/>
                <w:szCs w:val="18"/>
              </w:rPr>
            </w:pPr>
            <w:r w:rsidRPr="002C77F6">
              <w:rPr>
                <w:color w:val="auto"/>
                <w:sz w:val="18"/>
                <w:szCs w:val="18"/>
              </w:rPr>
              <w:t>“taya”</w:t>
            </w:r>
          </w:p>
          <w:p w14:paraId="3744FEAE"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764A651B" w14:textId="6B60402C" w:rsidR="0020000B" w:rsidRPr="002C77F6" w:rsidRDefault="0020000B" w:rsidP="006D7CFD">
            <w:pPr>
              <w:pStyle w:val="Default"/>
              <w:spacing w:line="276" w:lineRule="auto"/>
              <w:rPr>
                <w:color w:val="auto"/>
                <w:sz w:val="18"/>
                <w:szCs w:val="18"/>
              </w:rPr>
            </w:pPr>
            <w:r w:rsidRPr="002C77F6">
              <w:rPr>
                <w:color w:val="auto"/>
                <w:sz w:val="18"/>
                <w:szCs w:val="18"/>
              </w:rPr>
              <w:t>Utilizado para tratamiento de problemas bronquiales y para la inflamación de</w:t>
            </w:r>
            <w:r w:rsidR="00F672CA">
              <w:rPr>
                <w:color w:val="auto"/>
                <w:sz w:val="18"/>
                <w:szCs w:val="18"/>
              </w:rPr>
              <w:t xml:space="preserve"> próstata e hígado, reumatismo.</w:t>
            </w:r>
          </w:p>
        </w:tc>
        <w:tc>
          <w:tcPr>
            <w:tcW w:w="0" w:type="auto"/>
            <w:vAlign w:val="center"/>
          </w:tcPr>
          <w:p w14:paraId="1DBF27E9" w14:textId="335C8179" w:rsidR="0020000B" w:rsidRPr="002C77F6" w:rsidRDefault="0020000B" w:rsidP="006D7CFD">
            <w:pPr>
              <w:pStyle w:val="Default"/>
              <w:spacing w:line="276" w:lineRule="auto"/>
              <w:rPr>
                <w:color w:val="auto"/>
                <w:sz w:val="18"/>
                <w:szCs w:val="18"/>
              </w:rPr>
            </w:pPr>
            <w:r w:rsidRPr="002C77F6">
              <w:rPr>
                <w:color w:val="auto"/>
                <w:sz w:val="18"/>
                <w:szCs w:val="18"/>
              </w:rPr>
              <w:t>Hojas</w:t>
            </w:r>
          </w:p>
          <w:p w14:paraId="496AC6F2"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7C4F5A62" w14:textId="7EDFD306" w:rsidR="0020000B" w:rsidRPr="002C77F6" w:rsidRDefault="0020000B" w:rsidP="006D7CFD">
            <w:pPr>
              <w:pStyle w:val="Default"/>
              <w:spacing w:line="276" w:lineRule="auto"/>
              <w:rPr>
                <w:color w:val="auto"/>
                <w:sz w:val="18"/>
                <w:szCs w:val="18"/>
              </w:rPr>
            </w:pPr>
            <w:r w:rsidRPr="002C77F6">
              <w:rPr>
                <w:color w:val="auto"/>
                <w:sz w:val="18"/>
                <w:szCs w:val="18"/>
              </w:rPr>
              <w:t>Ahumado</w:t>
            </w:r>
          </w:p>
          <w:p w14:paraId="0B4B4B54" w14:textId="77777777" w:rsidR="0020000B" w:rsidRPr="002C77F6" w:rsidRDefault="0020000B" w:rsidP="006D7CFD">
            <w:pPr>
              <w:pStyle w:val="Default"/>
              <w:spacing w:line="276" w:lineRule="auto"/>
              <w:rPr>
                <w:color w:val="auto"/>
                <w:sz w:val="18"/>
                <w:szCs w:val="18"/>
                <w:lang w:eastAsia="en-US"/>
              </w:rPr>
            </w:pPr>
          </w:p>
        </w:tc>
      </w:tr>
      <w:tr w:rsidR="0020000B" w:rsidRPr="002C77F6" w14:paraId="1DF9CEF5" w14:textId="77777777" w:rsidTr="002F4A2E">
        <w:tc>
          <w:tcPr>
            <w:tcW w:w="0" w:type="auto"/>
            <w:vAlign w:val="center"/>
          </w:tcPr>
          <w:p w14:paraId="73259D05" w14:textId="6BAF85BD" w:rsidR="0020000B" w:rsidRPr="002C77F6" w:rsidRDefault="0020000B" w:rsidP="006D7CFD">
            <w:pPr>
              <w:pStyle w:val="Default"/>
              <w:spacing w:line="276" w:lineRule="auto"/>
              <w:rPr>
                <w:color w:val="auto"/>
                <w:sz w:val="18"/>
                <w:szCs w:val="18"/>
              </w:rPr>
            </w:pPr>
            <w:r w:rsidRPr="002C77F6">
              <w:rPr>
                <w:color w:val="auto"/>
                <w:sz w:val="18"/>
                <w:szCs w:val="18"/>
              </w:rPr>
              <w:t>ASTERACEAE</w:t>
            </w:r>
          </w:p>
          <w:p w14:paraId="0505B4CB" w14:textId="77777777" w:rsidR="0020000B" w:rsidRPr="002C77F6" w:rsidRDefault="0020000B" w:rsidP="006D7CFD">
            <w:pPr>
              <w:pStyle w:val="Default"/>
              <w:spacing w:line="276" w:lineRule="auto"/>
              <w:rPr>
                <w:sz w:val="18"/>
                <w:szCs w:val="18"/>
                <w:lang w:eastAsia="en-US"/>
              </w:rPr>
            </w:pPr>
          </w:p>
        </w:tc>
        <w:tc>
          <w:tcPr>
            <w:tcW w:w="0" w:type="auto"/>
            <w:vAlign w:val="center"/>
          </w:tcPr>
          <w:p w14:paraId="52424431" w14:textId="77777777" w:rsidR="0020000B" w:rsidRPr="002C77F6" w:rsidRDefault="0020000B" w:rsidP="006D7CFD">
            <w:pPr>
              <w:pStyle w:val="Default"/>
              <w:spacing w:line="276" w:lineRule="auto"/>
              <w:rPr>
                <w:b/>
                <w:i/>
                <w:iCs/>
                <w:sz w:val="18"/>
                <w:szCs w:val="18"/>
                <w:lang w:eastAsia="en-US"/>
              </w:rPr>
            </w:pPr>
            <w:r w:rsidRPr="002C77F6">
              <w:rPr>
                <w:b/>
                <w:bCs/>
                <w:i/>
                <w:iCs/>
                <w:sz w:val="18"/>
                <w:szCs w:val="18"/>
              </w:rPr>
              <w:t>Hypochaeris taraxacoides</w:t>
            </w:r>
          </w:p>
        </w:tc>
        <w:tc>
          <w:tcPr>
            <w:tcW w:w="0" w:type="auto"/>
            <w:vAlign w:val="center"/>
          </w:tcPr>
          <w:p w14:paraId="2EB7995B" w14:textId="77777777" w:rsidR="0020000B" w:rsidRPr="002C77F6" w:rsidRDefault="0020000B" w:rsidP="006D7CFD">
            <w:pPr>
              <w:pStyle w:val="Default"/>
              <w:spacing w:line="276" w:lineRule="auto"/>
              <w:rPr>
                <w:sz w:val="18"/>
                <w:szCs w:val="18"/>
                <w:lang w:eastAsia="en-US"/>
              </w:rPr>
            </w:pPr>
            <w:r w:rsidRPr="002C77F6">
              <w:rPr>
                <w:bCs/>
                <w:iCs/>
                <w:sz w:val="18"/>
                <w:szCs w:val="18"/>
              </w:rPr>
              <w:t>“pilli-pilli”</w:t>
            </w:r>
          </w:p>
        </w:tc>
        <w:tc>
          <w:tcPr>
            <w:tcW w:w="0" w:type="auto"/>
            <w:vAlign w:val="center"/>
          </w:tcPr>
          <w:p w14:paraId="40D452F0" w14:textId="16088277"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afecciones que son tra</w:t>
            </w:r>
            <w:r w:rsidR="00E07305" w:rsidRPr="002C77F6">
              <w:rPr>
                <w:color w:val="auto"/>
                <w:sz w:val="18"/>
                <w:szCs w:val="18"/>
              </w:rPr>
              <w:t>tadas con mayor incidencia, son</w:t>
            </w:r>
            <w:r w:rsidRPr="002C77F6">
              <w:rPr>
                <w:color w:val="auto"/>
                <w:sz w:val="18"/>
                <w:szCs w:val="18"/>
              </w:rPr>
              <w:t xml:space="preserve"> las inflamaciones hepáticas y renales.</w:t>
            </w:r>
          </w:p>
        </w:tc>
        <w:tc>
          <w:tcPr>
            <w:tcW w:w="0" w:type="auto"/>
            <w:vAlign w:val="center"/>
          </w:tcPr>
          <w:p w14:paraId="0F1CB815" w14:textId="47AA878A" w:rsidR="0020000B" w:rsidRPr="002C77F6" w:rsidRDefault="0020000B" w:rsidP="006D7CFD">
            <w:pPr>
              <w:pStyle w:val="Default"/>
              <w:spacing w:line="276" w:lineRule="auto"/>
              <w:rPr>
                <w:color w:val="auto"/>
                <w:sz w:val="18"/>
                <w:szCs w:val="18"/>
              </w:rPr>
            </w:pPr>
            <w:r w:rsidRPr="002C77F6">
              <w:rPr>
                <w:color w:val="auto"/>
                <w:sz w:val="18"/>
                <w:szCs w:val="18"/>
              </w:rPr>
              <w:t>Hojas, flores y raíz</w:t>
            </w:r>
          </w:p>
          <w:p w14:paraId="5BCEB18E"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43AA056B" w14:textId="68933DC3" w:rsidR="0020000B" w:rsidRPr="002C77F6" w:rsidRDefault="0020000B" w:rsidP="006D7CFD">
            <w:pPr>
              <w:pStyle w:val="Default"/>
              <w:spacing w:line="276" w:lineRule="auto"/>
              <w:rPr>
                <w:color w:val="auto"/>
                <w:sz w:val="18"/>
                <w:szCs w:val="18"/>
              </w:rPr>
            </w:pPr>
            <w:r w:rsidRPr="002C77F6">
              <w:rPr>
                <w:color w:val="auto"/>
                <w:sz w:val="18"/>
                <w:szCs w:val="18"/>
              </w:rPr>
              <w:t>Infusión forma</w:t>
            </w:r>
          </w:p>
          <w:p w14:paraId="6C9EAA57"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de sahumerios, frotaciones e inhalaciones</w:t>
            </w:r>
          </w:p>
        </w:tc>
      </w:tr>
      <w:tr w:rsidR="0020000B" w:rsidRPr="002C77F6" w14:paraId="02EE6B96" w14:textId="77777777" w:rsidTr="002F4A2E">
        <w:tc>
          <w:tcPr>
            <w:tcW w:w="0" w:type="auto"/>
            <w:vAlign w:val="center"/>
          </w:tcPr>
          <w:p w14:paraId="080FAEBF"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ASTERACEAE</w:t>
            </w:r>
          </w:p>
        </w:tc>
        <w:tc>
          <w:tcPr>
            <w:tcW w:w="0" w:type="auto"/>
            <w:vAlign w:val="center"/>
          </w:tcPr>
          <w:p w14:paraId="545EE0C0" w14:textId="27A2FA97" w:rsidR="0020000B" w:rsidRPr="002C77F6" w:rsidRDefault="002C77F6" w:rsidP="006D7CFD">
            <w:pPr>
              <w:autoSpaceDE w:val="0"/>
              <w:autoSpaceDN w:val="0"/>
              <w:adjustRightInd w:val="0"/>
              <w:spacing w:line="276" w:lineRule="auto"/>
              <w:rPr>
                <w:rFonts w:ascii="Arial" w:hAnsi="Arial" w:cs="Arial"/>
                <w:b/>
                <w:i/>
                <w:sz w:val="18"/>
                <w:szCs w:val="18"/>
              </w:rPr>
            </w:pPr>
            <w:r w:rsidRPr="002C77F6">
              <w:rPr>
                <w:rFonts w:ascii="Arial" w:hAnsi="Arial" w:cs="Arial"/>
                <w:b/>
                <w:sz w:val="18"/>
                <w:szCs w:val="18"/>
              </w:rPr>
              <w:t>Parastrephia cuadrangularis</w:t>
            </w:r>
          </w:p>
        </w:tc>
        <w:tc>
          <w:tcPr>
            <w:tcW w:w="0" w:type="auto"/>
            <w:vAlign w:val="center"/>
          </w:tcPr>
          <w:p w14:paraId="12694222" w14:textId="54B6E398"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“tola”</w:t>
            </w:r>
          </w:p>
        </w:tc>
        <w:tc>
          <w:tcPr>
            <w:tcW w:w="0" w:type="auto"/>
            <w:vAlign w:val="center"/>
            <w:hideMark/>
          </w:tcPr>
          <w:p w14:paraId="6B1AC108"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Utilizado para la cicatrización rápida de heridas en humanos y animales.</w:t>
            </w:r>
          </w:p>
        </w:tc>
        <w:tc>
          <w:tcPr>
            <w:tcW w:w="0" w:type="auto"/>
            <w:vAlign w:val="center"/>
            <w:hideMark/>
          </w:tcPr>
          <w:p w14:paraId="7C6C2FF6"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Hojas y cogollos</w:t>
            </w:r>
          </w:p>
        </w:tc>
        <w:tc>
          <w:tcPr>
            <w:tcW w:w="0" w:type="auto"/>
            <w:vAlign w:val="center"/>
            <w:hideMark/>
          </w:tcPr>
          <w:p w14:paraId="5D78EB79"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Emplasto</w:t>
            </w:r>
          </w:p>
        </w:tc>
      </w:tr>
      <w:tr w:rsidR="0020000B" w:rsidRPr="002C77F6" w14:paraId="7411597F" w14:textId="77777777" w:rsidTr="002F4A2E">
        <w:tc>
          <w:tcPr>
            <w:tcW w:w="0" w:type="auto"/>
            <w:vAlign w:val="center"/>
          </w:tcPr>
          <w:p w14:paraId="53D31A8E" w14:textId="0746142A" w:rsidR="0020000B" w:rsidRPr="002C77F6" w:rsidRDefault="0020000B" w:rsidP="006D7CFD">
            <w:pPr>
              <w:pStyle w:val="Default"/>
              <w:spacing w:line="276" w:lineRule="auto"/>
              <w:rPr>
                <w:color w:val="auto"/>
                <w:sz w:val="18"/>
                <w:szCs w:val="18"/>
              </w:rPr>
            </w:pPr>
            <w:r w:rsidRPr="002C77F6">
              <w:rPr>
                <w:color w:val="auto"/>
                <w:sz w:val="18"/>
                <w:szCs w:val="18"/>
              </w:rPr>
              <w:t>ASTERACEAE</w:t>
            </w:r>
          </w:p>
          <w:p w14:paraId="64AEA601"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39475B57" w14:textId="77777777" w:rsidR="0020000B" w:rsidRPr="002C77F6" w:rsidRDefault="0020000B" w:rsidP="006D7CFD">
            <w:pPr>
              <w:autoSpaceDE w:val="0"/>
              <w:autoSpaceDN w:val="0"/>
              <w:adjustRightInd w:val="0"/>
              <w:spacing w:line="276" w:lineRule="auto"/>
              <w:rPr>
                <w:rFonts w:ascii="Arial" w:hAnsi="Arial" w:cs="Arial"/>
                <w:b/>
                <w:bCs/>
                <w:i/>
                <w:iCs/>
                <w:sz w:val="18"/>
                <w:szCs w:val="18"/>
              </w:rPr>
            </w:pPr>
            <w:r w:rsidRPr="002C77F6">
              <w:rPr>
                <w:rFonts w:ascii="Arial" w:hAnsi="Arial" w:cs="Arial"/>
                <w:b/>
                <w:bCs/>
                <w:i/>
                <w:iCs/>
                <w:sz w:val="18"/>
                <w:szCs w:val="18"/>
              </w:rPr>
              <w:t xml:space="preserve">Taraxacum officinalis </w:t>
            </w:r>
            <w:r w:rsidRPr="002C77F6">
              <w:rPr>
                <w:rFonts w:ascii="Arial" w:hAnsi="Arial" w:cs="Arial"/>
                <w:sz w:val="18"/>
                <w:szCs w:val="18"/>
              </w:rPr>
              <w:t>Wiggers</w:t>
            </w:r>
          </w:p>
        </w:tc>
        <w:tc>
          <w:tcPr>
            <w:tcW w:w="0" w:type="auto"/>
            <w:vAlign w:val="center"/>
          </w:tcPr>
          <w:p w14:paraId="581C2932" w14:textId="26804FD9" w:rsidR="0020000B" w:rsidRPr="002C77F6" w:rsidRDefault="0020000B" w:rsidP="006D7CFD">
            <w:pPr>
              <w:pStyle w:val="Default"/>
              <w:spacing w:line="276" w:lineRule="auto"/>
              <w:rPr>
                <w:color w:val="auto"/>
                <w:sz w:val="18"/>
                <w:szCs w:val="18"/>
              </w:rPr>
            </w:pPr>
            <w:r w:rsidRPr="002C77F6">
              <w:rPr>
                <w:color w:val="auto"/>
                <w:sz w:val="18"/>
                <w:szCs w:val="18"/>
              </w:rPr>
              <w:t>“diente de león”</w:t>
            </w:r>
          </w:p>
          <w:p w14:paraId="4B654DB6"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6028397D" w14:textId="23840157" w:rsidR="0020000B" w:rsidRPr="002C77F6" w:rsidRDefault="0020000B" w:rsidP="006D7CFD">
            <w:pPr>
              <w:pStyle w:val="Default"/>
              <w:spacing w:line="276" w:lineRule="auto"/>
              <w:rPr>
                <w:color w:val="auto"/>
                <w:sz w:val="18"/>
                <w:szCs w:val="18"/>
              </w:rPr>
            </w:pPr>
            <w:r w:rsidRPr="002C77F6">
              <w:rPr>
                <w:color w:val="auto"/>
                <w:sz w:val="18"/>
                <w:szCs w:val="18"/>
              </w:rPr>
              <w:t>Utilizado para el tratamiento de la Colerina</w:t>
            </w:r>
          </w:p>
          <w:p w14:paraId="02325B1D"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41C52A87" w14:textId="1A34215A" w:rsidR="0020000B" w:rsidRPr="002C77F6" w:rsidRDefault="0020000B" w:rsidP="006D7CFD">
            <w:pPr>
              <w:pStyle w:val="Default"/>
              <w:spacing w:line="276" w:lineRule="auto"/>
              <w:rPr>
                <w:color w:val="auto"/>
                <w:sz w:val="18"/>
                <w:szCs w:val="18"/>
              </w:rPr>
            </w:pPr>
            <w:r w:rsidRPr="002C77F6">
              <w:rPr>
                <w:color w:val="auto"/>
                <w:sz w:val="18"/>
                <w:szCs w:val="18"/>
              </w:rPr>
              <w:lastRenderedPageBreak/>
              <w:t>Hojas, flores y raíz</w:t>
            </w:r>
          </w:p>
          <w:p w14:paraId="43FD437A" w14:textId="77777777" w:rsidR="0020000B" w:rsidRPr="002C77F6" w:rsidRDefault="0020000B" w:rsidP="006D7CFD">
            <w:pPr>
              <w:pStyle w:val="Default"/>
              <w:spacing w:line="276" w:lineRule="auto"/>
              <w:rPr>
                <w:color w:val="auto"/>
                <w:sz w:val="18"/>
                <w:szCs w:val="18"/>
                <w:lang w:eastAsia="en-US"/>
              </w:rPr>
            </w:pPr>
          </w:p>
        </w:tc>
        <w:tc>
          <w:tcPr>
            <w:tcW w:w="0" w:type="auto"/>
            <w:vAlign w:val="center"/>
          </w:tcPr>
          <w:p w14:paraId="6C437CA3"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lastRenderedPageBreak/>
              <w:t>Jugo</w:t>
            </w:r>
          </w:p>
        </w:tc>
      </w:tr>
      <w:tr w:rsidR="0020000B" w:rsidRPr="002C77F6" w14:paraId="79388EED" w14:textId="77777777" w:rsidTr="002F4A2E">
        <w:tc>
          <w:tcPr>
            <w:tcW w:w="0" w:type="auto"/>
            <w:vAlign w:val="center"/>
            <w:hideMark/>
          </w:tcPr>
          <w:p w14:paraId="57B8ED0F" w14:textId="77777777" w:rsidR="0020000B" w:rsidRPr="002C77F6" w:rsidRDefault="0020000B" w:rsidP="006D7CFD">
            <w:pPr>
              <w:autoSpaceDE w:val="0"/>
              <w:autoSpaceDN w:val="0"/>
              <w:adjustRightInd w:val="0"/>
              <w:spacing w:line="276" w:lineRule="auto"/>
              <w:rPr>
                <w:sz w:val="18"/>
                <w:szCs w:val="18"/>
              </w:rPr>
            </w:pPr>
            <w:r w:rsidRPr="002C77F6">
              <w:rPr>
                <w:rFonts w:ascii="Arial" w:hAnsi="Arial" w:cs="Arial"/>
                <w:sz w:val="18"/>
                <w:szCs w:val="18"/>
                <w:shd w:val="clear" w:color="auto" w:fill="FFFFFF"/>
              </w:rPr>
              <w:lastRenderedPageBreak/>
              <w:t>ELAEOCARPACEAE</w:t>
            </w:r>
          </w:p>
        </w:tc>
        <w:tc>
          <w:tcPr>
            <w:tcW w:w="0" w:type="auto"/>
            <w:vAlign w:val="center"/>
          </w:tcPr>
          <w:p w14:paraId="6AE4AAFB" w14:textId="77777777" w:rsidR="0020000B" w:rsidRPr="002C77F6" w:rsidRDefault="0020000B" w:rsidP="006D7CFD">
            <w:pPr>
              <w:autoSpaceDE w:val="0"/>
              <w:autoSpaceDN w:val="0"/>
              <w:adjustRightInd w:val="0"/>
              <w:spacing w:line="276" w:lineRule="auto"/>
              <w:rPr>
                <w:rFonts w:ascii="Arial" w:hAnsi="Arial" w:cs="Arial"/>
                <w:b/>
                <w:i/>
                <w:sz w:val="18"/>
                <w:szCs w:val="18"/>
              </w:rPr>
            </w:pPr>
            <w:r w:rsidRPr="002C77F6">
              <w:rPr>
                <w:rFonts w:ascii="Arial" w:hAnsi="Arial" w:cs="Arial"/>
                <w:b/>
                <w:i/>
                <w:sz w:val="18"/>
                <w:szCs w:val="18"/>
              </w:rPr>
              <w:t>Vallea stipularis</w:t>
            </w:r>
          </w:p>
        </w:tc>
        <w:tc>
          <w:tcPr>
            <w:tcW w:w="0" w:type="auto"/>
            <w:vAlign w:val="center"/>
          </w:tcPr>
          <w:p w14:paraId="0FC4E52C"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w:t>
            </w:r>
          </w:p>
        </w:tc>
        <w:tc>
          <w:tcPr>
            <w:tcW w:w="0" w:type="auto"/>
            <w:vAlign w:val="center"/>
          </w:tcPr>
          <w:p w14:paraId="66563EC6" w14:textId="0757A7C3" w:rsidR="0020000B" w:rsidRPr="002C77F6" w:rsidRDefault="0020000B" w:rsidP="006D7CFD">
            <w:pPr>
              <w:autoSpaceDE w:val="0"/>
              <w:autoSpaceDN w:val="0"/>
              <w:adjustRightInd w:val="0"/>
              <w:spacing w:line="276" w:lineRule="auto"/>
              <w:rPr>
                <w:rFonts w:ascii="Arial" w:hAnsi="Arial" w:cs="Arial"/>
                <w:sz w:val="18"/>
                <w:szCs w:val="18"/>
                <w:shd w:val="clear" w:color="auto" w:fill="FFFFFF"/>
              </w:rPr>
            </w:pPr>
            <w:r w:rsidRPr="002C77F6">
              <w:rPr>
                <w:rFonts w:ascii="Arial" w:hAnsi="Arial" w:cs="Arial"/>
                <w:sz w:val="18"/>
                <w:szCs w:val="18"/>
                <w:shd w:val="clear" w:color="auto" w:fill="FFFFFF"/>
              </w:rPr>
              <w:t>Es utilizado para el efecto antiulceroso</w:t>
            </w:r>
          </w:p>
          <w:p w14:paraId="15B310F1"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690EC601"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Hojas</w:t>
            </w:r>
          </w:p>
        </w:tc>
        <w:tc>
          <w:tcPr>
            <w:tcW w:w="0" w:type="auto"/>
            <w:vAlign w:val="center"/>
          </w:tcPr>
          <w:p w14:paraId="7DB739FD" w14:textId="48CB89AE"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Extracto</w:t>
            </w:r>
          </w:p>
        </w:tc>
      </w:tr>
      <w:tr w:rsidR="0020000B" w:rsidRPr="002C77F6" w14:paraId="5548D014" w14:textId="77777777" w:rsidTr="002F4A2E">
        <w:tc>
          <w:tcPr>
            <w:tcW w:w="0" w:type="auto"/>
            <w:vAlign w:val="center"/>
          </w:tcPr>
          <w:p w14:paraId="7F26A700"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shd w:val="clear" w:color="auto" w:fill="FFFFFF"/>
              </w:rPr>
              <w:t>EQUISETACEAE</w:t>
            </w:r>
          </w:p>
        </w:tc>
        <w:tc>
          <w:tcPr>
            <w:tcW w:w="0" w:type="auto"/>
            <w:vAlign w:val="center"/>
          </w:tcPr>
          <w:p w14:paraId="536F0747" w14:textId="77777777" w:rsidR="0020000B" w:rsidRPr="002C77F6" w:rsidRDefault="0020000B" w:rsidP="006D7CFD">
            <w:pPr>
              <w:autoSpaceDE w:val="0"/>
              <w:autoSpaceDN w:val="0"/>
              <w:adjustRightInd w:val="0"/>
              <w:spacing w:line="276" w:lineRule="auto"/>
              <w:rPr>
                <w:rFonts w:ascii="Arial" w:hAnsi="Arial" w:cs="Arial"/>
                <w:b/>
                <w:i/>
                <w:sz w:val="18"/>
                <w:szCs w:val="18"/>
              </w:rPr>
            </w:pPr>
            <w:r w:rsidRPr="002C77F6">
              <w:rPr>
                <w:rFonts w:ascii="Arial" w:hAnsi="Arial" w:cs="Arial"/>
                <w:b/>
                <w:i/>
                <w:sz w:val="18"/>
                <w:szCs w:val="18"/>
              </w:rPr>
              <w:t>Equisetum bogotense</w:t>
            </w:r>
          </w:p>
        </w:tc>
        <w:tc>
          <w:tcPr>
            <w:tcW w:w="0" w:type="auto"/>
            <w:vAlign w:val="center"/>
          </w:tcPr>
          <w:p w14:paraId="65770269"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3BB39925"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Inflamación, golpes, circulación</w:t>
            </w:r>
          </w:p>
        </w:tc>
        <w:tc>
          <w:tcPr>
            <w:tcW w:w="0" w:type="auto"/>
            <w:vAlign w:val="center"/>
          </w:tcPr>
          <w:p w14:paraId="4A15B554" w14:textId="436DA7A3"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Hojas, tallo</w:t>
            </w:r>
          </w:p>
        </w:tc>
        <w:tc>
          <w:tcPr>
            <w:tcW w:w="0" w:type="auto"/>
            <w:vAlign w:val="center"/>
          </w:tcPr>
          <w:p w14:paraId="77E6333E"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Emplasto-infusión</w:t>
            </w:r>
          </w:p>
        </w:tc>
      </w:tr>
      <w:tr w:rsidR="0020000B" w:rsidRPr="002C77F6" w14:paraId="4DA68617" w14:textId="77777777" w:rsidTr="002F4A2E">
        <w:tc>
          <w:tcPr>
            <w:tcW w:w="0" w:type="auto"/>
            <w:vAlign w:val="center"/>
          </w:tcPr>
          <w:p w14:paraId="22E7AEC5" w14:textId="77777777" w:rsidR="0020000B" w:rsidRPr="002C77F6" w:rsidRDefault="0020000B" w:rsidP="006D7CFD">
            <w:pPr>
              <w:pStyle w:val="Default"/>
              <w:spacing w:line="276" w:lineRule="auto"/>
              <w:rPr>
                <w:sz w:val="18"/>
                <w:szCs w:val="18"/>
                <w:lang w:eastAsia="en-US"/>
              </w:rPr>
            </w:pPr>
            <w:r w:rsidRPr="002C77F6">
              <w:rPr>
                <w:sz w:val="18"/>
                <w:szCs w:val="18"/>
                <w:shd w:val="clear" w:color="auto" w:fill="FFFFFF"/>
              </w:rPr>
              <w:t>GROSULARIÁCEAS</w:t>
            </w:r>
          </w:p>
        </w:tc>
        <w:tc>
          <w:tcPr>
            <w:tcW w:w="0" w:type="auto"/>
            <w:vAlign w:val="center"/>
          </w:tcPr>
          <w:p w14:paraId="04D0F84F" w14:textId="77777777" w:rsidR="0020000B" w:rsidRPr="002C77F6" w:rsidRDefault="0020000B" w:rsidP="006D7CFD">
            <w:pPr>
              <w:pStyle w:val="Default"/>
              <w:spacing w:line="276" w:lineRule="auto"/>
              <w:rPr>
                <w:i/>
                <w:iCs/>
                <w:sz w:val="18"/>
                <w:szCs w:val="18"/>
                <w:lang w:eastAsia="en-US"/>
              </w:rPr>
            </w:pPr>
            <w:r w:rsidRPr="002C77F6">
              <w:rPr>
                <w:b/>
                <w:i/>
                <w:noProof/>
                <w:color w:val="auto"/>
                <w:sz w:val="18"/>
                <w:szCs w:val="18"/>
              </w:rPr>
              <w:t>Escallonia resinosa</w:t>
            </w:r>
          </w:p>
        </w:tc>
        <w:tc>
          <w:tcPr>
            <w:tcW w:w="0" w:type="auto"/>
            <w:vAlign w:val="center"/>
          </w:tcPr>
          <w:p w14:paraId="2D1D7B9C" w14:textId="77777777" w:rsidR="0020000B" w:rsidRPr="002C77F6" w:rsidRDefault="0020000B" w:rsidP="006D7CFD">
            <w:pPr>
              <w:pStyle w:val="Default"/>
              <w:spacing w:line="276" w:lineRule="auto"/>
              <w:rPr>
                <w:sz w:val="18"/>
                <w:szCs w:val="18"/>
                <w:lang w:eastAsia="en-US"/>
              </w:rPr>
            </w:pPr>
            <w:r w:rsidRPr="002C77F6">
              <w:rPr>
                <w:noProof/>
                <w:sz w:val="18"/>
                <w:szCs w:val="18"/>
              </w:rPr>
              <w:t>“chachacoma”</w:t>
            </w:r>
          </w:p>
        </w:tc>
        <w:tc>
          <w:tcPr>
            <w:tcW w:w="0" w:type="auto"/>
            <w:vAlign w:val="center"/>
          </w:tcPr>
          <w:p w14:paraId="4A89F2E7"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calmar dolores reumáticos.</w:t>
            </w:r>
          </w:p>
        </w:tc>
        <w:tc>
          <w:tcPr>
            <w:tcW w:w="0" w:type="auto"/>
            <w:vAlign w:val="center"/>
          </w:tcPr>
          <w:p w14:paraId="73B79963"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Hojas</w:t>
            </w:r>
          </w:p>
        </w:tc>
        <w:tc>
          <w:tcPr>
            <w:tcW w:w="0" w:type="auto"/>
            <w:vAlign w:val="center"/>
          </w:tcPr>
          <w:p w14:paraId="216F80A2"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Frotación</w:t>
            </w:r>
          </w:p>
        </w:tc>
      </w:tr>
      <w:tr w:rsidR="0020000B" w:rsidRPr="002C77F6" w14:paraId="39DAADF4" w14:textId="77777777" w:rsidTr="002F4A2E">
        <w:tc>
          <w:tcPr>
            <w:tcW w:w="0" w:type="auto"/>
            <w:vAlign w:val="center"/>
          </w:tcPr>
          <w:p w14:paraId="3FB58DA9" w14:textId="60C4E05E" w:rsidR="0020000B" w:rsidRPr="002C77F6" w:rsidRDefault="0020000B" w:rsidP="006D7CFD">
            <w:pPr>
              <w:pStyle w:val="Default"/>
              <w:spacing w:line="276" w:lineRule="auto"/>
              <w:rPr>
                <w:color w:val="auto"/>
                <w:sz w:val="18"/>
                <w:szCs w:val="18"/>
              </w:rPr>
            </w:pPr>
            <w:r w:rsidRPr="002C77F6">
              <w:rPr>
                <w:color w:val="auto"/>
                <w:sz w:val="18"/>
                <w:szCs w:val="18"/>
              </w:rPr>
              <w:t>LAMIACEAE</w:t>
            </w:r>
          </w:p>
          <w:p w14:paraId="33086F14"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621FED14" w14:textId="7BE07346" w:rsidR="0020000B" w:rsidRPr="002C77F6" w:rsidRDefault="0020000B" w:rsidP="006D7CFD">
            <w:pPr>
              <w:pStyle w:val="Default"/>
              <w:spacing w:line="276" w:lineRule="auto"/>
              <w:rPr>
                <w:color w:val="auto"/>
                <w:sz w:val="18"/>
                <w:szCs w:val="18"/>
              </w:rPr>
            </w:pPr>
            <w:r w:rsidRPr="002C77F6">
              <w:rPr>
                <w:b/>
                <w:bCs/>
                <w:i/>
                <w:iCs/>
                <w:color w:val="auto"/>
                <w:sz w:val="18"/>
                <w:szCs w:val="18"/>
              </w:rPr>
              <w:t>Lepechinia meyenii</w:t>
            </w:r>
          </w:p>
          <w:p w14:paraId="7DD712B2" w14:textId="77777777" w:rsidR="0020000B" w:rsidRPr="002C77F6" w:rsidRDefault="0020000B" w:rsidP="006D7CFD">
            <w:pPr>
              <w:autoSpaceDE w:val="0"/>
              <w:autoSpaceDN w:val="0"/>
              <w:adjustRightInd w:val="0"/>
              <w:spacing w:line="276" w:lineRule="auto"/>
              <w:rPr>
                <w:rFonts w:ascii="Arial" w:hAnsi="Arial" w:cs="Arial"/>
                <w:b/>
                <w:i/>
                <w:sz w:val="18"/>
                <w:szCs w:val="18"/>
              </w:rPr>
            </w:pPr>
          </w:p>
        </w:tc>
        <w:tc>
          <w:tcPr>
            <w:tcW w:w="0" w:type="auto"/>
            <w:vAlign w:val="center"/>
          </w:tcPr>
          <w:p w14:paraId="5F218196" w14:textId="6CB351AB" w:rsidR="0020000B" w:rsidRPr="002C77F6" w:rsidRDefault="0020000B" w:rsidP="006D7CFD">
            <w:pPr>
              <w:pStyle w:val="Default"/>
              <w:spacing w:line="276" w:lineRule="auto"/>
              <w:rPr>
                <w:color w:val="auto"/>
                <w:sz w:val="18"/>
                <w:szCs w:val="18"/>
              </w:rPr>
            </w:pPr>
            <w:r w:rsidRPr="002C77F6">
              <w:rPr>
                <w:color w:val="auto"/>
                <w:sz w:val="18"/>
                <w:szCs w:val="18"/>
              </w:rPr>
              <w:t>“salvia”</w:t>
            </w:r>
          </w:p>
          <w:p w14:paraId="23753634"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298FEC82"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el tratamiento de tos, etc.</w:t>
            </w:r>
          </w:p>
        </w:tc>
        <w:tc>
          <w:tcPr>
            <w:tcW w:w="0" w:type="auto"/>
            <w:vAlign w:val="center"/>
          </w:tcPr>
          <w:p w14:paraId="35D17714" w14:textId="3650F619" w:rsidR="0020000B" w:rsidRPr="002C77F6" w:rsidRDefault="0020000B" w:rsidP="006D7CFD">
            <w:pPr>
              <w:pStyle w:val="Default"/>
              <w:spacing w:line="276" w:lineRule="auto"/>
              <w:rPr>
                <w:color w:val="auto"/>
                <w:sz w:val="18"/>
                <w:szCs w:val="18"/>
              </w:rPr>
            </w:pPr>
            <w:r w:rsidRPr="002C77F6">
              <w:rPr>
                <w:color w:val="auto"/>
                <w:sz w:val="18"/>
                <w:szCs w:val="18"/>
              </w:rPr>
              <w:t>Hojas</w:t>
            </w:r>
          </w:p>
          <w:p w14:paraId="3FD2099D"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43415C61" w14:textId="5AFDE2FD" w:rsidR="0020000B" w:rsidRPr="002C77F6" w:rsidRDefault="0020000B" w:rsidP="006D7CFD">
            <w:pPr>
              <w:pStyle w:val="Default"/>
              <w:spacing w:line="276" w:lineRule="auto"/>
              <w:rPr>
                <w:color w:val="auto"/>
                <w:sz w:val="18"/>
                <w:szCs w:val="18"/>
              </w:rPr>
            </w:pPr>
            <w:r w:rsidRPr="002C77F6">
              <w:rPr>
                <w:color w:val="auto"/>
                <w:sz w:val="18"/>
                <w:szCs w:val="18"/>
              </w:rPr>
              <w:t>Infusión</w:t>
            </w:r>
          </w:p>
          <w:p w14:paraId="3D81DBD1" w14:textId="77777777" w:rsidR="0020000B" w:rsidRPr="002C77F6" w:rsidRDefault="0020000B" w:rsidP="006D7CFD">
            <w:pPr>
              <w:autoSpaceDE w:val="0"/>
              <w:autoSpaceDN w:val="0"/>
              <w:adjustRightInd w:val="0"/>
              <w:spacing w:line="276" w:lineRule="auto"/>
              <w:rPr>
                <w:rFonts w:ascii="Arial" w:hAnsi="Arial" w:cs="Arial"/>
                <w:sz w:val="18"/>
                <w:szCs w:val="18"/>
              </w:rPr>
            </w:pPr>
          </w:p>
        </w:tc>
      </w:tr>
      <w:tr w:rsidR="0020000B" w:rsidRPr="002C77F6" w14:paraId="7519D49E" w14:textId="77777777" w:rsidTr="002F4A2E">
        <w:tc>
          <w:tcPr>
            <w:tcW w:w="0" w:type="auto"/>
            <w:vAlign w:val="center"/>
          </w:tcPr>
          <w:p w14:paraId="3BFB78F7" w14:textId="77777777" w:rsidR="0020000B" w:rsidRPr="002C77F6" w:rsidRDefault="0020000B" w:rsidP="006D7CFD">
            <w:pPr>
              <w:pStyle w:val="Default"/>
              <w:spacing w:line="276" w:lineRule="auto"/>
              <w:rPr>
                <w:color w:val="auto"/>
                <w:sz w:val="18"/>
                <w:szCs w:val="18"/>
                <w:shd w:val="clear" w:color="auto" w:fill="FFFFFF"/>
                <w:lang w:eastAsia="en-US"/>
              </w:rPr>
            </w:pPr>
            <w:r w:rsidRPr="002C77F6">
              <w:rPr>
                <w:color w:val="auto"/>
                <w:sz w:val="18"/>
                <w:szCs w:val="18"/>
                <w:shd w:val="clear" w:color="auto" w:fill="FFFFFF"/>
              </w:rPr>
              <w:t>LOGANIACEAE</w:t>
            </w:r>
          </w:p>
        </w:tc>
        <w:tc>
          <w:tcPr>
            <w:tcW w:w="0" w:type="auto"/>
            <w:vAlign w:val="center"/>
          </w:tcPr>
          <w:p w14:paraId="2AAFB85E" w14:textId="77777777" w:rsidR="0020000B" w:rsidRPr="002C77F6" w:rsidRDefault="0020000B" w:rsidP="006D7CFD">
            <w:pPr>
              <w:spacing w:line="276" w:lineRule="auto"/>
              <w:rPr>
                <w:rFonts w:ascii="Arial" w:hAnsi="Arial" w:cs="Arial"/>
                <w:b/>
                <w:sz w:val="18"/>
                <w:szCs w:val="18"/>
              </w:rPr>
            </w:pPr>
            <w:r w:rsidRPr="002C77F6">
              <w:rPr>
                <w:rFonts w:ascii="Arial" w:hAnsi="Arial" w:cs="Arial"/>
                <w:b/>
                <w:i/>
                <w:sz w:val="18"/>
                <w:szCs w:val="18"/>
              </w:rPr>
              <w:t>Budleja coriácea</w:t>
            </w:r>
          </w:p>
          <w:p w14:paraId="3240C272" w14:textId="77777777" w:rsidR="0020000B" w:rsidRPr="002C77F6" w:rsidRDefault="0020000B" w:rsidP="006D7CFD">
            <w:pPr>
              <w:spacing w:line="276" w:lineRule="auto"/>
              <w:rPr>
                <w:rFonts w:ascii="Arial" w:hAnsi="Arial" w:cs="Arial"/>
                <w:i/>
                <w:sz w:val="18"/>
                <w:szCs w:val="18"/>
              </w:rPr>
            </w:pPr>
          </w:p>
        </w:tc>
        <w:tc>
          <w:tcPr>
            <w:tcW w:w="0" w:type="auto"/>
            <w:vAlign w:val="center"/>
          </w:tcPr>
          <w:p w14:paraId="64BFBF9B" w14:textId="77777777" w:rsidR="0020000B" w:rsidRPr="002C77F6" w:rsidRDefault="0020000B" w:rsidP="006D7CFD">
            <w:pPr>
              <w:pStyle w:val="Default"/>
              <w:spacing w:line="276" w:lineRule="auto"/>
              <w:rPr>
                <w:sz w:val="18"/>
                <w:szCs w:val="18"/>
                <w:lang w:eastAsia="en-US"/>
              </w:rPr>
            </w:pPr>
            <w:r w:rsidRPr="002C77F6">
              <w:rPr>
                <w:sz w:val="18"/>
                <w:szCs w:val="18"/>
              </w:rPr>
              <w:t>“kiswar”</w:t>
            </w:r>
          </w:p>
        </w:tc>
        <w:tc>
          <w:tcPr>
            <w:tcW w:w="0" w:type="auto"/>
            <w:vAlign w:val="center"/>
          </w:tcPr>
          <w:p w14:paraId="0352FDD1" w14:textId="58F9EFCE"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calma dolores de vías urinarias y cicatrizantes de heridas.</w:t>
            </w:r>
          </w:p>
        </w:tc>
        <w:tc>
          <w:tcPr>
            <w:tcW w:w="0" w:type="auto"/>
            <w:vAlign w:val="center"/>
          </w:tcPr>
          <w:p w14:paraId="2861E4BB"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Raíz, hojas</w:t>
            </w:r>
          </w:p>
        </w:tc>
        <w:tc>
          <w:tcPr>
            <w:tcW w:w="0" w:type="auto"/>
            <w:vAlign w:val="center"/>
          </w:tcPr>
          <w:p w14:paraId="1C7950B4" w14:textId="0771A142" w:rsidR="0020000B" w:rsidRPr="002C77F6" w:rsidRDefault="0020000B" w:rsidP="006D7CFD">
            <w:pPr>
              <w:pStyle w:val="Default"/>
              <w:spacing w:line="276" w:lineRule="auto"/>
              <w:rPr>
                <w:color w:val="auto"/>
                <w:sz w:val="18"/>
                <w:szCs w:val="18"/>
                <w:lang w:eastAsia="en-US"/>
              </w:rPr>
            </w:pPr>
            <w:r w:rsidRPr="002C77F6">
              <w:rPr>
                <w:color w:val="auto"/>
                <w:sz w:val="18"/>
                <w:szCs w:val="18"/>
              </w:rPr>
              <w:t>Infusión</w:t>
            </w:r>
          </w:p>
        </w:tc>
      </w:tr>
      <w:tr w:rsidR="0020000B" w:rsidRPr="002C77F6" w14:paraId="30616074" w14:textId="77777777" w:rsidTr="002F4A2E">
        <w:tc>
          <w:tcPr>
            <w:tcW w:w="0" w:type="auto"/>
            <w:vAlign w:val="center"/>
          </w:tcPr>
          <w:p w14:paraId="144CDC99" w14:textId="2D441846" w:rsidR="0020000B" w:rsidRPr="002C77F6" w:rsidRDefault="0020000B" w:rsidP="006D7CFD">
            <w:pPr>
              <w:pStyle w:val="Default"/>
              <w:spacing w:line="276" w:lineRule="auto"/>
              <w:rPr>
                <w:color w:val="auto"/>
                <w:sz w:val="18"/>
                <w:szCs w:val="18"/>
              </w:rPr>
            </w:pPr>
            <w:r w:rsidRPr="002C77F6">
              <w:rPr>
                <w:color w:val="auto"/>
                <w:sz w:val="18"/>
                <w:szCs w:val="18"/>
              </w:rPr>
              <w:t>MYRTACEAE</w:t>
            </w:r>
          </w:p>
          <w:p w14:paraId="63B78C28"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01FA69F8" w14:textId="28641138" w:rsidR="0020000B" w:rsidRPr="002C77F6" w:rsidRDefault="0020000B" w:rsidP="006D7CFD">
            <w:pPr>
              <w:pStyle w:val="Default"/>
              <w:spacing w:line="276" w:lineRule="auto"/>
              <w:rPr>
                <w:color w:val="auto"/>
                <w:sz w:val="18"/>
                <w:szCs w:val="18"/>
              </w:rPr>
            </w:pPr>
            <w:r w:rsidRPr="002C77F6">
              <w:rPr>
                <w:b/>
                <w:bCs/>
                <w:i/>
                <w:iCs/>
                <w:color w:val="auto"/>
                <w:sz w:val="18"/>
                <w:szCs w:val="18"/>
              </w:rPr>
              <w:t>Eucalyptus globulus</w:t>
            </w:r>
          </w:p>
          <w:p w14:paraId="7EBFF275" w14:textId="77777777" w:rsidR="0020000B" w:rsidRPr="002C77F6" w:rsidRDefault="0020000B" w:rsidP="006D7CFD">
            <w:pPr>
              <w:autoSpaceDE w:val="0"/>
              <w:autoSpaceDN w:val="0"/>
              <w:adjustRightInd w:val="0"/>
              <w:spacing w:line="276" w:lineRule="auto"/>
              <w:rPr>
                <w:rFonts w:ascii="Arial" w:hAnsi="Arial" w:cs="Arial"/>
                <w:b/>
                <w:i/>
                <w:sz w:val="18"/>
                <w:szCs w:val="18"/>
              </w:rPr>
            </w:pPr>
          </w:p>
        </w:tc>
        <w:tc>
          <w:tcPr>
            <w:tcW w:w="0" w:type="auto"/>
            <w:vAlign w:val="center"/>
          </w:tcPr>
          <w:p w14:paraId="44478404" w14:textId="21F55861" w:rsidR="0020000B" w:rsidRPr="002C77F6" w:rsidRDefault="0020000B" w:rsidP="006D7CFD">
            <w:pPr>
              <w:pStyle w:val="Default"/>
              <w:spacing w:line="276" w:lineRule="auto"/>
              <w:rPr>
                <w:color w:val="auto"/>
                <w:sz w:val="18"/>
                <w:szCs w:val="18"/>
              </w:rPr>
            </w:pPr>
            <w:r w:rsidRPr="002C77F6">
              <w:rPr>
                <w:color w:val="auto"/>
                <w:sz w:val="18"/>
                <w:szCs w:val="18"/>
              </w:rPr>
              <w:t>“eucalipto”</w:t>
            </w:r>
          </w:p>
          <w:p w14:paraId="06A07528"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2EDF8B89" w14:textId="5C4C3C35"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el tratamiento de los bronquios, gripe, reumatismo, tos y resfríos</w:t>
            </w:r>
          </w:p>
        </w:tc>
        <w:tc>
          <w:tcPr>
            <w:tcW w:w="0" w:type="auto"/>
            <w:vAlign w:val="center"/>
          </w:tcPr>
          <w:p w14:paraId="73F37331" w14:textId="73AE9538" w:rsidR="0020000B" w:rsidRPr="002C77F6" w:rsidRDefault="0020000B" w:rsidP="006D7CFD">
            <w:pPr>
              <w:pStyle w:val="Default"/>
              <w:spacing w:line="276" w:lineRule="auto"/>
              <w:rPr>
                <w:color w:val="auto"/>
                <w:sz w:val="18"/>
                <w:szCs w:val="18"/>
              </w:rPr>
            </w:pPr>
            <w:r w:rsidRPr="002C77F6">
              <w:rPr>
                <w:color w:val="auto"/>
                <w:sz w:val="18"/>
                <w:szCs w:val="18"/>
              </w:rPr>
              <w:t>Hojas</w:t>
            </w:r>
          </w:p>
          <w:p w14:paraId="5D970321" w14:textId="77777777" w:rsidR="0020000B" w:rsidRPr="002C77F6" w:rsidRDefault="0020000B" w:rsidP="006D7CFD">
            <w:pPr>
              <w:autoSpaceDE w:val="0"/>
              <w:autoSpaceDN w:val="0"/>
              <w:adjustRightInd w:val="0"/>
              <w:spacing w:line="276" w:lineRule="auto"/>
              <w:rPr>
                <w:rFonts w:ascii="Arial" w:hAnsi="Arial" w:cs="Arial"/>
                <w:sz w:val="18"/>
                <w:szCs w:val="18"/>
              </w:rPr>
            </w:pPr>
          </w:p>
        </w:tc>
        <w:tc>
          <w:tcPr>
            <w:tcW w:w="0" w:type="auto"/>
            <w:vAlign w:val="center"/>
          </w:tcPr>
          <w:p w14:paraId="4BCFA234" w14:textId="0B9F68A1" w:rsidR="0020000B" w:rsidRPr="002C77F6" w:rsidRDefault="0020000B" w:rsidP="006D7CFD">
            <w:pPr>
              <w:pStyle w:val="Default"/>
              <w:spacing w:line="276" w:lineRule="auto"/>
              <w:rPr>
                <w:color w:val="auto"/>
                <w:sz w:val="18"/>
                <w:szCs w:val="18"/>
              </w:rPr>
            </w:pPr>
            <w:r w:rsidRPr="002C77F6">
              <w:rPr>
                <w:color w:val="auto"/>
                <w:sz w:val="18"/>
                <w:szCs w:val="18"/>
              </w:rPr>
              <w:t>Infusión - vapor</w:t>
            </w:r>
          </w:p>
          <w:p w14:paraId="778E7D14" w14:textId="77777777" w:rsidR="0020000B" w:rsidRPr="002C77F6" w:rsidRDefault="0020000B" w:rsidP="006D7CFD">
            <w:pPr>
              <w:autoSpaceDE w:val="0"/>
              <w:autoSpaceDN w:val="0"/>
              <w:adjustRightInd w:val="0"/>
              <w:spacing w:line="276" w:lineRule="auto"/>
              <w:rPr>
                <w:rFonts w:ascii="Arial" w:hAnsi="Arial" w:cs="Arial"/>
                <w:sz w:val="18"/>
                <w:szCs w:val="18"/>
              </w:rPr>
            </w:pPr>
          </w:p>
        </w:tc>
      </w:tr>
      <w:tr w:rsidR="0020000B" w:rsidRPr="002C77F6" w14:paraId="0EB532C3" w14:textId="77777777" w:rsidTr="002F4A2E">
        <w:tc>
          <w:tcPr>
            <w:tcW w:w="0" w:type="auto"/>
            <w:vAlign w:val="center"/>
          </w:tcPr>
          <w:p w14:paraId="0D102267"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shd w:val="clear" w:color="auto" w:fill="FFFFFF"/>
              </w:rPr>
              <w:t>POLYPODIACEAE</w:t>
            </w:r>
          </w:p>
        </w:tc>
        <w:tc>
          <w:tcPr>
            <w:tcW w:w="0" w:type="auto"/>
            <w:vAlign w:val="center"/>
          </w:tcPr>
          <w:p w14:paraId="2C90F3D6" w14:textId="77777777" w:rsidR="0020000B" w:rsidRPr="002C77F6" w:rsidRDefault="0020000B" w:rsidP="006D7CFD">
            <w:pPr>
              <w:spacing w:line="276" w:lineRule="auto"/>
              <w:rPr>
                <w:rFonts w:ascii="Arial" w:eastAsiaTheme="minorHAnsi" w:hAnsi="Arial" w:cs="Arial"/>
                <w:sz w:val="18"/>
                <w:szCs w:val="18"/>
              </w:rPr>
            </w:pPr>
            <w:r w:rsidRPr="002C77F6">
              <w:rPr>
                <w:rFonts w:ascii="Arial" w:hAnsi="Arial" w:cs="Arial"/>
                <w:b/>
                <w:bCs/>
                <w:i/>
                <w:sz w:val="18"/>
                <w:szCs w:val="18"/>
                <w:lang w:eastAsia="es-PE"/>
              </w:rPr>
              <w:t>Adiantum poiretii</w:t>
            </w:r>
            <w:r w:rsidRPr="002C77F6">
              <w:rPr>
                <w:rFonts w:ascii="Arial" w:hAnsi="Arial" w:cs="Arial"/>
                <w:bCs/>
                <w:sz w:val="18"/>
                <w:szCs w:val="18"/>
                <w:lang w:eastAsia="es-PE"/>
              </w:rPr>
              <w:t xml:space="preserve">  wikstr</w:t>
            </w:r>
          </w:p>
          <w:p w14:paraId="4FE720D3" w14:textId="77777777" w:rsidR="0020000B" w:rsidRPr="002C77F6" w:rsidRDefault="0020000B" w:rsidP="006D7CFD">
            <w:pPr>
              <w:spacing w:line="276" w:lineRule="auto"/>
              <w:rPr>
                <w:rFonts w:ascii="Arial" w:hAnsi="Arial" w:cs="Arial"/>
                <w:i/>
                <w:sz w:val="18"/>
                <w:szCs w:val="18"/>
              </w:rPr>
            </w:pPr>
          </w:p>
        </w:tc>
        <w:tc>
          <w:tcPr>
            <w:tcW w:w="0" w:type="auto"/>
            <w:vAlign w:val="center"/>
          </w:tcPr>
          <w:p w14:paraId="51AE3CC6" w14:textId="77777777" w:rsidR="0020000B" w:rsidRPr="002C77F6" w:rsidRDefault="0020000B" w:rsidP="006D7CFD">
            <w:pPr>
              <w:pStyle w:val="Default"/>
              <w:spacing w:line="276" w:lineRule="auto"/>
              <w:rPr>
                <w:sz w:val="18"/>
                <w:szCs w:val="18"/>
                <w:lang w:eastAsia="en-US"/>
              </w:rPr>
            </w:pPr>
            <w:r w:rsidRPr="002C77F6">
              <w:rPr>
                <w:rFonts w:eastAsia="Times New Roman"/>
                <w:bCs/>
                <w:sz w:val="18"/>
                <w:szCs w:val="18"/>
              </w:rPr>
              <w:t>“culantrillo”</w:t>
            </w:r>
          </w:p>
        </w:tc>
        <w:tc>
          <w:tcPr>
            <w:tcW w:w="0" w:type="auto"/>
            <w:vAlign w:val="center"/>
          </w:tcPr>
          <w:p w14:paraId="53A72AE4"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rPr>
              <w:t>Utilizado para el tratamiento de la buena Circulación, inflamación, gripe.</w:t>
            </w:r>
          </w:p>
        </w:tc>
        <w:tc>
          <w:tcPr>
            <w:tcW w:w="0" w:type="auto"/>
            <w:vAlign w:val="center"/>
          </w:tcPr>
          <w:p w14:paraId="63B32430" w14:textId="7D7D8F86" w:rsidR="0020000B" w:rsidRPr="002C77F6" w:rsidRDefault="0020000B" w:rsidP="006D7CFD">
            <w:pPr>
              <w:pStyle w:val="Default"/>
              <w:spacing w:line="276" w:lineRule="auto"/>
              <w:rPr>
                <w:color w:val="auto"/>
                <w:sz w:val="18"/>
                <w:szCs w:val="18"/>
                <w:lang w:eastAsia="en-US"/>
              </w:rPr>
            </w:pPr>
            <w:r w:rsidRPr="002C77F6">
              <w:rPr>
                <w:color w:val="auto"/>
                <w:sz w:val="18"/>
                <w:szCs w:val="18"/>
              </w:rPr>
              <w:t>Hojas y tallos</w:t>
            </w:r>
          </w:p>
        </w:tc>
        <w:tc>
          <w:tcPr>
            <w:tcW w:w="0" w:type="auto"/>
            <w:vAlign w:val="center"/>
          </w:tcPr>
          <w:p w14:paraId="53EB8E0C" w14:textId="77777777" w:rsidR="0020000B" w:rsidRPr="002C77F6" w:rsidRDefault="0020000B" w:rsidP="006D7CFD">
            <w:pPr>
              <w:pStyle w:val="Default"/>
              <w:spacing w:line="276" w:lineRule="auto"/>
              <w:rPr>
                <w:color w:val="auto"/>
                <w:sz w:val="18"/>
                <w:szCs w:val="18"/>
                <w:lang w:eastAsia="en-US"/>
              </w:rPr>
            </w:pPr>
            <w:r w:rsidRPr="002C77F6">
              <w:rPr>
                <w:sz w:val="18"/>
                <w:szCs w:val="18"/>
              </w:rPr>
              <w:t>Infusión</w:t>
            </w:r>
          </w:p>
        </w:tc>
      </w:tr>
      <w:tr w:rsidR="0020000B" w:rsidRPr="002C77F6" w14:paraId="51F9F9E1" w14:textId="77777777" w:rsidTr="002F4A2E">
        <w:tc>
          <w:tcPr>
            <w:tcW w:w="0" w:type="auto"/>
            <w:vAlign w:val="center"/>
          </w:tcPr>
          <w:p w14:paraId="5E1E1912"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shd w:val="clear" w:color="auto" w:fill="FFFFFF"/>
              </w:rPr>
              <w:t>ROSACEAE</w:t>
            </w:r>
          </w:p>
        </w:tc>
        <w:tc>
          <w:tcPr>
            <w:tcW w:w="0" w:type="auto"/>
            <w:vAlign w:val="center"/>
          </w:tcPr>
          <w:p w14:paraId="085161DB" w14:textId="77777777" w:rsidR="0020000B" w:rsidRPr="002C77F6" w:rsidRDefault="0020000B" w:rsidP="006D7CFD">
            <w:pPr>
              <w:autoSpaceDE w:val="0"/>
              <w:autoSpaceDN w:val="0"/>
              <w:adjustRightInd w:val="0"/>
              <w:spacing w:line="276" w:lineRule="auto"/>
              <w:rPr>
                <w:rFonts w:ascii="Arial" w:hAnsi="Arial" w:cs="Arial"/>
                <w:b/>
                <w:i/>
                <w:sz w:val="18"/>
                <w:szCs w:val="18"/>
              </w:rPr>
            </w:pPr>
            <w:r w:rsidRPr="002C77F6">
              <w:rPr>
                <w:rFonts w:ascii="Arial" w:hAnsi="Arial" w:cs="Arial"/>
                <w:b/>
                <w:i/>
                <w:sz w:val="18"/>
                <w:szCs w:val="18"/>
              </w:rPr>
              <w:t>Alchemilla pinnata</w:t>
            </w:r>
          </w:p>
        </w:tc>
        <w:tc>
          <w:tcPr>
            <w:tcW w:w="0" w:type="auto"/>
            <w:vAlign w:val="center"/>
          </w:tcPr>
          <w:p w14:paraId="38561F40"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“sillu - sillu”</w:t>
            </w:r>
          </w:p>
        </w:tc>
        <w:tc>
          <w:tcPr>
            <w:tcW w:w="0" w:type="auto"/>
            <w:vAlign w:val="center"/>
          </w:tcPr>
          <w:p w14:paraId="39FFD6B3"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Se utiliza para el tratamiento de la Inflamación de ojos, escalofríos por fiebre.</w:t>
            </w:r>
          </w:p>
        </w:tc>
        <w:tc>
          <w:tcPr>
            <w:tcW w:w="0" w:type="auto"/>
            <w:vAlign w:val="center"/>
          </w:tcPr>
          <w:p w14:paraId="6EA6B338"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Hojas y tallos</w:t>
            </w:r>
          </w:p>
        </w:tc>
        <w:tc>
          <w:tcPr>
            <w:tcW w:w="0" w:type="auto"/>
            <w:vAlign w:val="center"/>
          </w:tcPr>
          <w:p w14:paraId="1AF197D7" w14:textId="77777777" w:rsidR="0020000B" w:rsidRPr="002C77F6" w:rsidRDefault="0020000B" w:rsidP="006D7CFD">
            <w:pPr>
              <w:pStyle w:val="Default"/>
              <w:spacing w:line="276" w:lineRule="auto"/>
              <w:rPr>
                <w:color w:val="auto"/>
                <w:sz w:val="18"/>
                <w:szCs w:val="18"/>
              </w:rPr>
            </w:pPr>
            <w:r w:rsidRPr="002C77F6">
              <w:rPr>
                <w:color w:val="auto"/>
                <w:sz w:val="18"/>
                <w:szCs w:val="18"/>
              </w:rPr>
              <w:t>Infusión -vapor</w:t>
            </w:r>
          </w:p>
          <w:p w14:paraId="415AC30F" w14:textId="77777777" w:rsidR="0020000B" w:rsidRPr="002C77F6" w:rsidRDefault="0020000B" w:rsidP="006D7CFD">
            <w:pPr>
              <w:autoSpaceDE w:val="0"/>
              <w:autoSpaceDN w:val="0"/>
              <w:adjustRightInd w:val="0"/>
              <w:spacing w:line="276" w:lineRule="auto"/>
              <w:rPr>
                <w:rFonts w:ascii="Arial" w:hAnsi="Arial" w:cs="Arial"/>
                <w:sz w:val="18"/>
                <w:szCs w:val="18"/>
              </w:rPr>
            </w:pPr>
          </w:p>
        </w:tc>
      </w:tr>
      <w:tr w:rsidR="0020000B" w:rsidRPr="002C77F6" w14:paraId="2EF3F624" w14:textId="77777777" w:rsidTr="002F4A2E">
        <w:tc>
          <w:tcPr>
            <w:tcW w:w="0" w:type="auto"/>
            <w:vAlign w:val="center"/>
          </w:tcPr>
          <w:p w14:paraId="15E3CAFC"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shd w:val="clear" w:color="auto" w:fill="FFFFFF"/>
              </w:rPr>
              <w:t>RHAMNACEAE</w:t>
            </w:r>
          </w:p>
        </w:tc>
        <w:tc>
          <w:tcPr>
            <w:tcW w:w="0" w:type="auto"/>
            <w:vAlign w:val="center"/>
          </w:tcPr>
          <w:p w14:paraId="0BBDD038" w14:textId="77777777" w:rsidR="0020000B" w:rsidRPr="002C77F6" w:rsidRDefault="0020000B" w:rsidP="006D7CFD">
            <w:pPr>
              <w:autoSpaceDE w:val="0"/>
              <w:autoSpaceDN w:val="0"/>
              <w:adjustRightInd w:val="0"/>
              <w:spacing w:line="276" w:lineRule="auto"/>
              <w:rPr>
                <w:rFonts w:ascii="Arial" w:hAnsi="Arial" w:cs="Arial"/>
                <w:b/>
                <w:i/>
                <w:sz w:val="18"/>
                <w:szCs w:val="18"/>
              </w:rPr>
            </w:pPr>
            <w:r w:rsidRPr="002C77F6">
              <w:rPr>
                <w:rFonts w:ascii="Arial" w:hAnsi="Arial" w:cs="Arial"/>
                <w:b/>
                <w:i/>
                <w:sz w:val="18"/>
                <w:szCs w:val="18"/>
              </w:rPr>
              <w:t>Colletia spinosissima</w:t>
            </w:r>
          </w:p>
        </w:tc>
        <w:tc>
          <w:tcPr>
            <w:tcW w:w="0" w:type="auto"/>
            <w:vAlign w:val="center"/>
          </w:tcPr>
          <w:p w14:paraId="1C960373"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“taqsana”</w:t>
            </w:r>
          </w:p>
        </w:tc>
        <w:tc>
          <w:tcPr>
            <w:tcW w:w="0" w:type="auto"/>
            <w:vAlign w:val="center"/>
          </w:tcPr>
          <w:p w14:paraId="558C7BFE"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Utilizado como purgante</w:t>
            </w:r>
          </w:p>
        </w:tc>
        <w:tc>
          <w:tcPr>
            <w:tcW w:w="0" w:type="auto"/>
            <w:vAlign w:val="center"/>
          </w:tcPr>
          <w:p w14:paraId="31E944E6" w14:textId="77777777" w:rsidR="0020000B" w:rsidRPr="002C77F6" w:rsidRDefault="0020000B" w:rsidP="006D7CFD">
            <w:pPr>
              <w:autoSpaceDE w:val="0"/>
              <w:autoSpaceDN w:val="0"/>
              <w:adjustRightInd w:val="0"/>
              <w:spacing w:line="276" w:lineRule="auto"/>
              <w:rPr>
                <w:rFonts w:ascii="Arial" w:hAnsi="Arial" w:cs="Arial"/>
                <w:sz w:val="18"/>
                <w:szCs w:val="18"/>
              </w:rPr>
            </w:pPr>
            <w:r w:rsidRPr="002C77F6">
              <w:rPr>
                <w:rFonts w:ascii="Arial" w:hAnsi="Arial" w:cs="Arial"/>
                <w:sz w:val="18"/>
                <w:szCs w:val="18"/>
              </w:rPr>
              <w:t>Hojas y tallos</w:t>
            </w:r>
          </w:p>
        </w:tc>
        <w:tc>
          <w:tcPr>
            <w:tcW w:w="0" w:type="auto"/>
            <w:vAlign w:val="center"/>
          </w:tcPr>
          <w:p w14:paraId="2309183F" w14:textId="31FC48E8" w:rsidR="0020000B" w:rsidRPr="002C77F6" w:rsidRDefault="00823018" w:rsidP="006D7CFD">
            <w:pPr>
              <w:autoSpaceDE w:val="0"/>
              <w:autoSpaceDN w:val="0"/>
              <w:adjustRightInd w:val="0"/>
              <w:spacing w:line="276" w:lineRule="auto"/>
              <w:rPr>
                <w:rFonts w:ascii="Arial" w:hAnsi="Arial" w:cs="Arial"/>
                <w:sz w:val="18"/>
                <w:szCs w:val="18"/>
              </w:rPr>
            </w:pPr>
            <w:r>
              <w:rPr>
                <w:rFonts w:ascii="Arial" w:hAnsi="Arial" w:cs="Arial"/>
                <w:sz w:val="18"/>
                <w:szCs w:val="18"/>
              </w:rPr>
              <w:t>I</w:t>
            </w:r>
            <w:r w:rsidR="0020000B" w:rsidRPr="002C77F6">
              <w:rPr>
                <w:rFonts w:ascii="Arial" w:hAnsi="Arial" w:cs="Arial"/>
                <w:sz w:val="18"/>
                <w:szCs w:val="18"/>
              </w:rPr>
              <w:t>nfusión</w:t>
            </w:r>
          </w:p>
        </w:tc>
      </w:tr>
      <w:tr w:rsidR="0020000B" w:rsidRPr="002C77F6" w14:paraId="2240173C" w14:textId="77777777" w:rsidTr="002F4A2E">
        <w:tc>
          <w:tcPr>
            <w:tcW w:w="0" w:type="auto"/>
            <w:vAlign w:val="center"/>
          </w:tcPr>
          <w:p w14:paraId="52A5A05D" w14:textId="77777777" w:rsidR="0020000B" w:rsidRPr="002C77F6" w:rsidRDefault="0020000B" w:rsidP="006D7CFD">
            <w:pPr>
              <w:pStyle w:val="Default"/>
              <w:spacing w:line="276" w:lineRule="auto"/>
              <w:rPr>
                <w:color w:val="auto"/>
                <w:sz w:val="18"/>
                <w:szCs w:val="18"/>
                <w:shd w:val="clear" w:color="auto" w:fill="FFFFFF"/>
                <w:lang w:eastAsia="en-US"/>
              </w:rPr>
            </w:pPr>
            <w:r w:rsidRPr="002C77F6">
              <w:rPr>
                <w:color w:val="auto"/>
                <w:sz w:val="18"/>
                <w:szCs w:val="18"/>
                <w:shd w:val="clear" w:color="auto" w:fill="FFFFFF"/>
              </w:rPr>
              <w:t>SOLANÁCEAE</w:t>
            </w:r>
          </w:p>
        </w:tc>
        <w:tc>
          <w:tcPr>
            <w:tcW w:w="0" w:type="auto"/>
            <w:vAlign w:val="center"/>
          </w:tcPr>
          <w:p w14:paraId="77DDBC6F" w14:textId="77777777" w:rsidR="0020000B" w:rsidRPr="002C77F6" w:rsidRDefault="0020000B" w:rsidP="006D7CFD">
            <w:pPr>
              <w:spacing w:line="276" w:lineRule="auto"/>
              <w:rPr>
                <w:rFonts w:ascii="Arial" w:hAnsi="Arial" w:cs="Arial"/>
                <w:sz w:val="18"/>
                <w:szCs w:val="18"/>
              </w:rPr>
            </w:pPr>
            <w:r w:rsidRPr="002C77F6">
              <w:rPr>
                <w:rFonts w:ascii="Arial" w:hAnsi="Arial" w:cs="Arial"/>
                <w:b/>
                <w:i/>
                <w:sz w:val="18"/>
                <w:szCs w:val="18"/>
              </w:rPr>
              <w:t>Solanum nitidium</w:t>
            </w:r>
          </w:p>
          <w:p w14:paraId="1092E158" w14:textId="77777777" w:rsidR="0020000B" w:rsidRPr="002C77F6" w:rsidRDefault="0020000B" w:rsidP="006D7CFD">
            <w:pPr>
              <w:spacing w:line="276" w:lineRule="auto"/>
              <w:rPr>
                <w:rFonts w:ascii="Arial" w:hAnsi="Arial" w:cs="Arial"/>
                <w:i/>
                <w:sz w:val="18"/>
                <w:szCs w:val="18"/>
              </w:rPr>
            </w:pPr>
          </w:p>
        </w:tc>
        <w:tc>
          <w:tcPr>
            <w:tcW w:w="0" w:type="auto"/>
            <w:vAlign w:val="center"/>
          </w:tcPr>
          <w:p w14:paraId="1C9E92FD" w14:textId="77777777" w:rsidR="0020000B" w:rsidRPr="002C77F6" w:rsidRDefault="0020000B" w:rsidP="006D7CFD">
            <w:pPr>
              <w:pStyle w:val="Default"/>
              <w:spacing w:line="276" w:lineRule="auto"/>
              <w:rPr>
                <w:sz w:val="18"/>
                <w:szCs w:val="18"/>
                <w:lang w:eastAsia="en-US"/>
              </w:rPr>
            </w:pPr>
            <w:r w:rsidRPr="002C77F6">
              <w:rPr>
                <w:sz w:val="18"/>
                <w:szCs w:val="18"/>
              </w:rPr>
              <w:t>“ñuñunga”</w:t>
            </w:r>
          </w:p>
        </w:tc>
        <w:tc>
          <w:tcPr>
            <w:tcW w:w="0" w:type="auto"/>
            <w:vAlign w:val="center"/>
          </w:tcPr>
          <w:p w14:paraId="775F5AE9"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shd w:val="clear" w:color="auto" w:fill="FFFFFF"/>
              </w:rPr>
              <w:t>Utilizado para aliviar los dolores del reumatismo, gota, artritis, ciática, la irritación de la vejiga, las heridas, golpes, luxaduras, quemaduras, úlceras irritadas y forúnculos. Para los que tienen dificultad para hablar.</w:t>
            </w:r>
          </w:p>
        </w:tc>
        <w:tc>
          <w:tcPr>
            <w:tcW w:w="0" w:type="auto"/>
            <w:vAlign w:val="center"/>
          </w:tcPr>
          <w:p w14:paraId="5CD7CBA1" w14:textId="77777777" w:rsidR="0020000B" w:rsidRPr="002C77F6" w:rsidRDefault="0020000B" w:rsidP="006D7CFD">
            <w:pPr>
              <w:pStyle w:val="Default"/>
              <w:spacing w:line="276" w:lineRule="auto"/>
              <w:rPr>
                <w:color w:val="auto"/>
                <w:sz w:val="18"/>
                <w:szCs w:val="18"/>
                <w:lang w:eastAsia="en-US"/>
              </w:rPr>
            </w:pPr>
            <w:r w:rsidRPr="002C77F6">
              <w:rPr>
                <w:color w:val="auto"/>
                <w:sz w:val="18"/>
                <w:szCs w:val="18"/>
                <w:shd w:val="clear" w:color="auto" w:fill="FFFFFF"/>
              </w:rPr>
              <w:t>Frutos y hojas</w:t>
            </w:r>
          </w:p>
        </w:tc>
        <w:tc>
          <w:tcPr>
            <w:tcW w:w="0" w:type="auto"/>
            <w:vAlign w:val="center"/>
          </w:tcPr>
          <w:p w14:paraId="23E84F8A" w14:textId="77777777" w:rsidR="0020000B" w:rsidRPr="002C77F6" w:rsidRDefault="0020000B" w:rsidP="006D7CFD">
            <w:pPr>
              <w:pStyle w:val="Default"/>
              <w:spacing w:line="276" w:lineRule="auto"/>
              <w:rPr>
                <w:color w:val="auto"/>
                <w:sz w:val="18"/>
                <w:szCs w:val="18"/>
                <w:lang w:eastAsia="en-US"/>
              </w:rPr>
            </w:pPr>
            <w:r w:rsidRPr="002C77F6">
              <w:rPr>
                <w:sz w:val="18"/>
                <w:szCs w:val="18"/>
              </w:rPr>
              <w:t>Infusión, emplasto</w:t>
            </w:r>
          </w:p>
        </w:tc>
      </w:tr>
      <w:tr w:rsidR="00823018" w:rsidRPr="002C77F6" w14:paraId="62907B3B" w14:textId="77777777" w:rsidTr="002F4A2E">
        <w:tc>
          <w:tcPr>
            <w:tcW w:w="0" w:type="auto"/>
            <w:vAlign w:val="center"/>
          </w:tcPr>
          <w:p w14:paraId="3D38D0C3" w14:textId="45F30802" w:rsidR="00823018" w:rsidRPr="002C77F6" w:rsidRDefault="004005C1" w:rsidP="006D7CFD">
            <w:pPr>
              <w:pStyle w:val="Default"/>
              <w:spacing w:line="276" w:lineRule="auto"/>
              <w:rPr>
                <w:color w:val="auto"/>
                <w:sz w:val="18"/>
                <w:szCs w:val="18"/>
                <w:shd w:val="clear" w:color="auto" w:fill="FFFFFF"/>
              </w:rPr>
            </w:pPr>
            <w:r>
              <w:rPr>
                <w:color w:val="auto"/>
                <w:sz w:val="18"/>
                <w:szCs w:val="18"/>
                <w:shd w:val="clear" w:color="auto" w:fill="FFFFFF"/>
              </w:rPr>
              <w:lastRenderedPageBreak/>
              <w:t>POLEMONIACEAE</w:t>
            </w:r>
          </w:p>
        </w:tc>
        <w:tc>
          <w:tcPr>
            <w:tcW w:w="0" w:type="auto"/>
            <w:vAlign w:val="center"/>
          </w:tcPr>
          <w:p w14:paraId="47AD94BE" w14:textId="7DC19C31" w:rsidR="00823018" w:rsidRPr="002C77F6" w:rsidRDefault="00823018" w:rsidP="006D7CFD">
            <w:pPr>
              <w:spacing w:line="276" w:lineRule="auto"/>
              <w:rPr>
                <w:rFonts w:ascii="Arial" w:hAnsi="Arial" w:cs="Arial"/>
                <w:b/>
                <w:i/>
                <w:sz w:val="18"/>
                <w:szCs w:val="18"/>
              </w:rPr>
            </w:pPr>
            <w:r>
              <w:rPr>
                <w:rFonts w:ascii="Arial" w:hAnsi="Arial" w:cs="Arial"/>
                <w:b/>
                <w:i/>
                <w:sz w:val="18"/>
                <w:szCs w:val="18"/>
              </w:rPr>
              <w:t>Cantua buxifolia</w:t>
            </w:r>
          </w:p>
        </w:tc>
        <w:tc>
          <w:tcPr>
            <w:tcW w:w="0" w:type="auto"/>
            <w:vAlign w:val="center"/>
          </w:tcPr>
          <w:p w14:paraId="693016EF" w14:textId="77777777" w:rsidR="00823018" w:rsidRPr="002C77F6" w:rsidRDefault="00823018" w:rsidP="006D7CFD">
            <w:pPr>
              <w:pStyle w:val="Default"/>
              <w:spacing w:line="276" w:lineRule="auto"/>
              <w:rPr>
                <w:sz w:val="18"/>
                <w:szCs w:val="18"/>
              </w:rPr>
            </w:pPr>
          </w:p>
        </w:tc>
        <w:tc>
          <w:tcPr>
            <w:tcW w:w="0" w:type="auto"/>
            <w:vAlign w:val="center"/>
          </w:tcPr>
          <w:p w14:paraId="74ECCDD3" w14:textId="35D604DD" w:rsidR="00823018" w:rsidRPr="002C77F6" w:rsidRDefault="004005C1" w:rsidP="006D7CFD">
            <w:pPr>
              <w:pStyle w:val="Default"/>
              <w:spacing w:line="276" w:lineRule="auto"/>
              <w:rPr>
                <w:color w:val="auto"/>
                <w:sz w:val="18"/>
                <w:szCs w:val="18"/>
                <w:shd w:val="clear" w:color="auto" w:fill="FFFFFF"/>
              </w:rPr>
            </w:pPr>
            <w:r>
              <w:rPr>
                <w:color w:val="auto"/>
                <w:sz w:val="18"/>
                <w:szCs w:val="18"/>
                <w:shd w:val="clear" w:color="auto" w:fill="FFFFFF"/>
              </w:rPr>
              <w:t xml:space="preserve">Medicina tradicional </w:t>
            </w:r>
            <w:r w:rsidR="00823018" w:rsidRPr="00823018">
              <w:rPr>
                <w:color w:val="auto"/>
                <w:sz w:val="18"/>
                <w:szCs w:val="18"/>
                <w:shd w:val="clear" w:color="auto" w:fill="FFFFFF"/>
              </w:rPr>
              <w:t>combate diarrea, tos, ictericia, inflamación de los ojos.</w:t>
            </w:r>
          </w:p>
        </w:tc>
        <w:tc>
          <w:tcPr>
            <w:tcW w:w="0" w:type="auto"/>
            <w:vAlign w:val="center"/>
          </w:tcPr>
          <w:p w14:paraId="3BA11349" w14:textId="232962E8" w:rsidR="00823018" w:rsidRPr="002C77F6" w:rsidRDefault="00823018" w:rsidP="006D7CFD">
            <w:pPr>
              <w:pStyle w:val="Default"/>
              <w:spacing w:line="276" w:lineRule="auto"/>
              <w:rPr>
                <w:color w:val="auto"/>
                <w:sz w:val="18"/>
                <w:szCs w:val="18"/>
                <w:shd w:val="clear" w:color="auto" w:fill="FFFFFF"/>
              </w:rPr>
            </w:pPr>
            <w:r>
              <w:rPr>
                <w:color w:val="auto"/>
                <w:sz w:val="18"/>
                <w:szCs w:val="18"/>
                <w:shd w:val="clear" w:color="auto" w:fill="FFFFFF"/>
              </w:rPr>
              <w:t>Hojas y flor</w:t>
            </w:r>
          </w:p>
        </w:tc>
        <w:tc>
          <w:tcPr>
            <w:tcW w:w="0" w:type="auto"/>
            <w:vAlign w:val="center"/>
          </w:tcPr>
          <w:p w14:paraId="2D6DA645" w14:textId="38DDD9E0" w:rsidR="00823018" w:rsidRPr="002C77F6" w:rsidRDefault="00823018" w:rsidP="006D7CFD">
            <w:pPr>
              <w:pStyle w:val="Default"/>
              <w:spacing w:line="276" w:lineRule="auto"/>
              <w:rPr>
                <w:sz w:val="18"/>
                <w:szCs w:val="18"/>
              </w:rPr>
            </w:pPr>
            <w:r>
              <w:rPr>
                <w:sz w:val="18"/>
                <w:szCs w:val="18"/>
              </w:rPr>
              <w:t>Infusión</w:t>
            </w:r>
          </w:p>
        </w:tc>
      </w:tr>
    </w:tbl>
    <w:p w14:paraId="1064826A" w14:textId="611C6284" w:rsidR="0020000B" w:rsidRDefault="0020000B" w:rsidP="006D7CFD">
      <w:pPr>
        <w:spacing w:line="276" w:lineRule="auto"/>
        <w:jc w:val="both"/>
      </w:pPr>
    </w:p>
    <w:p w14:paraId="3C7B229F" w14:textId="77777777" w:rsidR="0020000B" w:rsidRDefault="0020000B" w:rsidP="006D7CFD">
      <w:pPr>
        <w:spacing w:line="276" w:lineRule="auto"/>
        <w:jc w:val="both"/>
      </w:pPr>
    </w:p>
    <w:p w14:paraId="5AEC08C3" w14:textId="77777777" w:rsidR="0020000B" w:rsidRDefault="0020000B" w:rsidP="006D7CFD">
      <w:pPr>
        <w:spacing w:line="276" w:lineRule="auto"/>
        <w:jc w:val="both"/>
      </w:pPr>
    </w:p>
    <w:p w14:paraId="73B55D18" w14:textId="0A82E1FC" w:rsidR="0020000B" w:rsidRDefault="0020000B" w:rsidP="006D7CFD">
      <w:pPr>
        <w:spacing w:line="276" w:lineRule="auto"/>
        <w:jc w:val="both"/>
      </w:pPr>
    </w:p>
    <w:p w14:paraId="5A243239" w14:textId="39A79EF5" w:rsidR="00BA2A58" w:rsidRDefault="00BA2A58" w:rsidP="006D7CFD">
      <w:pPr>
        <w:spacing w:line="276" w:lineRule="auto"/>
        <w:jc w:val="both"/>
      </w:pPr>
    </w:p>
    <w:p w14:paraId="6E89E635" w14:textId="3B516ADA" w:rsidR="00BA2A58" w:rsidRDefault="00BA2A58" w:rsidP="006D7CFD">
      <w:pPr>
        <w:spacing w:line="276" w:lineRule="auto"/>
        <w:jc w:val="both"/>
      </w:pPr>
    </w:p>
    <w:p w14:paraId="3D7D00BE" w14:textId="7F9240CD" w:rsidR="00BA2A58" w:rsidRDefault="00BA2A58" w:rsidP="006D7CFD">
      <w:pPr>
        <w:spacing w:line="276" w:lineRule="auto"/>
        <w:jc w:val="both"/>
      </w:pPr>
    </w:p>
    <w:p w14:paraId="28CCF920" w14:textId="5A7E15D1" w:rsidR="00BA2A58" w:rsidRDefault="00BA2A58" w:rsidP="006D7CFD">
      <w:pPr>
        <w:spacing w:line="276" w:lineRule="auto"/>
        <w:jc w:val="both"/>
      </w:pPr>
    </w:p>
    <w:p w14:paraId="3217E0EC" w14:textId="591C8A16" w:rsidR="00BA2A58" w:rsidRDefault="00BA2A58" w:rsidP="006D7CFD">
      <w:pPr>
        <w:spacing w:line="276" w:lineRule="auto"/>
        <w:jc w:val="both"/>
      </w:pPr>
    </w:p>
    <w:p w14:paraId="36EA4B5B" w14:textId="5559A1F9" w:rsidR="00BA2A58" w:rsidRDefault="00BA2A58" w:rsidP="006D7CFD">
      <w:pPr>
        <w:spacing w:line="276" w:lineRule="auto"/>
        <w:jc w:val="both"/>
      </w:pPr>
    </w:p>
    <w:p w14:paraId="6AA7A4F9" w14:textId="3C70C44A" w:rsidR="00BA2A58" w:rsidRDefault="00BA2A58" w:rsidP="006D7CFD">
      <w:pPr>
        <w:spacing w:line="276" w:lineRule="auto"/>
        <w:jc w:val="both"/>
      </w:pPr>
    </w:p>
    <w:p w14:paraId="4D2730EF" w14:textId="738D29CC" w:rsidR="00BA2A58" w:rsidRDefault="00BA2A58" w:rsidP="006D7CFD">
      <w:pPr>
        <w:spacing w:line="276" w:lineRule="auto"/>
        <w:jc w:val="both"/>
      </w:pPr>
    </w:p>
    <w:p w14:paraId="0989634F" w14:textId="76B38C43" w:rsidR="00BA2A58" w:rsidRDefault="00BA2A58" w:rsidP="006D7CFD">
      <w:pPr>
        <w:spacing w:line="276" w:lineRule="auto"/>
        <w:jc w:val="both"/>
      </w:pPr>
    </w:p>
    <w:p w14:paraId="6118D9E1" w14:textId="116B6A2D" w:rsidR="00BA2A58" w:rsidRDefault="00BA2A58" w:rsidP="006D7CFD">
      <w:pPr>
        <w:spacing w:line="276" w:lineRule="auto"/>
        <w:jc w:val="both"/>
      </w:pPr>
    </w:p>
    <w:p w14:paraId="60D5073A" w14:textId="678335D4" w:rsidR="00BA2A58" w:rsidRDefault="00BA2A58" w:rsidP="006D7CFD">
      <w:pPr>
        <w:spacing w:line="276" w:lineRule="auto"/>
        <w:jc w:val="both"/>
      </w:pPr>
    </w:p>
    <w:p w14:paraId="2FB4E63A" w14:textId="49F0FB3D" w:rsidR="00BA2A58" w:rsidRDefault="00BA2A58" w:rsidP="006D7CFD">
      <w:pPr>
        <w:spacing w:line="276" w:lineRule="auto"/>
        <w:jc w:val="both"/>
      </w:pPr>
    </w:p>
    <w:p w14:paraId="3CE32788" w14:textId="7170541C" w:rsidR="00BA2A58" w:rsidRDefault="00BA2A58" w:rsidP="006D7CFD">
      <w:pPr>
        <w:spacing w:line="276" w:lineRule="auto"/>
        <w:jc w:val="both"/>
      </w:pPr>
    </w:p>
    <w:p w14:paraId="7D57AFDA" w14:textId="28023DCD" w:rsidR="00BA2A58" w:rsidRDefault="00BA2A58" w:rsidP="006D7CFD">
      <w:pPr>
        <w:spacing w:line="276" w:lineRule="auto"/>
        <w:jc w:val="both"/>
      </w:pPr>
    </w:p>
    <w:p w14:paraId="7909A1D5" w14:textId="019269B6" w:rsidR="00BA2A58" w:rsidRDefault="00BA2A58" w:rsidP="006D7CFD">
      <w:pPr>
        <w:spacing w:line="276" w:lineRule="auto"/>
        <w:jc w:val="both"/>
      </w:pPr>
    </w:p>
    <w:p w14:paraId="68EE0C02" w14:textId="0F4F9EF8" w:rsidR="00BA2A58" w:rsidRDefault="00BA2A58" w:rsidP="006D7CFD">
      <w:pPr>
        <w:spacing w:line="276" w:lineRule="auto"/>
        <w:jc w:val="both"/>
      </w:pPr>
    </w:p>
    <w:p w14:paraId="7C9240CB" w14:textId="425CA0CB" w:rsidR="00BA2A58" w:rsidRDefault="00BA2A58" w:rsidP="006D7CFD">
      <w:pPr>
        <w:spacing w:line="276" w:lineRule="auto"/>
        <w:jc w:val="both"/>
      </w:pPr>
    </w:p>
    <w:p w14:paraId="76917445" w14:textId="452663D1" w:rsidR="001C7788" w:rsidRDefault="001C7788" w:rsidP="006D7CFD">
      <w:pPr>
        <w:spacing w:line="276" w:lineRule="auto"/>
        <w:jc w:val="both"/>
      </w:pPr>
    </w:p>
    <w:p w14:paraId="6CD0205D" w14:textId="07768F04" w:rsidR="001C7788" w:rsidRDefault="001C7788" w:rsidP="006D7CFD">
      <w:pPr>
        <w:spacing w:line="276" w:lineRule="auto"/>
        <w:jc w:val="both"/>
      </w:pPr>
    </w:p>
    <w:p w14:paraId="6A595069" w14:textId="7F6EC2AD" w:rsidR="001C7788" w:rsidRDefault="001C7788" w:rsidP="006D7CFD">
      <w:pPr>
        <w:spacing w:line="276" w:lineRule="auto"/>
        <w:jc w:val="both"/>
      </w:pPr>
    </w:p>
    <w:p w14:paraId="572F74B0" w14:textId="529C57EE" w:rsidR="001C7788" w:rsidRDefault="001C7788" w:rsidP="006D7CFD">
      <w:pPr>
        <w:spacing w:line="276" w:lineRule="auto"/>
        <w:jc w:val="both"/>
      </w:pPr>
    </w:p>
    <w:p w14:paraId="52E6370D" w14:textId="64DAD5A5" w:rsidR="001C7788" w:rsidRDefault="001C7788" w:rsidP="006D7CFD">
      <w:pPr>
        <w:spacing w:line="276" w:lineRule="auto"/>
        <w:jc w:val="both"/>
      </w:pPr>
    </w:p>
    <w:p w14:paraId="3A4318AC" w14:textId="3B165062" w:rsidR="001C7788" w:rsidRDefault="001C7788" w:rsidP="006D7CFD">
      <w:pPr>
        <w:spacing w:line="276" w:lineRule="auto"/>
        <w:jc w:val="both"/>
      </w:pPr>
    </w:p>
    <w:p w14:paraId="62168788" w14:textId="155A54A2" w:rsidR="001C7788" w:rsidRDefault="001C7788" w:rsidP="006D7CFD">
      <w:pPr>
        <w:spacing w:line="276" w:lineRule="auto"/>
        <w:jc w:val="both"/>
      </w:pPr>
    </w:p>
    <w:p w14:paraId="456D97BA" w14:textId="1862A259" w:rsidR="001C7788" w:rsidRDefault="001C7788" w:rsidP="006D7CFD">
      <w:pPr>
        <w:spacing w:line="276" w:lineRule="auto"/>
        <w:jc w:val="both"/>
      </w:pPr>
    </w:p>
    <w:p w14:paraId="1AFAF9C4" w14:textId="294C87FB" w:rsidR="001C7788" w:rsidRDefault="001C7788" w:rsidP="006D7CFD">
      <w:pPr>
        <w:spacing w:line="276" w:lineRule="auto"/>
        <w:jc w:val="both"/>
      </w:pPr>
    </w:p>
    <w:p w14:paraId="78096F5D" w14:textId="1D02320E" w:rsidR="001C7788" w:rsidRDefault="001C7788" w:rsidP="006D7CFD">
      <w:pPr>
        <w:spacing w:line="276" w:lineRule="auto"/>
        <w:jc w:val="both"/>
      </w:pPr>
    </w:p>
    <w:p w14:paraId="784712E2" w14:textId="59AC5319" w:rsidR="001C7788" w:rsidRDefault="001C7788" w:rsidP="006D7CFD">
      <w:pPr>
        <w:spacing w:line="276" w:lineRule="auto"/>
        <w:jc w:val="both"/>
      </w:pPr>
    </w:p>
    <w:p w14:paraId="42FCCE9B" w14:textId="778EF90E" w:rsidR="001C7788" w:rsidRDefault="001C7788" w:rsidP="006D7CFD">
      <w:pPr>
        <w:spacing w:line="276" w:lineRule="auto"/>
        <w:jc w:val="both"/>
      </w:pPr>
    </w:p>
    <w:p w14:paraId="42F58BBE" w14:textId="60FEC306" w:rsidR="001C7788" w:rsidRDefault="001C7788" w:rsidP="006D7CFD">
      <w:pPr>
        <w:spacing w:line="276" w:lineRule="auto"/>
        <w:jc w:val="both"/>
      </w:pPr>
    </w:p>
    <w:p w14:paraId="288CB691" w14:textId="3944960B" w:rsidR="001C7788" w:rsidRDefault="001C7788" w:rsidP="006D7CFD">
      <w:pPr>
        <w:spacing w:line="276" w:lineRule="auto"/>
        <w:jc w:val="both"/>
      </w:pPr>
    </w:p>
    <w:p w14:paraId="173CF4C6" w14:textId="77777777" w:rsidR="001C7788" w:rsidRDefault="001C7788" w:rsidP="006D7CFD">
      <w:pPr>
        <w:spacing w:line="276" w:lineRule="auto"/>
        <w:jc w:val="both"/>
      </w:pPr>
    </w:p>
    <w:p w14:paraId="46B5106F" w14:textId="77777777" w:rsidR="0020000B" w:rsidRDefault="0020000B" w:rsidP="006D7CFD">
      <w:pPr>
        <w:spacing w:line="276" w:lineRule="auto"/>
        <w:jc w:val="both"/>
      </w:pPr>
    </w:p>
    <w:tbl>
      <w:tblPr>
        <w:tblStyle w:val="Tabladecuadrcula4-nfasis6"/>
        <w:tblW w:w="0" w:type="auto"/>
        <w:tblLook w:val="04A0" w:firstRow="1" w:lastRow="0" w:firstColumn="1" w:lastColumn="0" w:noHBand="0" w:noVBand="1"/>
      </w:tblPr>
      <w:tblGrid>
        <w:gridCol w:w="8494"/>
      </w:tblGrid>
      <w:tr w:rsidR="0020000B" w:rsidRPr="0020000B" w14:paraId="26E0162F" w14:textId="77777777" w:rsidTr="00200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D6AD7A8" w14:textId="46E038B9" w:rsidR="0020000B" w:rsidRPr="0020000B" w:rsidRDefault="0020000B" w:rsidP="006D7CFD">
            <w:pPr>
              <w:pStyle w:val="Ttulo1"/>
              <w:numPr>
                <w:ilvl w:val="0"/>
                <w:numId w:val="1"/>
              </w:numPr>
              <w:outlineLvl w:val="0"/>
              <w:rPr>
                <w:b/>
                <w:sz w:val="28"/>
              </w:rPr>
            </w:pPr>
            <w:bookmarkStart w:id="32" w:name="_Toc28005378"/>
            <w:r w:rsidRPr="0020000B">
              <w:rPr>
                <w:b/>
                <w:sz w:val="28"/>
              </w:rPr>
              <w:lastRenderedPageBreak/>
              <w:t>ALTERNATIVAS DE RECUPERACIÓN, CONSERVACIÓN, MANEJO Y PROTECCIÓN DE ESPECIES DE FLORA</w:t>
            </w:r>
            <w:bookmarkEnd w:id="32"/>
          </w:p>
        </w:tc>
      </w:tr>
    </w:tbl>
    <w:p w14:paraId="6CD08DF1" w14:textId="77777777" w:rsidR="00EF6E2C" w:rsidRDefault="00EF6E2C" w:rsidP="006D7CFD">
      <w:pPr>
        <w:spacing w:line="276" w:lineRule="auto"/>
      </w:pPr>
    </w:p>
    <w:p w14:paraId="7447F3CD" w14:textId="77777777" w:rsidR="004005C1" w:rsidRDefault="004005C1" w:rsidP="006D7CFD">
      <w:pPr>
        <w:pStyle w:val="Ttulo1"/>
        <w:numPr>
          <w:ilvl w:val="1"/>
          <w:numId w:val="1"/>
        </w:numPr>
      </w:pPr>
      <w:bookmarkStart w:id="33" w:name="_Toc25161200"/>
      <w:bookmarkStart w:id="34" w:name="_Toc28005379"/>
      <w:r>
        <w:t>Ecosistema de Bofedal</w:t>
      </w:r>
      <w:bookmarkEnd w:id="33"/>
      <w:bookmarkEnd w:id="34"/>
      <w:r>
        <w:t xml:space="preserve"> </w:t>
      </w:r>
    </w:p>
    <w:p w14:paraId="0760E8C0" w14:textId="77777777" w:rsidR="004005C1" w:rsidRPr="003F4844" w:rsidRDefault="004005C1" w:rsidP="006D7CFD">
      <w:pPr>
        <w:spacing w:line="276" w:lineRule="auto"/>
        <w:jc w:val="both"/>
        <w:rPr>
          <w:b/>
        </w:rPr>
      </w:pPr>
      <w:r w:rsidRPr="003F4844">
        <w:rPr>
          <w:b/>
        </w:rPr>
        <w:t>Propuestas para la recuperación de áreas y vegetación de bofedales degradados</w:t>
      </w:r>
    </w:p>
    <w:p w14:paraId="2BCDC92B" w14:textId="77777777" w:rsidR="004005C1" w:rsidRDefault="004005C1" w:rsidP="006D7CFD">
      <w:pPr>
        <w:spacing w:line="276" w:lineRule="auto"/>
        <w:jc w:val="both"/>
      </w:pPr>
      <w:r>
        <w:t xml:space="preserve">De acuerdo a los resultados obtenidos, podemos afirmar que la especie de Distichia muscoides, se caracteriza por ser el componente principal de los bofedales. Son formaciones vegetales hidromórficas que se desarrollan en fondos de quebradas, pendientes o en planicies altoandinas (Gonzales 2015) y es la especie que nos favorecería recuperar, ya que es la que genera mayor cantidad de turba, a comparación de las otras especies como </w:t>
      </w:r>
      <w:r w:rsidRPr="003F4844">
        <w:rPr>
          <w:i/>
        </w:rPr>
        <w:t>Plantago tubulosa y Plantago rígida</w:t>
      </w:r>
      <w:r>
        <w:t>. Además, se encuentra presente en cada grupo de estudio, y si bien en cada uno de ellos se encuentra en estado de degradación, en algunos casos está recuperándose.</w:t>
      </w:r>
    </w:p>
    <w:p w14:paraId="10AB5209" w14:textId="77777777" w:rsidR="004005C1" w:rsidRDefault="004005C1" w:rsidP="006D7CFD">
      <w:pPr>
        <w:spacing w:line="276" w:lineRule="auto"/>
        <w:jc w:val="both"/>
      </w:pPr>
      <w:r>
        <w:t>Frente a esta degradación se plantea que las actividades de sobrepastoreo, como el principal problema de los humedales (bofedales) pues reduce la cobertura vegetal, dejando al suelo muy susceptible a la erosión. Por otro lado, la electividad animal ha inducido a un cambio en la composición botánica de la pradera, al disminuir la proporción de especies más palatables. (OLIVARES A. 1988). Y la coocausa natural es la consecuencia del cambio climático. Cabe señalar que dentro de nuestra zona de estudio se ha encontrado muy pocas evidencias de que el soprepastoreo sea la causa principal del deterioro de la Distichia muscoides, aunque se ha notado presencia de ganado vacuno y equino.</w:t>
      </w:r>
    </w:p>
    <w:p w14:paraId="1776EDD3" w14:textId="77777777" w:rsidR="004005C1" w:rsidRDefault="004005C1" w:rsidP="006D7CFD">
      <w:pPr>
        <w:spacing w:line="276" w:lineRule="auto"/>
        <w:jc w:val="both"/>
      </w:pPr>
      <w:r>
        <w:t>Para comprobar esta hipótesis se plantea cercar a manera de prueba algunas áreas y fuentes de agua, en cada zona de estudio y demás bofedales que presenten estos problemas. El cercado sería como mínimo durante un año, y específicamente desde inicios del mes de agosto debido a que la floración empieza en agosto y termina en noviembre. Así, los primeros frutos inmaduros se pueden observar a inicios de enero, mientras que los maduros se observan hacia fines de mayo. Aparentemente este ciclo sería temporalmente irregular pudiendo repetirse anualmente o cada dos o tres años. (D. W. Ramírez, com. Pers., citado por Gonzales. 2015).</w:t>
      </w:r>
    </w:p>
    <w:p w14:paraId="488E873A" w14:textId="77777777" w:rsidR="004005C1" w:rsidRDefault="004005C1" w:rsidP="006D7CFD">
      <w:pPr>
        <w:spacing w:line="276" w:lineRule="auto"/>
        <w:jc w:val="both"/>
      </w:pPr>
      <w:r>
        <w:t xml:space="preserve">Se ha encontrado registros sobre </w:t>
      </w:r>
      <w:r w:rsidRPr="003F4844">
        <w:rPr>
          <w:i/>
        </w:rPr>
        <w:t>Plantago tubulosa y Plantago rigida</w:t>
      </w:r>
      <w:r>
        <w:t>, de acuerdo al diagnóstico, estás dos especies están presentes y siempre están saturadas de agua. Entonces, el cercado también sería para estas dos especies pero solo en puntos estratégicos.</w:t>
      </w:r>
    </w:p>
    <w:p w14:paraId="1EE6922A" w14:textId="77777777" w:rsidR="004005C1" w:rsidRDefault="004005C1" w:rsidP="006D7CFD">
      <w:pPr>
        <w:spacing w:line="276" w:lineRule="auto"/>
        <w:jc w:val="both"/>
      </w:pPr>
      <w:r>
        <w:t>El cuidado d elos bofedales viene siendo procticado desde tiempo ancestrales, por lo que se propone rescatar prácticas ancetrales para el manejo de estos, los cuales se mencionan en el siguiente ítem.</w:t>
      </w:r>
    </w:p>
    <w:p w14:paraId="0E8223C9" w14:textId="77777777" w:rsidR="004005C1" w:rsidRPr="00F2200C" w:rsidRDefault="004005C1" w:rsidP="006D7CFD">
      <w:pPr>
        <w:pStyle w:val="Ttulo1"/>
        <w:numPr>
          <w:ilvl w:val="2"/>
          <w:numId w:val="1"/>
        </w:numPr>
      </w:pPr>
      <w:bookmarkStart w:id="35" w:name="_Toc25161201"/>
      <w:bookmarkStart w:id="36" w:name="_Toc28005380"/>
      <w:r w:rsidRPr="00F2200C">
        <w:t>Método de propagación de asexual de Distichia muscoides</w:t>
      </w:r>
      <w:bookmarkEnd w:id="35"/>
      <w:bookmarkEnd w:id="36"/>
    </w:p>
    <w:p w14:paraId="31A39749" w14:textId="77777777" w:rsidR="004005C1" w:rsidRDefault="004005C1" w:rsidP="006D7CFD">
      <w:pPr>
        <w:spacing w:line="276" w:lineRule="auto"/>
        <w:jc w:val="both"/>
      </w:pPr>
      <w:r>
        <w:t>Según Illpa-INIA Puno</w:t>
      </w:r>
    </w:p>
    <w:p w14:paraId="6BEF8703" w14:textId="52B72E9B" w:rsidR="004005C1" w:rsidRDefault="004005C1" w:rsidP="006D7CFD">
      <w:pPr>
        <w:spacing w:line="276" w:lineRule="auto"/>
        <w:jc w:val="both"/>
      </w:pPr>
      <w:r>
        <w:t xml:space="preserve">Para la propagación de esta especie se necesita extraer bloques de la misma. Fragmentamos en pequeñas matas de 5x5 cm, para luego trasplantarlas a campo definitivo. Es importante que estas matas tengan su propia tierra. Ya en el campo definitivo, se aperturan hoyos de 15 cm con </w:t>
      </w:r>
      <w:r w:rsidR="002F4A2E">
        <w:t>l</w:t>
      </w:r>
      <w:r>
        <w:t>a ayuda de un pico. En las partes en que se encuentre área libre, es importante hacer el trasplante con todo el pan de tierra.</w:t>
      </w:r>
    </w:p>
    <w:p w14:paraId="5F1B6078" w14:textId="77777777" w:rsidR="004005C1" w:rsidRDefault="004005C1" w:rsidP="006D7CFD">
      <w:pPr>
        <w:spacing w:line="276" w:lineRule="auto"/>
        <w:jc w:val="both"/>
      </w:pPr>
      <w:r>
        <w:t xml:space="preserve">Una vez puestas las matas en el hoyo, se aprisionan ligeramente para que queden fijas en el suelo. El distanciamiento varía, de acuerdo a la cantidad de material que tengamos a disposición. Es decir que a menor distanciamiento, mayor cantidad de material vegetativo a propagar. Para un distanciamiento de 20 x 20 cm se requiere 250 000 matas para cubrir una hectárea; y al revés, </w:t>
      </w:r>
      <w:r>
        <w:lastRenderedPageBreak/>
        <w:t>a mayor distanciamiento, menor cantidad de material vegetativo. Así tenemos que para 60 x 60 cm requerimos de 27,778 matas por hectárea. Los estudios realizados sobre la propagación de esta especie revelan lo siguiente:</w:t>
      </w:r>
    </w:p>
    <w:p w14:paraId="3850C877" w14:textId="77777777" w:rsidR="004005C1" w:rsidRDefault="004005C1" w:rsidP="006D7CFD">
      <w:pPr>
        <w:pStyle w:val="Prrafodelista"/>
        <w:numPr>
          <w:ilvl w:val="0"/>
          <w:numId w:val="13"/>
        </w:numPr>
        <w:spacing w:line="276" w:lineRule="auto"/>
      </w:pPr>
      <w:r>
        <w:t>A distanciamiento de 20 x 20 cm., presentó un prendimiento de 49.19%</w:t>
      </w:r>
    </w:p>
    <w:p w14:paraId="0E275427" w14:textId="77777777" w:rsidR="004005C1" w:rsidRDefault="004005C1" w:rsidP="006D7CFD">
      <w:pPr>
        <w:pStyle w:val="Prrafodelista"/>
        <w:numPr>
          <w:ilvl w:val="0"/>
          <w:numId w:val="13"/>
        </w:numPr>
        <w:spacing w:line="276" w:lineRule="auto"/>
      </w:pPr>
      <w:r>
        <w:t>A distanciamiento de 40 x 40 cm., presentó un prendimiento de 62.85%</w:t>
      </w:r>
    </w:p>
    <w:p w14:paraId="15D40442" w14:textId="77777777" w:rsidR="004005C1" w:rsidRDefault="004005C1" w:rsidP="006D7CFD">
      <w:pPr>
        <w:pStyle w:val="Prrafodelista"/>
        <w:numPr>
          <w:ilvl w:val="0"/>
          <w:numId w:val="13"/>
        </w:numPr>
        <w:spacing w:line="276" w:lineRule="auto"/>
      </w:pPr>
      <w:r>
        <w:t>A distanciamiento de 60 x 60 cm., presentó un prendimiento de 54.66%.</w:t>
      </w:r>
    </w:p>
    <w:p w14:paraId="01B41246" w14:textId="77777777" w:rsidR="004005C1" w:rsidRDefault="004005C1" w:rsidP="006D7CFD">
      <w:pPr>
        <w:spacing w:line="276" w:lineRule="auto"/>
        <w:jc w:val="both"/>
      </w:pPr>
      <w:r>
        <w:t>La investigación recomienda usar distanciamiento de 40 x 40 cm, puesto que al año registró un prendimiento de 82.53%.</w:t>
      </w:r>
    </w:p>
    <w:p w14:paraId="742DC70A" w14:textId="77777777" w:rsidR="004005C1" w:rsidRDefault="004005C1" w:rsidP="006D7CFD">
      <w:pPr>
        <w:spacing w:line="276" w:lineRule="auto"/>
        <w:jc w:val="both"/>
      </w:pPr>
      <w:r>
        <w:t>A continuación presento los posibles sitios a ser cercados en bofedal de Puruchyuq ccasa (Cotabamabas)</w:t>
      </w:r>
    </w:p>
    <w:p w14:paraId="1B39D302" w14:textId="5CCB177A" w:rsidR="004005C1" w:rsidRDefault="004005C1" w:rsidP="006D7CFD">
      <w:pPr>
        <w:pStyle w:val="Prrafodelista"/>
        <w:numPr>
          <w:ilvl w:val="0"/>
          <w:numId w:val="13"/>
        </w:numPr>
        <w:spacing w:line="276" w:lineRule="auto"/>
        <w:jc w:val="both"/>
      </w:pPr>
      <w:r>
        <w:t xml:space="preserve">Alternativa: cercar toda esta área incluyendo el pequeño manantial </w:t>
      </w:r>
    </w:p>
    <w:p w14:paraId="1460AE66" w14:textId="765084A6" w:rsidR="004005C1" w:rsidRDefault="004005C1" w:rsidP="006D7CFD">
      <w:pPr>
        <w:pStyle w:val="Prrafodelista"/>
        <w:numPr>
          <w:ilvl w:val="0"/>
          <w:numId w:val="13"/>
        </w:numPr>
        <w:spacing w:line="276" w:lineRule="auto"/>
        <w:jc w:val="both"/>
      </w:pPr>
      <w:r>
        <w:t xml:space="preserve">Como sabemos, la especie </w:t>
      </w:r>
      <w:r w:rsidRPr="00624AE5">
        <w:rPr>
          <w:i/>
        </w:rPr>
        <w:t>Distichia muscoides</w:t>
      </w:r>
      <w:r>
        <w:t xml:space="preserve"> es la que genera mayor cantidad de turba. Se propone cercar las áreas delimitadas, y a la vez promover la propagación de esta especie, dentro del área cercada.</w:t>
      </w:r>
    </w:p>
    <w:p w14:paraId="5C0F3B25" w14:textId="77777777" w:rsidR="004005C1" w:rsidRDefault="004005C1" w:rsidP="006D7CFD">
      <w:pPr>
        <w:pStyle w:val="Prrafodelista"/>
        <w:numPr>
          <w:ilvl w:val="0"/>
          <w:numId w:val="13"/>
        </w:numPr>
        <w:spacing w:line="276" w:lineRule="auto"/>
        <w:jc w:val="both"/>
      </w:pPr>
      <w:r>
        <w:t xml:space="preserve">La idea es cercar él área donde predomina la especie de </w:t>
      </w:r>
      <w:r w:rsidRPr="00F2200C">
        <w:rPr>
          <w:i/>
        </w:rPr>
        <w:t>Distichia muscoides</w:t>
      </w:r>
      <w:r>
        <w:t>, y la fuente de agua. A la vez promover la propagación de esta especie dentro del área cercada.</w:t>
      </w:r>
    </w:p>
    <w:p w14:paraId="5C3949DB" w14:textId="77777777" w:rsidR="004005C1" w:rsidRPr="00D90F4B" w:rsidRDefault="004005C1" w:rsidP="006D7CFD">
      <w:pPr>
        <w:pStyle w:val="Ttulo1"/>
        <w:numPr>
          <w:ilvl w:val="2"/>
          <w:numId w:val="1"/>
        </w:numPr>
      </w:pPr>
      <w:bookmarkStart w:id="37" w:name="_Toc25161202"/>
      <w:bookmarkStart w:id="38" w:name="_Toc28005381"/>
      <w:r w:rsidRPr="00D90F4B">
        <w:t>Distribución del agua en el bofedal</w:t>
      </w:r>
      <w:bookmarkEnd w:id="37"/>
      <w:bookmarkEnd w:id="38"/>
    </w:p>
    <w:p w14:paraId="1CD32FBA" w14:textId="77777777" w:rsidR="004005C1" w:rsidRDefault="004005C1" w:rsidP="006D7CFD">
      <w:pPr>
        <w:spacing w:line="276" w:lineRule="auto"/>
        <w:jc w:val="both"/>
      </w:pPr>
      <w:r>
        <w:t xml:space="preserve">En las dos zonas de estudio se ha notado que en algunas áreas el acceso al agua es escasa, y que es allí donde algunas especies como </w:t>
      </w:r>
      <w:r w:rsidRPr="006A30BE">
        <w:rPr>
          <w:i/>
        </w:rPr>
        <w:t>Distichia muscoides</w:t>
      </w:r>
      <w:r>
        <w:t xml:space="preserve"> y </w:t>
      </w:r>
      <w:r w:rsidRPr="006A30BE">
        <w:rPr>
          <w:i/>
        </w:rPr>
        <w:t>Plantago rigida</w:t>
      </w:r>
      <w:r>
        <w:t>, están deteriorándose, afectando la salud del bofedal. Frente a esta amenaza se recomendaría aplicar tñecnicas ancestrales como:</w:t>
      </w:r>
    </w:p>
    <w:p w14:paraId="6CDAABE3" w14:textId="77777777" w:rsidR="004005C1" w:rsidRDefault="004005C1" w:rsidP="006D7CFD">
      <w:pPr>
        <w:pStyle w:val="Prrafodelista"/>
        <w:numPr>
          <w:ilvl w:val="0"/>
          <w:numId w:val="30"/>
        </w:numPr>
        <w:spacing w:line="276" w:lineRule="auto"/>
        <w:jc w:val="both"/>
      </w:pPr>
      <w:r>
        <w:t>Apertura de uno o más canales rústicos desde los riachuelos y manantiales hacia los bofedales, tratando de que el agua llegue de manera uniforme a todo el área. Esto sin alterar demasiado el ecosistema en el bofedal.</w:t>
      </w:r>
    </w:p>
    <w:p w14:paraId="72800BC4" w14:textId="77777777" w:rsidR="004005C1" w:rsidRPr="00D90F4B" w:rsidRDefault="004005C1" w:rsidP="006D7CFD">
      <w:pPr>
        <w:pStyle w:val="Ttulo1"/>
        <w:numPr>
          <w:ilvl w:val="2"/>
          <w:numId w:val="1"/>
        </w:numPr>
      </w:pPr>
      <w:bookmarkStart w:id="39" w:name="_Toc25161203"/>
      <w:bookmarkStart w:id="40" w:name="_Toc28005382"/>
      <w:r w:rsidRPr="00D90F4B">
        <w:t>Alternativas de manejo ganadero</w:t>
      </w:r>
      <w:bookmarkEnd w:id="39"/>
      <w:bookmarkEnd w:id="40"/>
    </w:p>
    <w:p w14:paraId="355049A7" w14:textId="77777777" w:rsidR="004005C1" w:rsidRDefault="004005C1" w:rsidP="006D7CFD">
      <w:pPr>
        <w:spacing w:line="276" w:lineRule="auto"/>
        <w:jc w:val="both"/>
      </w:pPr>
      <w:r>
        <w:t>De acuerdo a los resultados de la investigación, la presencia de ganado vacuno y equino, aunque sea en un mínimo porcentaje, afecta la salud del bofedal. Ello porque estos ecosistemas son frágiles y adecuados para albergar ganado de pezuñas ligeras como los camélidos más no son recomendables para el pastoreo de ganado vacuno, equino, porcino de pezuña dura. Frente a ello, y viendo la realidad de la zonas evaluadadas, hacen uso de estas áreas para el pastoreo del ganado vacuno y equino, y que negarles el acceso generaría un conflicto social, además de impedir su uso como combustible, también sería otro problema, por ello se plantean las siguientes alternativas.</w:t>
      </w:r>
    </w:p>
    <w:p w14:paraId="6426516D" w14:textId="77777777" w:rsidR="004005C1" w:rsidRDefault="004005C1" w:rsidP="006D7CFD">
      <w:pPr>
        <w:pStyle w:val="Prrafodelista"/>
        <w:numPr>
          <w:ilvl w:val="0"/>
          <w:numId w:val="31"/>
        </w:numPr>
        <w:spacing w:line="276" w:lineRule="auto"/>
        <w:jc w:val="both"/>
      </w:pPr>
      <w:r>
        <w:t>Realizar jornadas se sensibilización sobre la importancia de los bofedales como soporte hídrico, y sobre los diferentes servicios ecosistémicos que estos nos brindan.</w:t>
      </w:r>
    </w:p>
    <w:p w14:paraId="2D0EA08F" w14:textId="77777777" w:rsidR="004005C1" w:rsidRDefault="004005C1" w:rsidP="006D7CFD">
      <w:pPr>
        <w:pStyle w:val="Prrafodelista"/>
        <w:numPr>
          <w:ilvl w:val="0"/>
          <w:numId w:val="31"/>
        </w:numPr>
        <w:spacing w:line="276" w:lineRule="auto"/>
        <w:jc w:val="both"/>
      </w:pPr>
      <w:r>
        <w:t>Preparar un listado por comunidades del número total de cabezas de ganado, y el tiempo que permanecen en la puna, ya que en las entrevistas declararon que hay algunas épocas en que el ganado es traído al pueblo. Este tiempo se podría aprovechar para bajar la carga del bofedal.</w:t>
      </w:r>
    </w:p>
    <w:p w14:paraId="25325F40" w14:textId="77777777" w:rsidR="004005C1" w:rsidRDefault="004005C1" w:rsidP="006D7CFD">
      <w:pPr>
        <w:pStyle w:val="Prrafodelista"/>
        <w:numPr>
          <w:ilvl w:val="0"/>
          <w:numId w:val="31"/>
        </w:numPr>
        <w:spacing w:line="276" w:lineRule="auto"/>
        <w:jc w:val="both"/>
      </w:pPr>
      <w:r>
        <w:t>Comprometer a la población beneficiaria en hacerse responsable de la recuperación de estos ecosistemas, puesto que ellos visitan los bofedales de manera continua para cuidar y dosificar a sus animales.</w:t>
      </w:r>
    </w:p>
    <w:p w14:paraId="187CD0CD" w14:textId="77777777" w:rsidR="004005C1" w:rsidRDefault="004005C1" w:rsidP="006D7CFD">
      <w:pPr>
        <w:pStyle w:val="Prrafodelista"/>
        <w:numPr>
          <w:ilvl w:val="0"/>
          <w:numId w:val="31"/>
        </w:numPr>
        <w:spacing w:line="276" w:lineRule="auto"/>
        <w:jc w:val="both"/>
      </w:pPr>
      <w:r>
        <w:lastRenderedPageBreak/>
        <w:t>Firmar un acuerdo entre las comunidades que hacen uso del bofedal, sobre respetar los cercos que protejan a los bofedales, y en caso de deterioro comprometerse a reemplazarlo por otro.</w:t>
      </w:r>
    </w:p>
    <w:p w14:paraId="076304F2" w14:textId="77777777" w:rsidR="004005C1" w:rsidRDefault="004005C1" w:rsidP="006D7CFD">
      <w:pPr>
        <w:pStyle w:val="Prrafodelista"/>
        <w:numPr>
          <w:ilvl w:val="0"/>
          <w:numId w:val="31"/>
        </w:numPr>
        <w:spacing w:line="276" w:lineRule="auto"/>
        <w:jc w:val="both"/>
      </w:pPr>
      <w:r>
        <w:t>Planificación del pastoreo. Se ha observado que el pastoreo que se practica en la zona de estudio es libre, es decir que no se regula directamente el movimiento de los animales. Lo que se pretende es practicar el pastoreo rotativo, en que el bofedal se dividiría imaginariamente en zonas de pastoreo los que, después de un periodo de descanso, serían nuevamente pastoreadas durante un corto tiempo. Y así sucesivamente.</w:t>
      </w:r>
    </w:p>
    <w:p w14:paraId="7CC15B6D" w14:textId="77777777" w:rsidR="004005C1" w:rsidRDefault="004005C1" w:rsidP="006D7CFD">
      <w:pPr>
        <w:pStyle w:val="Prrafodelista"/>
        <w:numPr>
          <w:ilvl w:val="0"/>
          <w:numId w:val="31"/>
        </w:numPr>
        <w:spacing w:line="276" w:lineRule="auto"/>
        <w:jc w:val="both"/>
      </w:pPr>
      <w:r>
        <w:t xml:space="preserve">Para bajar la presión del bofedal, puesto que los ganados vacunos como los equinos ingresanal bofedal en busca de pastos, en este caso ichus, porque la </w:t>
      </w:r>
      <w:r w:rsidRPr="00D90F4B">
        <w:rPr>
          <w:i/>
        </w:rPr>
        <w:t>Distichia muscoides</w:t>
      </w:r>
      <w:r>
        <w:t xml:space="preserve"> no es palatable para este tipo de ganado, la alternativa sería coger semillas de ichus en épocas de sequía, y diseminarlas, con las primeras lluvias del año, en las partes donde no hay bofedal, es decir en los alrededores o partes altas. Esto para bajar la presión sobre el bofedal.</w:t>
      </w:r>
    </w:p>
    <w:p w14:paraId="20DD688C" w14:textId="77777777" w:rsidR="004005C1" w:rsidRDefault="004005C1" w:rsidP="006D7CFD">
      <w:pPr>
        <w:pStyle w:val="Prrafodelista"/>
        <w:spacing w:line="276" w:lineRule="auto"/>
        <w:ind w:left="720"/>
        <w:jc w:val="both"/>
      </w:pPr>
    </w:p>
    <w:p w14:paraId="690097C0" w14:textId="77777777" w:rsidR="004005C1" w:rsidRDefault="004005C1" w:rsidP="006D7CFD">
      <w:pPr>
        <w:pStyle w:val="Ttulo1"/>
        <w:numPr>
          <w:ilvl w:val="1"/>
          <w:numId w:val="1"/>
        </w:numPr>
      </w:pPr>
      <w:bookmarkStart w:id="41" w:name="_Toc25161204"/>
      <w:bookmarkStart w:id="42" w:name="_Toc28005383"/>
      <w:r>
        <w:t>Ecosistema de pajonal de puna húmeda</w:t>
      </w:r>
      <w:bookmarkEnd w:id="41"/>
      <w:bookmarkEnd w:id="42"/>
    </w:p>
    <w:p w14:paraId="56CA993C" w14:textId="77777777" w:rsidR="004005C1" w:rsidRPr="006A30BE" w:rsidRDefault="004005C1" w:rsidP="006D7CFD">
      <w:pPr>
        <w:pStyle w:val="Ttulo1"/>
        <w:numPr>
          <w:ilvl w:val="2"/>
          <w:numId w:val="1"/>
        </w:numPr>
      </w:pPr>
      <w:bookmarkStart w:id="43" w:name="_Toc25161205"/>
      <w:bookmarkStart w:id="44" w:name="_Toc28005384"/>
      <w:r w:rsidRPr="006A30BE">
        <w:t>Propuestas para la recupe</w:t>
      </w:r>
      <w:r>
        <w:t>ración de áreas y vegetación de pajonal de puna húmeda</w:t>
      </w:r>
      <w:bookmarkEnd w:id="43"/>
      <w:bookmarkEnd w:id="44"/>
    </w:p>
    <w:p w14:paraId="35656FA2" w14:textId="77777777" w:rsidR="004005C1" w:rsidRDefault="004005C1" w:rsidP="006D7CFD">
      <w:pPr>
        <w:pStyle w:val="Prrafodelista"/>
        <w:numPr>
          <w:ilvl w:val="0"/>
          <w:numId w:val="12"/>
        </w:numPr>
        <w:spacing w:line="276" w:lineRule="auto"/>
        <w:jc w:val="both"/>
      </w:pPr>
      <w:r>
        <w:t xml:space="preserve">El principal problema en estos ecosistemas es la falta conciencia sobre su importancia asi como falta de capacitación sobre el pastoreo, a fin de poder lograr mayor interés por parte de la población y mejorar la cobertura vegetal de los ecosistemas de pajonal de puna húmeda, es necesario crear conciencia en los pobladores que hacen uso de estos ecosistemas, deben conocer su problemática, limitaciones y potencialidades. Así mismo, debe contar con un documento de gestión, que oriente el aprovechamiento racional y sostenible de los recursos existentes en estos ecosistemas: vegetación, agua y suelo. </w:t>
      </w:r>
    </w:p>
    <w:p w14:paraId="0F7875B8" w14:textId="77777777" w:rsidR="004005C1" w:rsidRDefault="004005C1" w:rsidP="006D7CFD">
      <w:pPr>
        <w:pStyle w:val="Prrafodelista"/>
        <w:numPr>
          <w:ilvl w:val="0"/>
          <w:numId w:val="12"/>
        </w:numPr>
        <w:spacing w:line="276" w:lineRule="auto"/>
        <w:jc w:val="both"/>
      </w:pPr>
      <w:r>
        <w:t>Se debe proponer o formular de planes de manejo integral y sostenible de ecosistemas de ecosistemas de pajonal de puna húmeda, es decir, elaborar instrumentos de gestión para cada una de las comunidades del ámbito del poryecto, los cuales contendrán el diagnóstico de la situación de los ecosistemas andinos, la forma de manejo actual y la propuesta para la implementación de un plan integral y sostenible, para la recuperación las funciones y servicios ecosistémicos de estos ecosistemas. El proceso de formulación debe ser parcipativo e integral, promoviendo la intervención activa de las autoridades, pobladores varones y mujeres de distintas edades de cada una de las comunidades.</w:t>
      </w:r>
    </w:p>
    <w:p w14:paraId="1B48BB7C" w14:textId="77777777" w:rsidR="004005C1" w:rsidRDefault="004005C1" w:rsidP="006D7CFD">
      <w:pPr>
        <w:pStyle w:val="Prrafodelista"/>
        <w:numPr>
          <w:ilvl w:val="0"/>
          <w:numId w:val="12"/>
        </w:numPr>
        <w:spacing w:line="276" w:lineRule="auto"/>
        <w:jc w:val="both"/>
      </w:pPr>
      <w:r>
        <w:t>Implementación de prácticas y tecnologías para el manejo y conservación de los ecosistemas de pajonal de puna húmeda, para lo cual será necesario implementar las siguientes prácticas: implementación de un programa de capacitación masiva en tecnologías, para el manejo y conservación de los ecosistemas de pajonal de puna húmeda, dirigido a la población beneficiaria. Para implementar tecnologías de conservación de los ecosistemas de interés será necesario contar con un programa de capacitación sobre la temática de las tecnologías a implementarse en campo, en el marco del manejo de ecosistemas andinas, en un contexto de cambio climático. Por ejemplo:</w:t>
      </w:r>
    </w:p>
    <w:p w14:paraId="504D3AE5" w14:textId="77777777" w:rsidR="004005C1" w:rsidRDefault="004005C1" w:rsidP="006D7CFD">
      <w:pPr>
        <w:pStyle w:val="Prrafodelista"/>
        <w:numPr>
          <w:ilvl w:val="2"/>
          <w:numId w:val="13"/>
        </w:numPr>
        <w:spacing w:line="276" w:lineRule="auto"/>
        <w:jc w:val="both"/>
      </w:pPr>
      <w:r>
        <w:t>Problemática de los ecosistemas andinos, en un contexto de cambio climático</w:t>
      </w:r>
    </w:p>
    <w:p w14:paraId="3DD93B88" w14:textId="77777777" w:rsidR="004005C1" w:rsidRDefault="004005C1" w:rsidP="006D7CFD">
      <w:pPr>
        <w:pStyle w:val="Prrafodelista"/>
        <w:numPr>
          <w:ilvl w:val="2"/>
          <w:numId w:val="13"/>
        </w:numPr>
        <w:spacing w:line="276" w:lineRule="auto"/>
        <w:jc w:val="both"/>
      </w:pPr>
      <w:r>
        <w:lastRenderedPageBreak/>
        <w:t>Manejo de bofedales y zonas de aporte: cercado de praderas, revegetación de pastos naturales, restauración de zanjas naturales en bofedales y siembra de pastos introducidos.</w:t>
      </w:r>
    </w:p>
    <w:p w14:paraId="51CDB02A" w14:textId="77777777" w:rsidR="004005C1" w:rsidRDefault="004005C1" w:rsidP="006D7CFD">
      <w:pPr>
        <w:pStyle w:val="Prrafodelista"/>
        <w:numPr>
          <w:ilvl w:val="2"/>
          <w:numId w:val="13"/>
        </w:numPr>
        <w:spacing w:line="276" w:lineRule="auto"/>
        <w:jc w:val="both"/>
      </w:pPr>
      <w:r>
        <w:t>Construcción de qochas y acequias colectoras.</w:t>
      </w:r>
    </w:p>
    <w:p w14:paraId="5AEC1A57" w14:textId="77777777" w:rsidR="004005C1" w:rsidRDefault="004005C1" w:rsidP="006D7CFD">
      <w:pPr>
        <w:pStyle w:val="Prrafodelista"/>
        <w:spacing w:line="276" w:lineRule="auto"/>
        <w:ind w:left="2160"/>
        <w:jc w:val="both"/>
      </w:pPr>
    </w:p>
    <w:p w14:paraId="2EBB68B4" w14:textId="77777777" w:rsidR="004005C1" w:rsidRDefault="004005C1" w:rsidP="006D7CFD">
      <w:pPr>
        <w:pStyle w:val="Ttulo1"/>
        <w:numPr>
          <w:ilvl w:val="2"/>
          <w:numId w:val="1"/>
        </w:numPr>
      </w:pPr>
      <w:bookmarkStart w:id="45" w:name="_Toc25161206"/>
      <w:bookmarkStart w:id="46" w:name="_Toc28005385"/>
      <w:r>
        <w:t>Manejo de pajonales</w:t>
      </w:r>
      <w:bookmarkEnd w:id="45"/>
      <w:bookmarkEnd w:id="46"/>
    </w:p>
    <w:p w14:paraId="66AC86D9" w14:textId="77777777" w:rsidR="004005C1" w:rsidRPr="00B4127F" w:rsidRDefault="004005C1" w:rsidP="006D7CFD">
      <w:pPr>
        <w:spacing w:line="276" w:lineRule="auto"/>
        <w:jc w:val="both"/>
        <w:rPr>
          <w:b/>
        </w:rPr>
      </w:pPr>
      <w:r w:rsidRPr="00B4127F">
        <w:rPr>
          <w:b/>
        </w:rPr>
        <w:t>Obras iniciales</w:t>
      </w:r>
    </w:p>
    <w:p w14:paraId="03BE1B49" w14:textId="77777777" w:rsidR="004005C1" w:rsidRDefault="004005C1" w:rsidP="006D7CFD">
      <w:pPr>
        <w:pStyle w:val="Prrafodelista"/>
        <w:numPr>
          <w:ilvl w:val="0"/>
          <w:numId w:val="13"/>
        </w:numPr>
        <w:spacing w:line="276" w:lineRule="auto"/>
        <w:jc w:val="both"/>
      </w:pPr>
      <w:r>
        <w:t>El cercado de todo el perímetro permitirá su individualización y asegurará su protección en zonas muy degradadas</w:t>
      </w:r>
    </w:p>
    <w:p w14:paraId="2F297AF0" w14:textId="77777777" w:rsidR="004005C1" w:rsidRDefault="004005C1" w:rsidP="006D7CFD">
      <w:pPr>
        <w:pStyle w:val="Prrafodelista"/>
        <w:numPr>
          <w:ilvl w:val="0"/>
          <w:numId w:val="13"/>
        </w:numPr>
        <w:spacing w:line="276" w:lineRule="auto"/>
        <w:jc w:val="both"/>
      </w:pPr>
      <w:r>
        <w:t>En su lugar se procederá al sembrado y/o trasplante de plantas del pajonal próximo con el objeto de evitar erosión y acelerar el proceso de recubrimiento vegetal del suelo.</w:t>
      </w:r>
    </w:p>
    <w:p w14:paraId="655E2499" w14:textId="77777777" w:rsidR="004005C1" w:rsidRDefault="004005C1" w:rsidP="006D7CFD">
      <w:pPr>
        <w:pStyle w:val="Prrafodelista"/>
        <w:numPr>
          <w:ilvl w:val="0"/>
          <w:numId w:val="13"/>
        </w:numPr>
        <w:spacing w:line="276" w:lineRule="auto"/>
        <w:jc w:val="both"/>
      </w:pPr>
      <w:r>
        <w:t>La recuperación del pajonal tendría que ser controlada por un profesional biólogo, agrónomo o afines.</w:t>
      </w:r>
    </w:p>
    <w:p w14:paraId="67AEF27F" w14:textId="77777777" w:rsidR="004005C1" w:rsidRDefault="004005C1" w:rsidP="006D7CFD">
      <w:pPr>
        <w:spacing w:line="276" w:lineRule="auto"/>
        <w:jc w:val="both"/>
        <w:rPr>
          <w:b/>
        </w:rPr>
      </w:pPr>
      <w:r w:rsidRPr="00B4127F">
        <w:rPr>
          <w:b/>
        </w:rPr>
        <w:t xml:space="preserve">Aplicación </w:t>
      </w:r>
      <w:r>
        <w:rPr>
          <w:b/>
        </w:rPr>
        <w:t xml:space="preserve">de censos </w:t>
      </w:r>
    </w:p>
    <w:p w14:paraId="3D99E813" w14:textId="77777777" w:rsidR="004005C1" w:rsidRPr="00B4127F" w:rsidRDefault="004005C1" w:rsidP="006D7CFD">
      <w:pPr>
        <w:pStyle w:val="Prrafodelista"/>
        <w:numPr>
          <w:ilvl w:val="0"/>
          <w:numId w:val="13"/>
        </w:numPr>
        <w:spacing w:line="276" w:lineRule="auto"/>
        <w:jc w:val="both"/>
      </w:pPr>
      <w:r w:rsidRPr="00B4127F">
        <w:t>Se pueden realizar censos anuales, para conocer el avance de la condición del pastizal si resulta ser regular o mala, es decir, tiene un porcentaje de especies indeseables superior al 30%, y un porcentaje de especies deseables no mayor al 20%, se tendrán que hacer algunas modificaciones al manejo que habitualmente se viene aplicando. Una alternativa de manejo “correctora”, puede ser bajar la carga animal, o suprimir el pastoreo si se pudiera, en especial en aquel período en que las especies forrajeras florecen (diciembre-enero, o febrero-marzo, ya que la mayoría de ellas son de ciclo primavero-estivo-otoñales). Este período de descanso, la fecha y su duración, variará en función de las condiciones ambientales que presente el año. En términos generales, en la zona y con humedad en el suelo, dos meses de descanso sonsuficientes para que las especies florezcan y fructifiquen sin inconvenientes.</w:t>
      </w:r>
    </w:p>
    <w:p w14:paraId="5468F6FE" w14:textId="77777777" w:rsidR="004005C1" w:rsidRPr="00B4127F" w:rsidRDefault="004005C1" w:rsidP="006D7CFD">
      <w:pPr>
        <w:pStyle w:val="Prrafodelista"/>
        <w:numPr>
          <w:ilvl w:val="0"/>
          <w:numId w:val="13"/>
        </w:numPr>
        <w:spacing w:line="276" w:lineRule="auto"/>
        <w:jc w:val="both"/>
      </w:pPr>
      <w:r w:rsidRPr="00B4127F">
        <w:t>Otra alternativa válida sería clausurar ciertas zonas de pastoreo a mediados de febrero y diferir el forraje que se produzca para ser consumido a fines del otoño. De esta manera, además de permitir la floración y fructificación de las especies, estaremos reservando forraje para la entrada del invierno y, por otra parte, al consumir el ganado las plantas secas “semilladas”, estaremos “sembrando” dichas semillas a través del bosteo.</w:t>
      </w:r>
    </w:p>
    <w:p w14:paraId="59D86329" w14:textId="77777777" w:rsidR="004005C1" w:rsidRPr="00B4127F" w:rsidRDefault="004005C1" w:rsidP="006D7CFD">
      <w:pPr>
        <w:pStyle w:val="Prrafodelista"/>
        <w:numPr>
          <w:ilvl w:val="0"/>
          <w:numId w:val="13"/>
        </w:numPr>
        <w:spacing w:line="276" w:lineRule="auto"/>
        <w:jc w:val="both"/>
      </w:pPr>
      <w:r w:rsidRPr="00B4127F">
        <w:t>En el próximo período de floración realizamos un nuevo censado para determinar la condición del pastizal, en función del resultado que obtengamos y de la comparación con el censado anterior, veremos la “tendencia” que está teniendo el pastizal y allí decidimos si tenemos que aplicar una nueva “corrección” en el manejo del mismo.</w:t>
      </w:r>
    </w:p>
    <w:p w14:paraId="5D610385" w14:textId="77777777" w:rsidR="004005C1" w:rsidRDefault="004005C1" w:rsidP="006D7CFD">
      <w:pPr>
        <w:spacing w:line="276" w:lineRule="auto"/>
        <w:jc w:val="both"/>
      </w:pPr>
      <w:r>
        <w:t>Para ello se debe plantear un sistema de gestión eficiente para el manejo y conservación de ecosistemas de pajonal de puna húmeda y bofedales.</w:t>
      </w:r>
    </w:p>
    <w:p w14:paraId="6DD0E72C" w14:textId="7ABB5371" w:rsidR="004005C1" w:rsidRDefault="004005C1" w:rsidP="006D7CFD">
      <w:pPr>
        <w:spacing w:line="276" w:lineRule="auto"/>
        <w:jc w:val="both"/>
      </w:pPr>
      <w:r>
        <w:t xml:space="preserve">A fin de </w:t>
      </w:r>
      <w:r w:rsidR="002F4A2E">
        <w:t>crear</w:t>
      </w:r>
      <w:r>
        <w:t xml:space="preserve"> conciencia en la población sobre la importancia de los bofedales y pajonales en la vida de la población, principalmente en la función de soporte y en el aporte de servicios ecosistémicos.</w:t>
      </w:r>
    </w:p>
    <w:p w14:paraId="0241655F" w14:textId="77777777" w:rsidR="004005C1" w:rsidRDefault="004005C1" w:rsidP="006D7CFD">
      <w:pPr>
        <w:pStyle w:val="Prrafodelista"/>
        <w:numPr>
          <w:ilvl w:val="0"/>
          <w:numId w:val="32"/>
        </w:numPr>
        <w:spacing w:line="276" w:lineRule="auto"/>
        <w:jc w:val="both"/>
      </w:pPr>
      <w:r>
        <w:t xml:space="preserve">Sensibilizar a la población para la conservación de los ecosistemas de pajonal de puna húmeda, bofedales y matorral andino: Se trata de crear conciencia en la población sobre la importancia de los bofedales en la vida de la población, principalmente en la función </w:t>
      </w:r>
      <w:r>
        <w:lastRenderedPageBreak/>
        <w:t xml:space="preserve">de soporte y en el aporte de servicios ecosistémicos. Por ejemplo, actividades de concientización como: </w:t>
      </w:r>
    </w:p>
    <w:p w14:paraId="21DA8DA8" w14:textId="77777777" w:rsidR="004005C1" w:rsidRDefault="004005C1" w:rsidP="006D7CFD">
      <w:pPr>
        <w:pStyle w:val="Prrafodelista"/>
        <w:numPr>
          <w:ilvl w:val="0"/>
          <w:numId w:val="33"/>
        </w:numPr>
        <w:spacing w:line="276" w:lineRule="auto"/>
        <w:jc w:val="both"/>
      </w:pPr>
      <w:r>
        <w:t>Realización de charlas de sensibilización, con sus respectivas dinámicas.</w:t>
      </w:r>
    </w:p>
    <w:p w14:paraId="58793CF3" w14:textId="77777777" w:rsidR="004005C1" w:rsidRDefault="004005C1" w:rsidP="006D7CFD">
      <w:pPr>
        <w:pStyle w:val="Prrafodelista"/>
        <w:numPr>
          <w:ilvl w:val="0"/>
          <w:numId w:val="33"/>
        </w:numPr>
        <w:spacing w:line="276" w:lineRule="auto"/>
        <w:jc w:val="both"/>
      </w:pPr>
      <w:r>
        <w:t xml:space="preserve">Realizar pasacalles con las instituciones educativas, en días específicos, como el 2 de febrero que se celebra el Día Mundial de los Humedales. </w:t>
      </w:r>
    </w:p>
    <w:p w14:paraId="3E241BBB" w14:textId="77777777" w:rsidR="004005C1" w:rsidRDefault="004005C1" w:rsidP="006D7CFD">
      <w:pPr>
        <w:pStyle w:val="Prrafodelista"/>
        <w:numPr>
          <w:ilvl w:val="0"/>
          <w:numId w:val="33"/>
        </w:numPr>
        <w:spacing w:line="276" w:lineRule="auto"/>
        <w:jc w:val="both"/>
      </w:pPr>
      <w:r>
        <w:t>Capacitaciones en siembra y cosecha de agua.</w:t>
      </w:r>
    </w:p>
    <w:p w14:paraId="0A48AC87" w14:textId="77777777" w:rsidR="004005C1" w:rsidRDefault="004005C1" w:rsidP="006D7CFD">
      <w:pPr>
        <w:pStyle w:val="Prrafodelista"/>
        <w:numPr>
          <w:ilvl w:val="0"/>
          <w:numId w:val="33"/>
        </w:numPr>
        <w:spacing w:line="276" w:lineRule="auto"/>
        <w:jc w:val="both"/>
      </w:pPr>
      <w:r>
        <w:t>Capacitaciones en conservación de praderas y bofedales.</w:t>
      </w:r>
    </w:p>
    <w:p w14:paraId="210F777C" w14:textId="77777777" w:rsidR="004005C1" w:rsidRDefault="004005C1" w:rsidP="006D7CFD">
      <w:pPr>
        <w:pStyle w:val="Prrafodelista"/>
        <w:numPr>
          <w:ilvl w:val="0"/>
          <w:numId w:val="32"/>
        </w:numPr>
        <w:spacing w:line="276" w:lineRule="auto"/>
        <w:jc w:val="both"/>
      </w:pPr>
      <w:r>
        <w:t xml:space="preserve">Producir y difundir materiales de sensibilización para la conservación de los ecosistemas pajonal de puna húmeda, bofedales. A través de materiales de difusión masiva, con mensajes claros y contundentes sobre la importancia de los bofedales andinos en la vida de las poblaciones rural y urbana. Estos materiales serán gráficos y audio visuales. Por ejemplo, tener un programa radial donde se difundirán programas con contenidos ambientalistas.  </w:t>
      </w:r>
    </w:p>
    <w:p w14:paraId="69678B9D" w14:textId="77777777" w:rsidR="004005C1" w:rsidRDefault="004005C1" w:rsidP="006D7CFD">
      <w:pPr>
        <w:pStyle w:val="Prrafodelista"/>
        <w:numPr>
          <w:ilvl w:val="0"/>
          <w:numId w:val="32"/>
        </w:numPr>
        <w:spacing w:line="276" w:lineRule="auto"/>
        <w:jc w:val="both"/>
      </w:pPr>
      <w:r>
        <w:t>Desarrollo de un programa de formación de líderes campesinos en planificación y desarrollo comunal. Se trata de promover la formación académica y el liderazgo personal de líderes y lideresas de las comunidades donde intervendrá el proyecto, a fin de mejorar sus capacidades de participación, dirección y liderazgo, se trata de darles herramientas técnicas y prácticas para el ejercicio de sus funciones, como líderes (as) naturales y como dirigentes de sus comunidades.</w:t>
      </w:r>
    </w:p>
    <w:p w14:paraId="4463EF62" w14:textId="77777777" w:rsidR="004005C1" w:rsidRDefault="004005C1" w:rsidP="006D7CFD">
      <w:pPr>
        <w:pStyle w:val="Prrafodelista"/>
        <w:numPr>
          <w:ilvl w:val="0"/>
          <w:numId w:val="32"/>
        </w:numPr>
        <w:spacing w:line="276" w:lineRule="auto"/>
        <w:jc w:val="both"/>
      </w:pPr>
      <w:r>
        <w:t>Fortalecimiento de comités especializados para el manejo y conservación de los ecosistemas andinos. Para la gestión eficiente y sostenible de los ecosistemas andinos y preferentemente los bofedales, es necesario que las comunidades campesinas cuenten con sus comités específicos, conformado por comuneras y comuneras previamente capacitados. La propuesta considera la conformación del “el cual debe ser nombrado en Asamblea Comunal y contar con su reglamento y plan de trabajo. Así mismo, la comunidad debe diseñar y aprobar las herramientas de seguimiento y evaluación, cuya implementación estará a cargo de la Junta Directiva.</w:t>
      </w:r>
    </w:p>
    <w:p w14:paraId="48E36B47" w14:textId="77777777" w:rsidR="004005C1" w:rsidRDefault="004005C1" w:rsidP="006D7CFD">
      <w:pPr>
        <w:spacing w:line="276" w:lineRule="auto"/>
      </w:pPr>
    </w:p>
    <w:p w14:paraId="5797531D" w14:textId="77777777" w:rsidR="004005C1" w:rsidRDefault="004005C1" w:rsidP="006D7CFD">
      <w:pPr>
        <w:pStyle w:val="Ttulo1"/>
        <w:numPr>
          <w:ilvl w:val="1"/>
          <w:numId w:val="1"/>
        </w:numPr>
      </w:pPr>
      <w:bookmarkStart w:id="47" w:name="_Toc25161207"/>
      <w:bookmarkStart w:id="48" w:name="_Toc28005386"/>
      <w:r>
        <w:t>Ecosistema de Pajonal de puna seca</w:t>
      </w:r>
      <w:bookmarkEnd w:id="47"/>
      <w:bookmarkEnd w:id="48"/>
    </w:p>
    <w:p w14:paraId="635C74F2" w14:textId="77777777" w:rsidR="004005C1" w:rsidRDefault="004005C1" w:rsidP="006D7CFD">
      <w:pPr>
        <w:pStyle w:val="Ttulo1"/>
        <w:numPr>
          <w:ilvl w:val="2"/>
          <w:numId w:val="1"/>
        </w:numPr>
      </w:pPr>
      <w:bookmarkStart w:id="49" w:name="_Toc25161208"/>
      <w:bookmarkStart w:id="50" w:name="_Toc28005387"/>
      <w:r>
        <w:t>Recuperación de pastizales</w:t>
      </w:r>
      <w:bookmarkEnd w:id="49"/>
      <w:bookmarkEnd w:id="50"/>
    </w:p>
    <w:p w14:paraId="6CFF59F4" w14:textId="5CE1B0B7" w:rsidR="004005C1" w:rsidRDefault="004005C1" w:rsidP="006D7CFD">
      <w:pPr>
        <w:spacing w:line="276" w:lineRule="auto"/>
        <w:jc w:val="both"/>
      </w:pPr>
      <w:r>
        <w:t xml:space="preserve">Para la recuperación de los pastizales se debe aplicar las buenas prácticas de manejo, ya que los pastizales son la base de </w:t>
      </w:r>
      <w:r w:rsidR="00BE6D7A">
        <w:t>las</w:t>
      </w:r>
      <w:r>
        <w:t xml:space="preserve"> labores diarias. Sin ellos, no hay alimento para el ganado ovino. Por eso, es muy importante que se </w:t>
      </w:r>
      <w:r w:rsidR="002F4A2E">
        <w:t>recupere</w:t>
      </w:r>
      <w:r>
        <w:t xml:space="preserve"> su estado de salud y que la población se comprometa a mantenerlos en buen estado.</w:t>
      </w:r>
    </w:p>
    <w:p w14:paraId="1B2AD104" w14:textId="230E2717" w:rsidR="004005C1" w:rsidRDefault="004005C1" w:rsidP="006D7CFD">
      <w:pPr>
        <w:spacing w:line="276" w:lineRule="auto"/>
        <w:jc w:val="both"/>
      </w:pPr>
      <w:r>
        <w:t xml:space="preserve">Se debe conocer primero la condición de los pastizales ya que uno de buen estado presenta gran diversidad de especies palatables, la </w:t>
      </w:r>
      <w:r w:rsidR="002F4A2E">
        <w:t>superficie</w:t>
      </w:r>
      <w:r>
        <w:t xml:space="preserve"> </w:t>
      </w:r>
      <w:r w:rsidR="002F4A2E">
        <w:t>del suelo</w:t>
      </w:r>
      <w:r>
        <w:t xml:space="preserve"> al </w:t>
      </w:r>
      <w:r w:rsidR="002F4A2E">
        <w:t>menos</w:t>
      </w:r>
      <w:r>
        <w:t xml:space="preserve"> </w:t>
      </w:r>
      <w:r w:rsidR="002F4A2E">
        <w:t>está</w:t>
      </w:r>
      <w:r>
        <w:t xml:space="preserve"> cubierto en 70% y no se evidencia ninguna señal de erosión, los pastos son fuertes, con gran </w:t>
      </w:r>
      <w:r w:rsidR="002F4A2E">
        <w:t>vitalidad de</w:t>
      </w:r>
      <w:r>
        <w:t xml:space="preserve"> color vivo y buena altura y proporcionan mayor capacidad de carga. A diferencia de uno que este degradado, para recuperarlos, es necesario que se aplique buenas prácticas de manejo de los pastizales, entre los cuales podemos mencionar lo siguiente:</w:t>
      </w:r>
    </w:p>
    <w:p w14:paraId="54A1452B" w14:textId="77777777" w:rsidR="004005C1" w:rsidRPr="006F6A19" w:rsidRDefault="004005C1" w:rsidP="006D7CFD">
      <w:pPr>
        <w:pStyle w:val="Prrafodelista"/>
        <w:numPr>
          <w:ilvl w:val="0"/>
          <w:numId w:val="34"/>
        </w:numPr>
        <w:spacing w:line="276" w:lineRule="auto"/>
        <w:jc w:val="both"/>
        <w:rPr>
          <w:b/>
        </w:rPr>
      </w:pPr>
      <w:r>
        <w:rPr>
          <w:b/>
        </w:rPr>
        <w:t>Clausura de pastizales</w:t>
      </w:r>
    </w:p>
    <w:p w14:paraId="49E75DBC" w14:textId="77777777" w:rsidR="004005C1" w:rsidRDefault="004005C1" w:rsidP="006D7CFD">
      <w:pPr>
        <w:spacing w:line="276" w:lineRule="auto"/>
        <w:jc w:val="both"/>
      </w:pPr>
      <w:r>
        <w:t xml:space="preserve">La clausura de pastizales consiste en impedir el ingreso de animales a cierta área de los pastizales, durante un periodo determinado de tiempo (de cuatro a cinco años). De esta manera, se alivia la presión que causa un número excesivo de animales. Los tiempos de clausura deben </w:t>
      </w:r>
      <w:r>
        <w:lastRenderedPageBreak/>
        <w:t>ser largos, debido a que estos pastizales dañados o degradados necesitan mucho tiempo para volver a tener vegetación vigorosa y sana.</w:t>
      </w:r>
    </w:p>
    <w:p w14:paraId="4C03CA57" w14:textId="77777777" w:rsidR="004005C1" w:rsidRDefault="004005C1" w:rsidP="006D7CFD">
      <w:pPr>
        <w:spacing w:line="276" w:lineRule="auto"/>
        <w:jc w:val="both"/>
      </w:pPr>
      <w:r>
        <w:t>Se realiza en áreas muy degradadas, aunque es útil también en pastizales con un nivel regular de degradación. En este caso, el tiempo de clausura recomendado es de tres años.</w:t>
      </w:r>
    </w:p>
    <w:p w14:paraId="48764BAA" w14:textId="77777777" w:rsidR="004005C1" w:rsidRDefault="004005C1" w:rsidP="006D7CFD">
      <w:pPr>
        <w:spacing w:line="276" w:lineRule="auto"/>
        <w:jc w:val="both"/>
      </w:pPr>
      <w:r>
        <w:t>Cuando ha pasado el tiempo recomendado y se observa la recuperación del pastizal, se puede iniciar con el pastoreo.</w:t>
      </w:r>
    </w:p>
    <w:p w14:paraId="7D418D59" w14:textId="77777777" w:rsidR="004005C1" w:rsidRPr="006F6A19" w:rsidRDefault="004005C1" w:rsidP="006D7CFD">
      <w:pPr>
        <w:pStyle w:val="Prrafodelista"/>
        <w:numPr>
          <w:ilvl w:val="0"/>
          <w:numId w:val="34"/>
        </w:numPr>
        <w:spacing w:line="276" w:lineRule="auto"/>
        <w:jc w:val="both"/>
        <w:rPr>
          <w:b/>
        </w:rPr>
      </w:pPr>
      <w:r w:rsidRPr="006F6A19">
        <w:rPr>
          <w:b/>
        </w:rPr>
        <w:t>Pastoreo rotativo</w:t>
      </w:r>
    </w:p>
    <w:p w14:paraId="56D8924E" w14:textId="1ADCEC4C" w:rsidR="004005C1" w:rsidRDefault="004005C1" w:rsidP="006D7CFD">
      <w:pPr>
        <w:spacing w:line="276" w:lineRule="auto"/>
        <w:jc w:val="both"/>
      </w:pPr>
      <w:r>
        <w:t>El pastoreo rotativo es una práctica que ayuda a impedir la degradación de los pastizales. Consiste en dividir un área de pastoreo en secciones, o canchas, para rotar a las alpacas de una a otra. En cada sección, las alpacas pastorean por un tiempo determinado (de uno a seis meses, dependiendo de la vegetación disponible) y van transitando por cada una hasta retornar a la sección en que empezaron. De esta manera, mientras el ganado vacuno se encuentra en una de dichas secciones, las demás permanecen libres. Esto permite que la vegetación tenga tiempo suficiente para crecer nuevamente y tener un tamaño adecuado para el siguiente ciclo de pastoreo. Esta práctica se puede aplicar solamente en áreas con buenas condiciones de conservación, porque los animales van a usar cada sección del pastizal de forma intensiva y, para esto, es necesario que exista vegetación sana y vigorosa. Además, la vegetación de un pastizal e</w:t>
      </w:r>
      <w:r w:rsidR="002F4A2E">
        <w:t>n buen estado podrá recuperarse.</w:t>
      </w:r>
    </w:p>
    <w:p w14:paraId="2861DDA7" w14:textId="7AFF926C" w:rsidR="002F4A2E" w:rsidRDefault="002F4A2E" w:rsidP="006D7CFD">
      <w:pPr>
        <w:spacing w:line="276" w:lineRule="auto"/>
        <w:jc w:val="both"/>
      </w:pPr>
    </w:p>
    <w:p w14:paraId="39A12535" w14:textId="77777777" w:rsidR="002F4A2E" w:rsidRDefault="002F4A2E" w:rsidP="006D7CFD">
      <w:pPr>
        <w:spacing w:line="276" w:lineRule="auto"/>
        <w:jc w:val="both"/>
      </w:pPr>
    </w:p>
    <w:p w14:paraId="4D71A7A8" w14:textId="77777777" w:rsidR="004005C1" w:rsidRPr="006F6A19" w:rsidRDefault="004005C1" w:rsidP="006D7CFD">
      <w:pPr>
        <w:pStyle w:val="Prrafodelista"/>
        <w:numPr>
          <w:ilvl w:val="0"/>
          <w:numId w:val="34"/>
        </w:numPr>
        <w:spacing w:line="276" w:lineRule="auto"/>
        <w:jc w:val="both"/>
        <w:rPr>
          <w:b/>
        </w:rPr>
      </w:pPr>
      <w:r w:rsidRPr="006F6A19">
        <w:rPr>
          <w:b/>
        </w:rPr>
        <w:t>Siembra de pastos naturales</w:t>
      </w:r>
    </w:p>
    <w:p w14:paraId="1C39B266" w14:textId="77777777" w:rsidR="004005C1" w:rsidRDefault="004005C1" w:rsidP="006D7CFD">
      <w:pPr>
        <w:spacing w:line="276" w:lineRule="auto"/>
        <w:jc w:val="both"/>
      </w:pPr>
      <w:r>
        <w:t>La siembra de pastos naturales consiste en repoblar los pastizales con especies de pasto nativas de cada zona, mediante la diseminación de semillas o esquejes. Es importante que se realice durante el inicio de la temporada de lluvias.</w:t>
      </w:r>
    </w:p>
    <w:p w14:paraId="6C7DA8C7" w14:textId="77777777" w:rsidR="004005C1" w:rsidRDefault="004005C1" w:rsidP="006D7CFD">
      <w:pPr>
        <w:spacing w:line="276" w:lineRule="auto"/>
        <w:jc w:val="both"/>
      </w:pPr>
      <w:r>
        <w:t>Es necesaria en áreas degradadas y sirve como práctica complementaria a la clausura de pastizales, pues acelera el proceso de recuperación de la cobertura vegetal. Es recomendable aplicarla, en lo posible, en áreas húmedas, con pendientes suaves y suelos oscuros y profundos.</w:t>
      </w:r>
    </w:p>
    <w:p w14:paraId="2BC0BD33" w14:textId="77777777" w:rsidR="004005C1" w:rsidRDefault="004005C1" w:rsidP="006D7CFD">
      <w:pPr>
        <w:spacing w:line="276" w:lineRule="auto"/>
        <w:jc w:val="both"/>
      </w:pPr>
      <w:r>
        <w:t>Esta práctica también es beneficiosa en pastizales en buen estado, pues ayuda a aumentar la disponibilidad de pastos palatables para las alpacas, aumentando con esto la capacidad de carga del pastizal.</w:t>
      </w:r>
    </w:p>
    <w:p w14:paraId="1C271E61" w14:textId="77777777" w:rsidR="004005C1" w:rsidRDefault="004005C1" w:rsidP="006D7CFD">
      <w:pPr>
        <w:pStyle w:val="Prrafodelista"/>
        <w:numPr>
          <w:ilvl w:val="0"/>
          <w:numId w:val="13"/>
        </w:numPr>
        <w:spacing w:line="276" w:lineRule="auto"/>
        <w:jc w:val="both"/>
      </w:pPr>
      <w:r>
        <w:t>Se cava hoyos de 20 cm de profundidad en el suelo, con una distancia de un metro entre ellos. Se ubican los esquejes y se añade abono orgánico y tierra.</w:t>
      </w:r>
    </w:p>
    <w:p w14:paraId="23C52257" w14:textId="77777777" w:rsidR="004005C1" w:rsidRDefault="004005C1" w:rsidP="006D7CFD">
      <w:pPr>
        <w:pStyle w:val="Prrafodelista"/>
        <w:numPr>
          <w:ilvl w:val="0"/>
          <w:numId w:val="34"/>
        </w:numPr>
        <w:spacing w:line="276" w:lineRule="auto"/>
        <w:jc w:val="both"/>
        <w:rPr>
          <w:b/>
        </w:rPr>
      </w:pPr>
      <w:r w:rsidRPr="006F6A19">
        <w:rPr>
          <w:b/>
        </w:rPr>
        <w:t>Abonamiento de past</w:t>
      </w:r>
      <w:r>
        <w:rPr>
          <w:b/>
        </w:rPr>
        <w:t>izales y rotación de dormideros</w:t>
      </w:r>
    </w:p>
    <w:p w14:paraId="5CC338CC" w14:textId="77777777" w:rsidR="004005C1" w:rsidRDefault="004005C1" w:rsidP="006D7CFD">
      <w:pPr>
        <w:spacing w:line="276" w:lineRule="auto"/>
        <w:jc w:val="both"/>
      </w:pPr>
      <w:r w:rsidRPr="006F6A19">
        <w:t>El abonamiento de pastizales es una práctica de bajo costo que consiste en incorporar materia orgánica en las áreas de pastos naturales, de manera directa o indirecta. Para hacerlo, se debe distribuir en el terreno de manera uniforme estiércol descompuesto, obtenido de los dormideros de alpacas. Es muy necesario aplicarlo en áreas muy degradadas, pero es de mucha ayuda también en pastizales en buen estado. Se debe aplicar al inicio de la temporada de lluvias.</w:t>
      </w:r>
      <w:r>
        <w:t xml:space="preserve"> Se aplica de dos maneras, la manera indirecta se da de la siguiente manera:</w:t>
      </w:r>
    </w:p>
    <w:p w14:paraId="4866D81B" w14:textId="77777777" w:rsidR="004005C1" w:rsidRDefault="004005C1" w:rsidP="006D7CFD">
      <w:pPr>
        <w:pStyle w:val="Prrafodelista"/>
        <w:numPr>
          <w:ilvl w:val="0"/>
          <w:numId w:val="13"/>
        </w:numPr>
        <w:spacing w:line="276" w:lineRule="auto"/>
        <w:jc w:val="both"/>
      </w:pPr>
      <w:r>
        <w:t>Primero se recolecta el estiércol. Se mezcla con ceniza, restos de plantas y de cocina y se traslada a una fosa o hueco.</w:t>
      </w:r>
    </w:p>
    <w:p w14:paraId="2C7D5029" w14:textId="77777777" w:rsidR="004005C1" w:rsidRDefault="004005C1" w:rsidP="006D7CFD">
      <w:pPr>
        <w:pStyle w:val="Prrafodelista"/>
        <w:numPr>
          <w:ilvl w:val="0"/>
          <w:numId w:val="13"/>
        </w:numPr>
        <w:spacing w:line="276" w:lineRule="auto"/>
        <w:jc w:val="both"/>
      </w:pPr>
      <w:r>
        <w:t>Al día siguiente, se moja y se deja durante dos o tres horas.</w:t>
      </w:r>
    </w:p>
    <w:p w14:paraId="5E791241" w14:textId="4579CA9F" w:rsidR="004005C1" w:rsidRDefault="004005C1" w:rsidP="006D7CFD">
      <w:pPr>
        <w:pStyle w:val="Prrafodelista"/>
        <w:numPr>
          <w:ilvl w:val="0"/>
          <w:numId w:val="13"/>
        </w:numPr>
        <w:spacing w:line="276" w:lineRule="auto"/>
        <w:jc w:val="both"/>
      </w:pPr>
      <w:r>
        <w:t xml:space="preserve">Se cubre el </w:t>
      </w:r>
      <w:r w:rsidR="002F4A2E">
        <w:t>estiércol</w:t>
      </w:r>
      <w:r>
        <w:t xml:space="preserve"> humedecido y caliente con paja o tierra.</w:t>
      </w:r>
    </w:p>
    <w:p w14:paraId="65BE2DE3" w14:textId="77777777" w:rsidR="004005C1" w:rsidRDefault="004005C1" w:rsidP="006D7CFD">
      <w:pPr>
        <w:pStyle w:val="Prrafodelista"/>
        <w:numPr>
          <w:ilvl w:val="0"/>
          <w:numId w:val="13"/>
        </w:numPr>
        <w:spacing w:line="276" w:lineRule="auto"/>
        <w:jc w:val="both"/>
      </w:pPr>
      <w:r>
        <w:lastRenderedPageBreak/>
        <w:t>En 4 ó 5 meses, el estiércol descompuesto presenta un color blanquecino y no tiene olor. Este abono es trasladado al campo y se distribuye en áreas sin cobertura vegetal.</w:t>
      </w:r>
    </w:p>
    <w:p w14:paraId="4BF35B58" w14:textId="3CD4FF11" w:rsidR="004005C1" w:rsidRDefault="004005C1" w:rsidP="006D7CFD">
      <w:pPr>
        <w:spacing w:line="276" w:lineRule="auto"/>
        <w:jc w:val="both"/>
      </w:pPr>
      <w:r>
        <w:t xml:space="preserve">La manera directa se da mediante la rotación de dormideros, práctica que consiste en rotar las áreas en que duermen las alpacas, </w:t>
      </w:r>
      <w:r w:rsidR="002F4A2E">
        <w:t>mediante</w:t>
      </w:r>
      <w:r>
        <w:t xml:space="preserve"> cercos móviles. La rotación debe realizarse cada semana, en áreas secas con una pendiente </w:t>
      </w:r>
      <w:r w:rsidR="002F4A2E">
        <w:t>suave</w:t>
      </w:r>
      <w:r>
        <w:t>, para evitar inundaciones.</w:t>
      </w:r>
    </w:p>
    <w:p w14:paraId="52041ECD" w14:textId="659830E7" w:rsidR="004005C1" w:rsidRPr="006F6A19" w:rsidRDefault="004005C1" w:rsidP="006D7CFD">
      <w:pPr>
        <w:spacing w:line="276" w:lineRule="auto"/>
        <w:jc w:val="both"/>
      </w:pPr>
      <w:r>
        <w:t xml:space="preserve">* Recomendaciones: Para que esta práctica tenga buenos resultados, es importante que se </w:t>
      </w:r>
      <w:r w:rsidR="002F4A2E">
        <w:t>evalúe</w:t>
      </w:r>
      <w:r>
        <w:t xml:space="preserve"> el proceso de descomposición del estiércol, comprobando su temperatura. Si al meter la mano, está muy caliente, dicho proceso se desarrolla con normalidad. Se debe utilizar aproximadamente 30 sacos de 100 kg de estiércol por hectárea.</w:t>
      </w:r>
    </w:p>
    <w:p w14:paraId="031E8487" w14:textId="77777777" w:rsidR="004005C1" w:rsidRDefault="004005C1" w:rsidP="006D7CFD">
      <w:pPr>
        <w:pStyle w:val="Prrafodelista"/>
        <w:numPr>
          <w:ilvl w:val="0"/>
          <w:numId w:val="34"/>
        </w:numPr>
        <w:spacing w:line="276" w:lineRule="auto"/>
        <w:jc w:val="both"/>
        <w:rPr>
          <w:b/>
        </w:rPr>
      </w:pPr>
      <w:r w:rsidRPr="0047419D">
        <w:rPr>
          <w:b/>
        </w:rPr>
        <w:t>Construcción de zanjas de infiltración</w:t>
      </w:r>
    </w:p>
    <w:p w14:paraId="44CEF1A7" w14:textId="77777777" w:rsidR="004005C1" w:rsidRPr="0047419D" w:rsidRDefault="004005C1" w:rsidP="006D7CFD">
      <w:pPr>
        <w:spacing w:line="276" w:lineRule="auto"/>
        <w:jc w:val="both"/>
      </w:pPr>
      <w:r w:rsidRPr="0047419D">
        <w:t xml:space="preserve">Las zanjas de infiltración son excavaciones lineales en el suelo, </w:t>
      </w:r>
      <w:r>
        <w:t xml:space="preserve">hechas para acumular el agua de </w:t>
      </w:r>
      <w:r w:rsidRPr="0047419D">
        <w:t>lluvia. Se pueden realizar en toda área de pendiente, con una inclinación moderada, o</w:t>
      </w:r>
      <w:r>
        <w:t xml:space="preserve"> </w:t>
      </w:r>
      <w:r w:rsidRPr="0047419D">
        <w:t>en laderas.</w:t>
      </w:r>
    </w:p>
    <w:p w14:paraId="52197FDE" w14:textId="77777777" w:rsidR="004005C1" w:rsidRDefault="004005C1" w:rsidP="006D7CFD">
      <w:pPr>
        <w:spacing w:line="276" w:lineRule="auto"/>
        <w:jc w:val="both"/>
      </w:pPr>
      <w:r>
        <w:t xml:space="preserve">Aplicar esta práctica </w:t>
      </w:r>
      <w:r w:rsidRPr="0047419D">
        <w:t xml:space="preserve">ayuda a prevenir que </w:t>
      </w:r>
      <w:r>
        <w:t>l</w:t>
      </w:r>
      <w:r w:rsidRPr="0047419D">
        <w:t>os pastizales se deterioren y es muy beneficiosa para recuperar los</w:t>
      </w:r>
      <w:r>
        <w:t xml:space="preserve"> </w:t>
      </w:r>
      <w:r w:rsidRPr="0047419D">
        <w:t>que están degradados.</w:t>
      </w:r>
    </w:p>
    <w:p w14:paraId="374B3D38" w14:textId="4B22B4C9" w:rsidR="004005C1" w:rsidRDefault="004005C1" w:rsidP="006D7CFD">
      <w:pPr>
        <w:spacing w:line="276" w:lineRule="auto"/>
        <w:jc w:val="both"/>
      </w:pPr>
      <w:r>
        <w:rPr>
          <w:b/>
        </w:rPr>
        <w:t>*</w:t>
      </w:r>
      <w:r w:rsidR="002F4A2E" w:rsidRPr="0047419D">
        <w:rPr>
          <w:b/>
        </w:rPr>
        <w:t>Beneficios</w:t>
      </w:r>
      <w:r w:rsidRPr="0047419D">
        <w:rPr>
          <w:b/>
        </w:rPr>
        <w:t>:</w:t>
      </w:r>
      <w:r>
        <w:t xml:space="preserve"> Retienen el agua lluvia y favorecen la infiltración, protegen el suelo de la erosión, mejoran la condición de los pastos naturales porque aumenta la humedad en el suelo e incrementa la cantidad y calidad de alimento para el ganado.</w:t>
      </w:r>
    </w:p>
    <w:p w14:paraId="5C785174" w14:textId="77777777" w:rsidR="004005C1" w:rsidRDefault="004005C1" w:rsidP="006D7CFD">
      <w:pPr>
        <w:spacing w:line="276" w:lineRule="auto"/>
        <w:jc w:val="both"/>
      </w:pPr>
      <w:r>
        <w:rPr>
          <w:b/>
        </w:rPr>
        <w:t>**</w:t>
      </w:r>
      <w:r w:rsidRPr="0047419D">
        <w:rPr>
          <w:b/>
        </w:rPr>
        <w:t>Se aplica</w:t>
      </w:r>
      <w:r>
        <w:t xml:space="preserve"> trazando líneas en el suelo, por donde se cavará las zanjas. Estas miden 40 cm en la base menor; 60 cm en la base mayor y 30 cm de profundidad. Se coloca divisiones de tierra para separar los flujos de agua, con una distancia de 30 m entre ellas.</w:t>
      </w:r>
    </w:p>
    <w:p w14:paraId="0ED9AD41" w14:textId="77777777" w:rsidR="004005C1" w:rsidRDefault="004005C1" w:rsidP="006D7CFD">
      <w:pPr>
        <w:spacing w:line="276" w:lineRule="auto"/>
        <w:jc w:val="both"/>
      </w:pPr>
      <w:r>
        <w:rPr>
          <w:b/>
        </w:rPr>
        <w:t>***</w:t>
      </w:r>
      <w:r w:rsidRPr="0047419D">
        <w:rPr>
          <w:b/>
        </w:rPr>
        <w:t>Recomendaciones:</w:t>
      </w:r>
      <w:r>
        <w:t xml:space="preserve"> para que esta práctica tenga buenos resultados, es importante que las zanjas se construyan siguiendo las curvas de nivel del terreno; es decir, deben ser líneas planas, perpendiculares a la pendiente. Se debe limpiar las zanjas a inicios de la temporada de lluvias y construir las zanjas antes del inicio de la temporada de lluvias.</w:t>
      </w:r>
    </w:p>
    <w:p w14:paraId="4FD84F7C" w14:textId="77777777" w:rsidR="004005C1" w:rsidRPr="0047419D" w:rsidRDefault="004005C1" w:rsidP="006D7CFD">
      <w:pPr>
        <w:pStyle w:val="Prrafodelista"/>
        <w:numPr>
          <w:ilvl w:val="0"/>
          <w:numId w:val="34"/>
        </w:numPr>
        <w:spacing w:line="276" w:lineRule="auto"/>
        <w:jc w:val="both"/>
        <w:rPr>
          <w:b/>
        </w:rPr>
      </w:pPr>
      <w:r w:rsidRPr="0047419D">
        <w:rPr>
          <w:b/>
        </w:rPr>
        <w:t>Instalación de ahijaderos</w:t>
      </w:r>
    </w:p>
    <w:p w14:paraId="386E1CB7" w14:textId="77777777" w:rsidR="004005C1" w:rsidRDefault="004005C1" w:rsidP="006D7CFD">
      <w:pPr>
        <w:spacing w:line="276" w:lineRule="auto"/>
        <w:jc w:val="both"/>
      </w:pPr>
      <w:r>
        <w:t>La instalación de ahijaderos es una práctica que se aplica tanto en bofedales como en otros tipos de pastizal, en áreas con buena disponibilidad de agua, con buen suelo y con buena calidad y cantidad de pastos. Consiste en restringir un área relativamente pequeña, destinada exclusivamente a la alimentación de animales que demandan más alimento, como hembras con crías y crías en proceso de destete. También es útil para la recuperación de animales débiles o enfermos. En promedio, los ahijaderos más pequeños miden 300 m</w:t>
      </w:r>
      <w:r>
        <w:rPr>
          <w:vertAlign w:val="superscript"/>
        </w:rPr>
        <w:t>2</w:t>
      </w:r>
      <w:r>
        <w:t>; los más grandes, hasta 2 ha.</w:t>
      </w:r>
    </w:p>
    <w:p w14:paraId="73507C0F" w14:textId="77777777" w:rsidR="004005C1" w:rsidRPr="0047419D" w:rsidRDefault="004005C1" w:rsidP="006D7CFD">
      <w:pPr>
        <w:spacing w:line="276" w:lineRule="auto"/>
        <w:jc w:val="both"/>
        <w:rPr>
          <w:b/>
        </w:rPr>
      </w:pPr>
      <w:r w:rsidRPr="0047419D">
        <w:rPr>
          <w:b/>
        </w:rPr>
        <w:t>Beneficios:</w:t>
      </w:r>
    </w:p>
    <w:p w14:paraId="71B434A5" w14:textId="77777777" w:rsidR="004005C1" w:rsidRDefault="004005C1" w:rsidP="006D7CFD">
      <w:pPr>
        <w:pStyle w:val="Prrafodelista"/>
        <w:numPr>
          <w:ilvl w:val="0"/>
          <w:numId w:val="35"/>
        </w:numPr>
        <w:spacing w:line="276" w:lineRule="auto"/>
        <w:jc w:val="both"/>
      </w:pPr>
      <w:r>
        <w:t>Garantiza la calidad y cantidad de alimento para crías, madres gestantes y animales con necesidades especiales.</w:t>
      </w:r>
    </w:p>
    <w:p w14:paraId="29549F0B" w14:textId="77777777" w:rsidR="004005C1" w:rsidRDefault="004005C1" w:rsidP="006D7CFD">
      <w:pPr>
        <w:pStyle w:val="Prrafodelista"/>
        <w:numPr>
          <w:ilvl w:val="0"/>
          <w:numId w:val="35"/>
        </w:numPr>
        <w:spacing w:line="276" w:lineRule="auto"/>
        <w:jc w:val="both"/>
      </w:pPr>
      <w:r>
        <w:t>Se reduce la mortalidad de las crías durante la época seca.</w:t>
      </w:r>
    </w:p>
    <w:p w14:paraId="2E6641A3" w14:textId="77777777" w:rsidR="004005C1" w:rsidRDefault="004005C1" w:rsidP="006D7CFD">
      <w:pPr>
        <w:pStyle w:val="Prrafodelista"/>
        <w:numPr>
          <w:ilvl w:val="0"/>
          <w:numId w:val="35"/>
        </w:numPr>
        <w:spacing w:line="276" w:lineRule="auto"/>
        <w:jc w:val="both"/>
      </w:pPr>
      <w:r>
        <w:t>Previene la degradación y sobrepastoreo del área utilizada.</w:t>
      </w:r>
    </w:p>
    <w:p w14:paraId="23F0DF7C" w14:textId="77777777" w:rsidR="004005C1" w:rsidRDefault="004005C1" w:rsidP="006D7CFD">
      <w:pPr>
        <w:pStyle w:val="Prrafodelista"/>
        <w:numPr>
          <w:ilvl w:val="0"/>
          <w:numId w:val="35"/>
        </w:numPr>
        <w:spacing w:line="276" w:lineRule="auto"/>
        <w:jc w:val="both"/>
      </w:pPr>
      <w:r>
        <w:t>Permite un uso eficiente del agua disponible durante la época seca.</w:t>
      </w:r>
    </w:p>
    <w:p w14:paraId="6ABA66A5" w14:textId="4FB9E268" w:rsidR="004005C1" w:rsidRDefault="004005C1" w:rsidP="006D7CFD">
      <w:pPr>
        <w:spacing w:line="276" w:lineRule="auto"/>
        <w:jc w:val="both"/>
      </w:pPr>
      <w:r>
        <w:t xml:space="preserve">Se aplica de la siguiente manera: se cerca el área seleccionada del pastizal o bofedal con piedras o alambrado. Dentro del cerco se colocan a las crías </w:t>
      </w:r>
      <w:r w:rsidR="002F4A2E">
        <w:t>con</w:t>
      </w:r>
      <w:r>
        <w:t xml:space="preserve"> </w:t>
      </w:r>
      <w:r w:rsidR="002F4A2E">
        <w:t>sus</w:t>
      </w:r>
      <w:r>
        <w:t xml:space="preserve"> madres o a los animales enfermos.</w:t>
      </w:r>
    </w:p>
    <w:p w14:paraId="0C00B68A" w14:textId="77777777" w:rsidR="004005C1" w:rsidRPr="0047419D" w:rsidRDefault="004005C1" w:rsidP="006D7CFD">
      <w:pPr>
        <w:pStyle w:val="Prrafodelista"/>
        <w:numPr>
          <w:ilvl w:val="0"/>
          <w:numId w:val="34"/>
        </w:numPr>
        <w:spacing w:line="276" w:lineRule="auto"/>
        <w:jc w:val="both"/>
        <w:rPr>
          <w:b/>
        </w:rPr>
      </w:pPr>
      <w:r>
        <w:rPr>
          <w:b/>
        </w:rPr>
        <w:t>Adecuación de qochas</w:t>
      </w:r>
    </w:p>
    <w:p w14:paraId="12678382" w14:textId="77777777" w:rsidR="004005C1" w:rsidRDefault="004005C1" w:rsidP="006D7CFD">
      <w:pPr>
        <w:spacing w:line="276" w:lineRule="auto"/>
        <w:jc w:val="both"/>
      </w:pPr>
      <w:r>
        <w:t xml:space="preserve">Las qochas son depósitos temporales o permanentes de agua, que se forman en las depresiones naturales del suelo. Pueden ser naturales o establecidas por las personas. Mantienen la </w:t>
      </w:r>
      <w:r>
        <w:lastRenderedPageBreak/>
        <w:t>disponibilidad de agua terrenos más abajo (área de influencia) y permiten una recarga continua de los acuíferos, gracias a la infiltración del agua de la qocha en el suelo.</w:t>
      </w:r>
    </w:p>
    <w:p w14:paraId="282CCE9F" w14:textId="77777777" w:rsidR="004005C1" w:rsidRDefault="004005C1" w:rsidP="006D7CFD">
      <w:pPr>
        <w:spacing w:line="276" w:lineRule="auto"/>
        <w:jc w:val="both"/>
      </w:pPr>
      <w:r>
        <w:t>Esta práctica no se aplica en las áreas de pastoreo, pero ayuda a cuidarlos y recuperarlos. Por eso, la adecuación de qochas es una práctica de manejo que permite prevenir la degradación de los pastizales y que contribuye a la recuperación de los que ya están deteriorados.</w:t>
      </w:r>
    </w:p>
    <w:p w14:paraId="59FF6CAC" w14:textId="77777777" w:rsidR="004005C1" w:rsidRDefault="004005C1" w:rsidP="006D7CFD">
      <w:pPr>
        <w:spacing w:line="276" w:lineRule="auto"/>
        <w:jc w:val="both"/>
      </w:pPr>
      <w:r>
        <w:t>La adecuación de qochas consiste en construir un dique de tierra compactada para contener y almacenar el agua del periodo de lluvias. En el caso de las lagunas o qochas naturales, se hace para aumentar el volumen de agua que esta puede contener y asegurar que no desaparezca durante la época seca. De esta manera, esta práctica no solo incrementa la capacidad de almacenamiento de agua en estos sitios, sino que también es útil para el riego de los pastizales. Usualmente, se establece infraestructura para riego de forma complementaria.</w:t>
      </w:r>
    </w:p>
    <w:p w14:paraId="36F8E431" w14:textId="77777777" w:rsidR="004005C1" w:rsidRDefault="004005C1" w:rsidP="006D7CFD">
      <w:pPr>
        <w:spacing w:line="276" w:lineRule="auto"/>
        <w:jc w:val="both"/>
      </w:pPr>
      <w:r>
        <w:t>Se debe aplicar en la parte alta de las microcuencas, en terrenos con topografía suave, depresiones naturales y que cuenten con un área tributaria suficientemente grande, para captar la mayor cantidad de agua lluvia posible.</w:t>
      </w:r>
    </w:p>
    <w:p w14:paraId="05570040" w14:textId="77777777" w:rsidR="004005C1" w:rsidRDefault="004005C1" w:rsidP="006D7CFD">
      <w:pPr>
        <w:spacing w:line="276" w:lineRule="auto"/>
        <w:jc w:val="both"/>
      </w:pPr>
      <w:r>
        <w:t>Para los trabajos de adecuación, es necesario realizar faenas comunales y familiares, así como contar con la dirección técnica de un especialista que apoye en la identificación de las qochas mejor ubicadas, para que en ellas se priorice los trabajos de adecuación.</w:t>
      </w:r>
    </w:p>
    <w:p w14:paraId="06AC5BE7" w14:textId="3CD02672" w:rsidR="00BE6D7A" w:rsidRDefault="00BE6D7A" w:rsidP="006D7CFD">
      <w:pPr>
        <w:spacing w:line="276" w:lineRule="auto"/>
        <w:jc w:val="both"/>
      </w:pPr>
      <w:r>
        <w:t>Este método también puede aplicarse para pajonal de puna húmeda y bofedales.</w:t>
      </w:r>
    </w:p>
    <w:p w14:paraId="14A820BA" w14:textId="70F67E0A" w:rsidR="00BE6D7A" w:rsidRPr="00BE6D7A" w:rsidRDefault="00BE6D7A" w:rsidP="006D7CFD">
      <w:pPr>
        <w:pStyle w:val="Prrafodelista"/>
        <w:numPr>
          <w:ilvl w:val="2"/>
          <w:numId w:val="1"/>
        </w:numPr>
        <w:spacing w:line="276" w:lineRule="auto"/>
        <w:jc w:val="both"/>
        <w:rPr>
          <w:b/>
        </w:rPr>
      </w:pPr>
      <w:r w:rsidRPr="00BE6D7A">
        <w:rPr>
          <w:b/>
        </w:rPr>
        <w:t xml:space="preserve">Alternativas de recuperación, conservación, manejo y recuperación de especies de </w:t>
      </w:r>
      <w:r w:rsidRPr="00BE6D7A">
        <w:rPr>
          <w:b/>
          <w:i/>
        </w:rPr>
        <w:t>Puya raimondii</w:t>
      </w:r>
    </w:p>
    <w:p w14:paraId="10FC4C3A" w14:textId="77777777" w:rsidR="00BE6D7A" w:rsidRDefault="00BE6D7A" w:rsidP="006D7CFD">
      <w:pPr>
        <w:pStyle w:val="Prrafodelista"/>
        <w:numPr>
          <w:ilvl w:val="0"/>
          <w:numId w:val="15"/>
        </w:numPr>
        <w:spacing w:line="276" w:lineRule="auto"/>
        <w:rPr>
          <w:b/>
        </w:rPr>
      </w:pPr>
      <w:r w:rsidRPr="00E26F5C">
        <w:rPr>
          <w:b/>
        </w:rPr>
        <w:t>Importancia</w:t>
      </w:r>
      <w:r>
        <w:rPr>
          <w:b/>
        </w:rPr>
        <w:t xml:space="preserve"> y problemática</w:t>
      </w:r>
    </w:p>
    <w:p w14:paraId="3A04F994" w14:textId="2A40E659" w:rsidR="00BE6D7A" w:rsidRDefault="00BE6D7A" w:rsidP="006D7CFD">
      <w:pPr>
        <w:spacing w:line="276" w:lineRule="auto"/>
        <w:jc w:val="both"/>
      </w:pPr>
      <w:r>
        <w:t xml:space="preserve">La </w:t>
      </w:r>
      <w:r w:rsidRPr="00382715">
        <w:rPr>
          <w:i/>
        </w:rPr>
        <w:t>Puya raimondii</w:t>
      </w:r>
      <w:r>
        <w:t xml:space="preserve"> es una planta maravillosa, puede alcanzar los 14 metros de alto, siendo la única </w:t>
      </w:r>
      <w:r w:rsidR="002F4A2E">
        <w:t>Bromeliácea</w:t>
      </w:r>
      <w:r>
        <w:t xml:space="preserve"> que posee la inflorescencia más grande del reino vegetal (8 metros a más) con hasta 8000 preciosas flores. </w:t>
      </w:r>
    </w:p>
    <w:p w14:paraId="6BE7788E" w14:textId="77777777" w:rsidR="00BE6D7A" w:rsidRDefault="00BE6D7A" w:rsidP="006D7CFD">
      <w:pPr>
        <w:spacing w:line="276" w:lineRule="auto"/>
        <w:jc w:val="both"/>
      </w:pPr>
      <w:r>
        <w:t>Es considerada un “relicto fósil” de antiguas eras geológicas, existente en la actualidad sólo en los Andes peruanos (y en el norte de Bolivia), donde se desarrolla hasta los 4300 metros. En especial la puya, con su inusitada inflorescencia, atrae un gran número de especies de insectos polinizadores, mamíferos y aves, constituyendo un eslabón fundamental de la cadena trófica de la Puna. Además de su rol importante dentro del ecosistema andino.</w:t>
      </w:r>
    </w:p>
    <w:p w14:paraId="2A08DEF7" w14:textId="550267F3" w:rsidR="00BE6D7A" w:rsidRDefault="00BE6D7A" w:rsidP="006D7CFD">
      <w:pPr>
        <w:spacing w:line="276" w:lineRule="auto"/>
        <w:jc w:val="both"/>
      </w:pPr>
      <w:r>
        <w:t xml:space="preserve">El desconocimiento de la situación actual de los </w:t>
      </w:r>
      <w:r w:rsidR="002F4A2E">
        <w:t>Bosques</w:t>
      </w:r>
      <w:r>
        <w:t xml:space="preserve"> de </w:t>
      </w:r>
      <w:r w:rsidRPr="00382715">
        <w:rPr>
          <w:i/>
        </w:rPr>
        <w:t>Puya raimondii</w:t>
      </w:r>
      <w:r>
        <w:t xml:space="preserve"> en el territorio peruano es una realidad muy  preocupante, por lo que es necesario conocer la estructura poblacional y la biología en general de estas poblaciones que nos brinden información sobre el estado actual y el impacto a la cual está sometida.</w:t>
      </w:r>
    </w:p>
    <w:p w14:paraId="315E7B7A" w14:textId="77777777" w:rsidR="00BE6D7A" w:rsidRDefault="00BE6D7A" w:rsidP="006D7CFD">
      <w:pPr>
        <w:spacing w:line="276" w:lineRule="auto"/>
        <w:jc w:val="both"/>
      </w:pPr>
      <w:r>
        <w:t>La puya es un recurso filogenético que viene sufriendo impacto antrópico considerable y se expresa notoriamente; además es una de las causas por la cual esta especie se va perdiendo, aun siendo éste un valioso recurso. Además es una planta de condición semélpera ya que una vez que florece tiende a morir y además de su ciclo de vida data entre los 40 a 100 años.</w:t>
      </w:r>
    </w:p>
    <w:p w14:paraId="10B3D7AE" w14:textId="77777777" w:rsidR="00BE6D7A" w:rsidRDefault="00BE6D7A" w:rsidP="006D7CFD">
      <w:pPr>
        <w:spacing w:line="276" w:lineRule="auto"/>
        <w:jc w:val="both"/>
      </w:pPr>
      <w:r>
        <w:t xml:space="preserve">Existen diversas amenazas que alteran la población de la puya. Una de ellas es la ganadería extensiva ilegal: amenaza que atenta contra la diversidad biológica que impacta de manera directa sobre la población de </w:t>
      </w:r>
      <w:r w:rsidRPr="000F1AE4">
        <w:rPr>
          <w:i/>
        </w:rPr>
        <w:t>Puya Raimondi</w:t>
      </w:r>
      <w:r>
        <w:t>, poniendo en peligro su conservación. Ya que los ganaderos tienden a quemar la base de la puya a fin de evitar que los animales no se queden enganchados en las hojas de puya.</w:t>
      </w:r>
    </w:p>
    <w:p w14:paraId="5E65F850" w14:textId="77777777" w:rsidR="00BE6D7A" w:rsidRPr="00382715" w:rsidRDefault="00BE6D7A" w:rsidP="006D7CFD">
      <w:pPr>
        <w:spacing w:line="276" w:lineRule="auto"/>
        <w:jc w:val="both"/>
      </w:pPr>
      <w:r>
        <w:lastRenderedPageBreak/>
        <w:t>Las catástrofes naturales de origen climático: La caída de granizo en épocas de floración, puede ocasionar lesiones en las inflorescencias de las puyas; de no resistir las heladas, consecuentemente produciría un retraso en el poder de propagación de la misma.</w:t>
      </w:r>
    </w:p>
    <w:p w14:paraId="08F4078E" w14:textId="77777777" w:rsidR="00BE6D7A" w:rsidRDefault="00BE6D7A" w:rsidP="006D7CFD">
      <w:pPr>
        <w:pStyle w:val="Prrafodelista"/>
        <w:numPr>
          <w:ilvl w:val="0"/>
          <w:numId w:val="15"/>
        </w:numPr>
        <w:spacing w:line="276" w:lineRule="auto"/>
        <w:rPr>
          <w:b/>
        </w:rPr>
      </w:pPr>
      <w:r>
        <w:rPr>
          <w:b/>
        </w:rPr>
        <w:t>Recuperación y conservación</w:t>
      </w:r>
    </w:p>
    <w:p w14:paraId="14D29B0B" w14:textId="77777777" w:rsidR="00BE6D7A" w:rsidRDefault="00BE6D7A" w:rsidP="006D7CFD">
      <w:pPr>
        <w:spacing w:line="276" w:lineRule="auto"/>
        <w:jc w:val="both"/>
      </w:pPr>
      <w:r>
        <w:t>Una forma de recuperación de la especie es r</w:t>
      </w:r>
      <w:r w:rsidRPr="00AC145F">
        <w:t>estaurar los hábitats de la Puya bas</w:t>
      </w:r>
      <w:r>
        <w:t>ados en el enfoque ecosistémico, es decir generar un plan rotativo de pastoreo, además de inculcar a la población sobre la importancia y beneficio de esta especie.</w:t>
      </w:r>
    </w:p>
    <w:p w14:paraId="6E92C145" w14:textId="77777777" w:rsidR="00BE6D7A" w:rsidRPr="000F1AE4" w:rsidRDefault="00BE6D7A" w:rsidP="006D7CFD">
      <w:pPr>
        <w:spacing w:line="276" w:lineRule="auto"/>
      </w:pPr>
      <w:r>
        <w:t>Elaborar otras actividades de poda de las hojas a fin de garantizar la tranquilidad del ganado.</w:t>
      </w:r>
    </w:p>
    <w:p w14:paraId="0F0D70D3" w14:textId="77777777" w:rsidR="00BE6D7A" w:rsidRPr="00AC145F" w:rsidRDefault="00BE6D7A" w:rsidP="006D7CFD">
      <w:pPr>
        <w:pStyle w:val="Prrafodelista"/>
        <w:numPr>
          <w:ilvl w:val="0"/>
          <w:numId w:val="15"/>
        </w:numPr>
        <w:spacing w:line="276" w:lineRule="auto"/>
        <w:rPr>
          <w:b/>
        </w:rPr>
      </w:pPr>
      <w:r w:rsidRPr="00AC145F">
        <w:rPr>
          <w:b/>
        </w:rPr>
        <w:t>Manejo y Protección</w:t>
      </w:r>
    </w:p>
    <w:p w14:paraId="11AE12C4" w14:textId="77777777" w:rsidR="00BE6D7A" w:rsidRDefault="00BE6D7A" w:rsidP="006D7CFD">
      <w:pPr>
        <w:pStyle w:val="Prrafodelista"/>
        <w:numPr>
          <w:ilvl w:val="0"/>
          <w:numId w:val="16"/>
        </w:numPr>
        <w:spacing w:line="276" w:lineRule="auto"/>
        <w:jc w:val="both"/>
      </w:pPr>
      <w:r>
        <w:t>Para un adecuado manejo se debería iniciar con una evaluación del estado actual del recurso y la sostenibilidad de las prácticas para la recuperación y conservación de las poblaciones de la puya y su hábitat.</w:t>
      </w:r>
    </w:p>
    <w:p w14:paraId="5E12A0F3" w14:textId="77777777" w:rsidR="00BE6D7A" w:rsidRDefault="00BE6D7A" w:rsidP="006D7CFD">
      <w:pPr>
        <w:pStyle w:val="Prrafodelista"/>
        <w:numPr>
          <w:ilvl w:val="0"/>
          <w:numId w:val="16"/>
        </w:numPr>
        <w:spacing w:line="276" w:lineRule="auto"/>
        <w:jc w:val="both"/>
      </w:pPr>
      <w:r>
        <w:t>Promocionar el fortalecimiento de la institución regional y local para la implementación e impulso del plan de conservación.</w:t>
      </w:r>
    </w:p>
    <w:p w14:paraId="0BB56984" w14:textId="77777777" w:rsidR="00BE6D7A" w:rsidRDefault="00BE6D7A" w:rsidP="006D7CFD">
      <w:pPr>
        <w:pStyle w:val="Prrafodelista"/>
        <w:numPr>
          <w:ilvl w:val="0"/>
          <w:numId w:val="16"/>
        </w:numPr>
        <w:spacing w:line="276" w:lineRule="auto"/>
        <w:jc w:val="both"/>
      </w:pPr>
      <w:r>
        <w:t>Promoción e implementación prácticas de conservación de la Puya mediante acciones de educación, difusión y capacitación, para lograr el equilibrio y la sostenibilidad desde el punto de vista ecológico y sociocultural.</w:t>
      </w:r>
    </w:p>
    <w:p w14:paraId="499D9B42" w14:textId="77777777" w:rsidR="00BE6D7A" w:rsidRDefault="00BE6D7A" w:rsidP="006D7CFD">
      <w:pPr>
        <w:pStyle w:val="Prrafodelista"/>
        <w:numPr>
          <w:ilvl w:val="0"/>
          <w:numId w:val="16"/>
        </w:numPr>
        <w:spacing w:line="276" w:lineRule="auto"/>
        <w:jc w:val="both"/>
      </w:pPr>
      <w:r>
        <w:t>Establecimiento de sinergias interinstitucionales para fortalecer las acciones de control y vigilancia del SNCA.</w:t>
      </w:r>
    </w:p>
    <w:p w14:paraId="3E5A168F" w14:textId="77777777" w:rsidR="00BE6D7A" w:rsidRDefault="00BE6D7A" w:rsidP="006D7CFD">
      <w:pPr>
        <w:pStyle w:val="Prrafodelista"/>
        <w:numPr>
          <w:ilvl w:val="0"/>
          <w:numId w:val="16"/>
        </w:numPr>
        <w:spacing w:line="276" w:lineRule="auto"/>
        <w:jc w:val="both"/>
      </w:pPr>
      <w:r>
        <w:t>Promoción de incentivos para las poblaciones locales que ayuden en los objetivos de conservación.</w:t>
      </w:r>
    </w:p>
    <w:p w14:paraId="21202ECA" w14:textId="2C6238B8" w:rsidR="00BE6D7A" w:rsidRDefault="00BE6D7A" w:rsidP="006D7CFD">
      <w:pPr>
        <w:pStyle w:val="Prrafodelista"/>
        <w:numPr>
          <w:ilvl w:val="0"/>
          <w:numId w:val="16"/>
        </w:numPr>
        <w:spacing w:line="276" w:lineRule="auto"/>
        <w:jc w:val="both"/>
      </w:pPr>
      <w:r>
        <w:t xml:space="preserve">Promocionar iniciativas para instalar circuitos turísticos en zonas donde se encuentren los </w:t>
      </w:r>
      <w:r w:rsidR="002F4A2E">
        <w:t>Bosques</w:t>
      </w:r>
      <w:r>
        <w:t xml:space="preserve"> de puya.</w:t>
      </w:r>
    </w:p>
    <w:p w14:paraId="2055BFB4" w14:textId="77777777" w:rsidR="00BE6D7A" w:rsidRDefault="00BE6D7A" w:rsidP="006D7CFD">
      <w:pPr>
        <w:spacing w:line="276" w:lineRule="auto"/>
        <w:jc w:val="both"/>
      </w:pPr>
    </w:p>
    <w:p w14:paraId="75B13F8F" w14:textId="27105A7A" w:rsidR="004005C1" w:rsidRDefault="004005C1" w:rsidP="006D7CFD">
      <w:pPr>
        <w:pStyle w:val="Ttulo1"/>
        <w:numPr>
          <w:ilvl w:val="1"/>
          <w:numId w:val="1"/>
        </w:numPr>
      </w:pPr>
      <w:bookmarkStart w:id="51" w:name="_Toc25161209"/>
      <w:bookmarkStart w:id="52" w:name="_Toc28005388"/>
      <w:r>
        <w:t xml:space="preserve">Ecosistema de </w:t>
      </w:r>
      <w:bookmarkEnd w:id="51"/>
      <w:r w:rsidR="001C7788">
        <w:t>Pajonal</w:t>
      </w:r>
      <w:bookmarkEnd w:id="52"/>
    </w:p>
    <w:p w14:paraId="2BE04683" w14:textId="0AA835CB" w:rsidR="004005C1" w:rsidRPr="00142AF5" w:rsidRDefault="004005C1" w:rsidP="006D7CFD">
      <w:pPr>
        <w:pStyle w:val="Ttulo1"/>
        <w:numPr>
          <w:ilvl w:val="2"/>
          <w:numId w:val="1"/>
        </w:numPr>
      </w:pPr>
      <w:bookmarkStart w:id="53" w:name="_Toc25161210"/>
      <w:bookmarkStart w:id="54" w:name="_Toc28005389"/>
      <w:r w:rsidRPr="00142AF5">
        <w:t xml:space="preserve">Estrategias de manejo </w:t>
      </w:r>
      <w:bookmarkEnd w:id="53"/>
      <w:r w:rsidR="001C7788">
        <w:t>Pajonal</w:t>
      </w:r>
      <w:bookmarkEnd w:id="54"/>
    </w:p>
    <w:p w14:paraId="55FDE947" w14:textId="7027F9F5" w:rsidR="004005C1" w:rsidRDefault="004005C1" w:rsidP="006D7CFD">
      <w:pPr>
        <w:spacing w:line="276" w:lineRule="auto"/>
        <w:jc w:val="both"/>
      </w:pPr>
      <w:r>
        <w:t xml:space="preserve">Promover el manejo y aprovechamiento sostenible de los recursos de biodiversidad local en beneficio de las poblaciones locales, donde el Plan de manejo debe ser comunal, participativo e integral para el manejo de ecosistemas de </w:t>
      </w:r>
      <w:r w:rsidR="001C7788">
        <w:t>Pajonal</w:t>
      </w:r>
      <w:r>
        <w:t>.</w:t>
      </w:r>
    </w:p>
    <w:p w14:paraId="08EB32E5" w14:textId="77777777" w:rsidR="004005C1" w:rsidRDefault="004005C1" w:rsidP="006D7CFD">
      <w:pPr>
        <w:pStyle w:val="Prrafodelista"/>
        <w:numPr>
          <w:ilvl w:val="0"/>
          <w:numId w:val="36"/>
        </w:numPr>
        <w:spacing w:line="276" w:lineRule="auto"/>
        <w:jc w:val="both"/>
      </w:pPr>
      <w:r>
        <w:t>El plan debe tener lo siguiente:</w:t>
      </w:r>
    </w:p>
    <w:p w14:paraId="420C3676" w14:textId="50E75F8B" w:rsidR="004005C1" w:rsidRDefault="005D4CDB" w:rsidP="006D7CFD">
      <w:pPr>
        <w:pStyle w:val="Prrafodelista"/>
        <w:numPr>
          <w:ilvl w:val="1"/>
          <w:numId w:val="37"/>
        </w:numPr>
        <w:spacing w:line="276" w:lineRule="auto"/>
        <w:jc w:val="both"/>
      </w:pPr>
      <w:r>
        <w:t>Diagnóstico</w:t>
      </w:r>
      <w:r w:rsidR="004005C1">
        <w:t xml:space="preserve"> de la situación actual de los recursos naturales</w:t>
      </w:r>
    </w:p>
    <w:p w14:paraId="69921A57" w14:textId="77777777" w:rsidR="004005C1" w:rsidRDefault="004005C1" w:rsidP="006D7CFD">
      <w:pPr>
        <w:pStyle w:val="Prrafodelista"/>
        <w:numPr>
          <w:ilvl w:val="1"/>
          <w:numId w:val="37"/>
        </w:numPr>
        <w:spacing w:line="276" w:lineRule="auto"/>
        <w:jc w:val="both"/>
      </w:pPr>
      <w:r>
        <w:t>Planificación estrategia para determinar la visión, misión objetivos y alcances del plan.</w:t>
      </w:r>
    </w:p>
    <w:p w14:paraId="250974C4" w14:textId="77777777" w:rsidR="004005C1" w:rsidRDefault="004005C1" w:rsidP="006D7CFD">
      <w:pPr>
        <w:pStyle w:val="Prrafodelista"/>
        <w:numPr>
          <w:ilvl w:val="1"/>
          <w:numId w:val="37"/>
        </w:numPr>
        <w:spacing w:line="276" w:lineRule="auto"/>
        <w:jc w:val="both"/>
      </w:pPr>
      <w:r>
        <w:t>Socialización del Plan y validación</w:t>
      </w:r>
    </w:p>
    <w:p w14:paraId="76D15206" w14:textId="77777777" w:rsidR="004005C1" w:rsidRDefault="004005C1" w:rsidP="006D7CFD">
      <w:pPr>
        <w:pStyle w:val="Prrafodelista"/>
        <w:numPr>
          <w:ilvl w:val="1"/>
          <w:numId w:val="37"/>
        </w:numPr>
        <w:spacing w:line="276" w:lineRule="auto"/>
        <w:jc w:val="both"/>
      </w:pPr>
      <w:r>
        <w:t>Ajuste del Plan</w:t>
      </w:r>
    </w:p>
    <w:p w14:paraId="5744B3AE" w14:textId="77777777" w:rsidR="004005C1" w:rsidRDefault="004005C1" w:rsidP="006D7CFD">
      <w:pPr>
        <w:pStyle w:val="Prrafodelista"/>
        <w:numPr>
          <w:ilvl w:val="1"/>
          <w:numId w:val="37"/>
        </w:numPr>
        <w:spacing w:line="276" w:lineRule="auto"/>
        <w:jc w:val="both"/>
      </w:pPr>
      <w:r>
        <w:t>Presentación del Plan</w:t>
      </w:r>
    </w:p>
    <w:p w14:paraId="01ADEBAA" w14:textId="77777777" w:rsidR="004005C1" w:rsidRDefault="004005C1" w:rsidP="006D7CFD">
      <w:pPr>
        <w:pStyle w:val="Prrafodelista"/>
        <w:numPr>
          <w:ilvl w:val="1"/>
          <w:numId w:val="37"/>
        </w:numPr>
        <w:spacing w:line="276" w:lineRule="auto"/>
        <w:jc w:val="both"/>
      </w:pPr>
      <w:r>
        <w:t>Aplicación del Plan</w:t>
      </w:r>
    </w:p>
    <w:p w14:paraId="083676E2" w14:textId="77777777" w:rsidR="004005C1" w:rsidRDefault="004005C1" w:rsidP="006D7CFD">
      <w:pPr>
        <w:pStyle w:val="Prrafodelista"/>
        <w:numPr>
          <w:ilvl w:val="1"/>
          <w:numId w:val="37"/>
        </w:numPr>
        <w:spacing w:line="276" w:lineRule="auto"/>
        <w:jc w:val="both"/>
      </w:pPr>
      <w:r>
        <w:t>Plan de monitoreo de las especies amenazadas</w:t>
      </w:r>
    </w:p>
    <w:p w14:paraId="2C7B7055" w14:textId="77777777" w:rsidR="004005C1" w:rsidRDefault="004005C1" w:rsidP="006D7CFD">
      <w:pPr>
        <w:pStyle w:val="Prrafodelista"/>
        <w:numPr>
          <w:ilvl w:val="0"/>
          <w:numId w:val="36"/>
        </w:numPr>
        <w:spacing w:line="276" w:lineRule="auto"/>
        <w:jc w:val="both"/>
      </w:pPr>
      <w:r>
        <w:t>Capacitación sobre protección y conservación de la especie, que implica el manejo y aprovechamiento, en temas de:</w:t>
      </w:r>
    </w:p>
    <w:p w14:paraId="16912824" w14:textId="77777777" w:rsidR="004005C1" w:rsidRDefault="004005C1" w:rsidP="006D7CFD">
      <w:pPr>
        <w:pStyle w:val="Prrafodelista"/>
        <w:numPr>
          <w:ilvl w:val="1"/>
          <w:numId w:val="38"/>
        </w:numPr>
        <w:spacing w:line="276" w:lineRule="auto"/>
        <w:jc w:val="both"/>
      </w:pPr>
      <w:r>
        <w:t>Protección</w:t>
      </w:r>
    </w:p>
    <w:p w14:paraId="59BDAB4E" w14:textId="77777777" w:rsidR="004005C1" w:rsidRDefault="004005C1" w:rsidP="006D7CFD">
      <w:pPr>
        <w:pStyle w:val="Prrafodelista"/>
        <w:numPr>
          <w:ilvl w:val="1"/>
          <w:numId w:val="38"/>
        </w:numPr>
        <w:spacing w:line="276" w:lineRule="auto"/>
        <w:jc w:val="both"/>
      </w:pPr>
      <w:r>
        <w:t>Conservación</w:t>
      </w:r>
    </w:p>
    <w:p w14:paraId="5C61B6B3" w14:textId="77777777" w:rsidR="004005C1" w:rsidRDefault="004005C1" w:rsidP="006D7CFD">
      <w:pPr>
        <w:pStyle w:val="Prrafodelista"/>
        <w:numPr>
          <w:ilvl w:val="1"/>
          <w:numId w:val="38"/>
        </w:numPr>
        <w:spacing w:line="276" w:lineRule="auto"/>
        <w:jc w:val="both"/>
      </w:pPr>
      <w:r>
        <w:t>Manejo y aprovechamiento con fines forrajeros</w:t>
      </w:r>
    </w:p>
    <w:p w14:paraId="2BAACDA4" w14:textId="77777777" w:rsidR="004005C1" w:rsidRDefault="004005C1" w:rsidP="006D7CFD">
      <w:pPr>
        <w:pStyle w:val="Prrafodelista"/>
        <w:numPr>
          <w:ilvl w:val="1"/>
          <w:numId w:val="38"/>
        </w:numPr>
        <w:spacing w:line="276" w:lineRule="auto"/>
        <w:jc w:val="both"/>
      </w:pPr>
      <w:r>
        <w:t>Monitoreo</w:t>
      </w:r>
    </w:p>
    <w:p w14:paraId="529FD389" w14:textId="734CB9DD" w:rsidR="004005C1" w:rsidRDefault="004005C1" w:rsidP="006D7CFD">
      <w:pPr>
        <w:pStyle w:val="Prrafodelista"/>
        <w:numPr>
          <w:ilvl w:val="0"/>
          <w:numId w:val="36"/>
        </w:numPr>
        <w:spacing w:line="276" w:lineRule="auto"/>
        <w:jc w:val="both"/>
      </w:pPr>
      <w:r>
        <w:lastRenderedPageBreak/>
        <w:t>Estudio etológico de las especies de avifauna y herpe</w:t>
      </w:r>
      <w:r w:rsidR="00AC38CB">
        <w:t>to</w:t>
      </w:r>
      <w:r>
        <w:t>logía</w:t>
      </w:r>
    </w:p>
    <w:p w14:paraId="58830922" w14:textId="0988D4EC" w:rsidR="004005C1" w:rsidRDefault="00AC38CB" w:rsidP="006D7CFD">
      <w:pPr>
        <w:pStyle w:val="Prrafodelista"/>
        <w:numPr>
          <w:ilvl w:val="1"/>
          <w:numId w:val="35"/>
        </w:numPr>
        <w:spacing w:line="276" w:lineRule="auto"/>
        <w:jc w:val="both"/>
      </w:pPr>
      <w:r>
        <w:t>Mediante</w:t>
      </w:r>
      <w:r w:rsidR="004005C1">
        <w:t xml:space="preserve"> observación, encuestas y monitoreo de poblaciones</w:t>
      </w:r>
    </w:p>
    <w:p w14:paraId="36023970" w14:textId="77777777" w:rsidR="004005C1" w:rsidRDefault="004005C1" w:rsidP="006D7CFD">
      <w:pPr>
        <w:pStyle w:val="Prrafodelista"/>
        <w:numPr>
          <w:ilvl w:val="0"/>
          <w:numId w:val="36"/>
        </w:numPr>
        <w:spacing w:line="276" w:lineRule="auto"/>
        <w:jc w:val="both"/>
      </w:pPr>
      <w:r>
        <w:t>Consolidación de las responsabilidades y obligaciones de la organización responsable.</w:t>
      </w:r>
    </w:p>
    <w:p w14:paraId="0E626099" w14:textId="77777777" w:rsidR="004005C1" w:rsidRDefault="004005C1" w:rsidP="006D7CFD">
      <w:pPr>
        <w:pStyle w:val="Prrafodelista"/>
        <w:numPr>
          <w:ilvl w:val="0"/>
          <w:numId w:val="36"/>
        </w:numPr>
        <w:spacing w:line="276" w:lineRule="auto"/>
        <w:jc w:val="both"/>
      </w:pPr>
      <w:r>
        <w:t>Elaboración de estatutos y reglamentos de control y administración de recursos</w:t>
      </w:r>
    </w:p>
    <w:p w14:paraId="6F207810" w14:textId="77777777" w:rsidR="004005C1" w:rsidRDefault="004005C1" w:rsidP="006D7CFD">
      <w:pPr>
        <w:pStyle w:val="Ttulo1"/>
        <w:numPr>
          <w:ilvl w:val="2"/>
          <w:numId w:val="1"/>
        </w:numPr>
      </w:pPr>
      <w:bookmarkStart w:id="55" w:name="_Toc23771178"/>
      <w:bookmarkStart w:id="56" w:name="_Toc24454781"/>
      <w:bookmarkStart w:id="57" w:name="_Toc25161211"/>
      <w:bookmarkStart w:id="58" w:name="_Toc28005390"/>
      <w:r>
        <w:t xml:space="preserve">Alternativas de recuperación, conservación, manejo y protección de especies de </w:t>
      </w:r>
      <w:r w:rsidRPr="00E26F5C">
        <w:rPr>
          <w:b w:val="0"/>
          <w:i/>
        </w:rPr>
        <w:t>Polylepis sp.</w:t>
      </w:r>
      <w:bookmarkEnd w:id="55"/>
      <w:bookmarkEnd w:id="56"/>
      <w:bookmarkEnd w:id="57"/>
      <w:bookmarkEnd w:id="58"/>
    </w:p>
    <w:p w14:paraId="4BAAFDA4" w14:textId="77777777" w:rsidR="004005C1" w:rsidRDefault="004005C1" w:rsidP="006D7CFD">
      <w:pPr>
        <w:pStyle w:val="Prrafodelista"/>
        <w:numPr>
          <w:ilvl w:val="0"/>
          <w:numId w:val="14"/>
        </w:numPr>
        <w:spacing w:line="276" w:lineRule="auto"/>
        <w:rPr>
          <w:b/>
        </w:rPr>
      </w:pPr>
      <w:r w:rsidRPr="00E26F5C">
        <w:rPr>
          <w:b/>
        </w:rPr>
        <w:t>Importancia</w:t>
      </w:r>
      <w:r>
        <w:rPr>
          <w:b/>
        </w:rPr>
        <w:t xml:space="preserve"> y problemática</w:t>
      </w:r>
    </w:p>
    <w:p w14:paraId="79D151EB" w14:textId="77777777" w:rsidR="004005C1" w:rsidRDefault="004005C1" w:rsidP="006D7CFD">
      <w:pPr>
        <w:spacing w:line="276" w:lineRule="auto"/>
        <w:jc w:val="both"/>
      </w:pPr>
      <w:r>
        <w:t>Los bosques de Polylepis juegan un rol importante en el ciclo del agua en los Altos Andes. El suelo de estos bosques contiene abundante musgo y una comunidad de plantas pequeñas que ayudan a crear suelo, e incrementan la capacidad de absorción de agua por parte del suelo. De hecho, las fuentes de agua para consumo más importante está asociado a un bosque de Polylepis, por ello su importancia.</w:t>
      </w:r>
    </w:p>
    <w:p w14:paraId="6E40A04D" w14:textId="77777777" w:rsidR="004005C1" w:rsidRDefault="004005C1" w:rsidP="006D7CFD">
      <w:pPr>
        <w:spacing w:line="276" w:lineRule="auto"/>
        <w:jc w:val="both"/>
      </w:pPr>
      <w:r>
        <w:t>Los bosques de Polylepis forman el ecosistema alto andino más amenazado de los Andes tropicales. Estos bosques se encuentran arriba de la ceja de monte y con frecuencia se encuentran aislados de estos. En el pasado se creía que los bosques de Polylepis estaban naturalmente restringidos a sitios con características microclimáticas y de suelos más favorables que permitían el crecimiento de bosque a altitudes donde solo existía pajonales. Además, los ecosistemas de estas plantas también son el hábitat de una gran diversidad de aves</w:t>
      </w:r>
    </w:p>
    <w:p w14:paraId="40529499" w14:textId="77777777" w:rsidR="004005C1" w:rsidRDefault="004005C1" w:rsidP="006D7CFD">
      <w:pPr>
        <w:spacing w:line="276" w:lineRule="auto"/>
        <w:jc w:val="both"/>
      </w:pPr>
      <w:r>
        <w:t>Este ecosistema se encuentra altamente fragmentado y los fragmentos de bosques que aún quedan se encuentran esparcidos en pendientes y quebradas pronunciadas que no son de interés agrícola para la gente local. Sin embargo, estos fragmentos aún sufren presiones como la extracción de madera y las quemas descontroladas (provocadas para la renovación de pastos) que frecuentemente los afectan, generando la pérdida de especies de este género. Este problema no solo es puntual de una zona sino se da a nivel nacional.</w:t>
      </w:r>
    </w:p>
    <w:p w14:paraId="3B1B7757" w14:textId="77777777" w:rsidR="004005C1" w:rsidRDefault="004005C1" w:rsidP="006D7CFD">
      <w:pPr>
        <w:pStyle w:val="Prrafodelista"/>
        <w:numPr>
          <w:ilvl w:val="0"/>
          <w:numId w:val="14"/>
        </w:numPr>
        <w:spacing w:line="276" w:lineRule="auto"/>
        <w:rPr>
          <w:b/>
        </w:rPr>
      </w:pPr>
      <w:r>
        <w:rPr>
          <w:b/>
        </w:rPr>
        <w:t>Recuperación</w:t>
      </w:r>
    </w:p>
    <w:p w14:paraId="27BE2291" w14:textId="77777777" w:rsidR="004005C1" w:rsidRDefault="004005C1" w:rsidP="006D7CFD">
      <w:pPr>
        <w:spacing w:line="276" w:lineRule="auto"/>
        <w:jc w:val="both"/>
      </w:pPr>
      <w:r w:rsidRPr="00BC1D14">
        <w:t>Una alternativa de recuperación es ejecutar una línea estratégica para implementar un programa de restauración de los bosques de Polylepis en el que tanto las comunidades alto andinas que viven en el entorno/cerca sean actores activos y comprometidos con la recuperación de los bosques de Polylepis.</w:t>
      </w:r>
      <w:r>
        <w:t xml:space="preserve"> Por ello sería necesario plantear objetivos dentro del programa de reforestación:</w:t>
      </w:r>
    </w:p>
    <w:p w14:paraId="4440E5F9" w14:textId="77777777" w:rsidR="004005C1" w:rsidRDefault="004005C1" w:rsidP="006D7CFD">
      <w:pPr>
        <w:pStyle w:val="Prrafodelista"/>
        <w:numPr>
          <w:ilvl w:val="0"/>
          <w:numId w:val="35"/>
        </w:numPr>
        <w:spacing w:line="276" w:lineRule="auto"/>
        <w:jc w:val="both"/>
      </w:pPr>
      <w:r>
        <w:t>Instalación de viveros en zonas aledañas</w:t>
      </w:r>
    </w:p>
    <w:p w14:paraId="08C35E5F" w14:textId="77777777" w:rsidR="004005C1" w:rsidRDefault="004005C1" w:rsidP="006D7CFD">
      <w:pPr>
        <w:pStyle w:val="Prrafodelista"/>
        <w:numPr>
          <w:ilvl w:val="0"/>
          <w:numId w:val="35"/>
        </w:numPr>
        <w:spacing w:line="276" w:lineRule="auto"/>
        <w:jc w:val="both"/>
      </w:pPr>
      <w:r>
        <w:t xml:space="preserve">Siembra de los plantones </w:t>
      </w:r>
    </w:p>
    <w:p w14:paraId="4A081EFB" w14:textId="77777777" w:rsidR="004005C1" w:rsidRDefault="004005C1" w:rsidP="006D7CFD">
      <w:pPr>
        <w:pStyle w:val="Prrafodelista"/>
        <w:numPr>
          <w:ilvl w:val="0"/>
          <w:numId w:val="35"/>
        </w:numPr>
        <w:spacing w:line="276" w:lineRule="auto"/>
        <w:jc w:val="both"/>
      </w:pPr>
      <w:r>
        <w:t>Monitoreo comprometiendo a la población del cuidado</w:t>
      </w:r>
    </w:p>
    <w:p w14:paraId="34994D10" w14:textId="77777777" w:rsidR="004005C1" w:rsidRPr="00BC1D14" w:rsidRDefault="004005C1" w:rsidP="006D7CFD">
      <w:pPr>
        <w:pStyle w:val="Prrafodelista"/>
        <w:numPr>
          <w:ilvl w:val="0"/>
          <w:numId w:val="35"/>
        </w:numPr>
        <w:spacing w:line="276" w:lineRule="auto"/>
        <w:jc w:val="both"/>
      </w:pPr>
      <w:r>
        <w:t>Además de realizar charlas informativas de su importancia en escuelas, colegios y asociaciones comunales.</w:t>
      </w:r>
    </w:p>
    <w:p w14:paraId="782E3C65" w14:textId="77777777" w:rsidR="004005C1" w:rsidRDefault="004005C1" w:rsidP="006D7CFD">
      <w:pPr>
        <w:spacing w:line="276" w:lineRule="auto"/>
        <w:jc w:val="both"/>
      </w:pPr>
      <w:r>
        <w:t>Un factos en contra es l</w:t>
      </w:r>
      <w:r w:rsidRPr="005365B1">
        <w:t>a velocidad de crecimiento de los Polylepis</w:t>
      </w:r>
      <w:r>
        <w:t xml:space="preserve"> ya que</w:t>
      </w:r>
      <w:r w:rsidRPr="005365B1">
        <w:t xml:space="preserve"> es extremadamente lenta y la tasa de germinación bastante</w:t>
      </w:r>
      <w:r>
        <w:t xml:space="preserve"> </w:t>
      </w:r>
      <w:r w:rsidRPr="005365B1">
        <w:t>baja. Esto ocasiona que la recuperación de estos bosques sea considerablemente lento y altamente</w:t>
      </w:r>
      <w:r>
        <w:t xml:space="preserve"> </w:t>
      </w:r>
      <w:r w:rsidRPr="005365B1">
        <w:t>vulnerable a factores estocásticos que podrían ocasionar extinciones locales de este ecosistema (y</w:t>
      </w:r>
      <w:r>
        <w:t xml:space="preserve"> </w:t>
      </w:r>
      <w:r w:rsidRPr="005365B1">
        <w:t xml:space="preserve">consecuentemente de las especies que dependen de estos bosques). </w:t>
      </w:r>
    </w:p>
    <w:p w14:paraId="20CFE9E0" w14:textId="77777777" w:rsidR="004005C1" w:rsidRDefault="004005C1" w:rsidP="006D7CFD">
      <w:pPr>
        <w:spacing w:line="276" w:lineRule="auto"/>
        <w:jc w:val="both"/>
      </w:pPr>
      <w:r w:rsidRPr="005365B1">
        <w:t>Por esto es importante asistir en la</w:t>
      </w:r>
      <w:r>
        <w:t xml:space="preserve"> </w:t>
      </w:r>
      <w:r w:rsidRPr="005365B1">
        <w:t>recuperación de estos bosques a través de un programa de restauración basado en campañas anuales</w:t>
      </w:r>
      <w:r>
        <w:t xml:space="preserve"> de reforestación.</w:t>
      </w:r>
    </w:p>
    <w:p w14:paraId="634C0187" w14:textId="77777777" w:rsidR="004005C1" w:rsidRPr="00AC145F" w:rsidRDefault="004005C1" w:rsidP="006D7CFD">
      <w:pPr>
        <w:pStyle w:val="Prrafodelista"/>
        <w:numPr>
          <w:ilvl w:val="0"/>
          <w:numId w:val="14"/>
        </w:numPr>
        <w:spacing w:line="276" w:lineRule="auto"/>
        <w:jc w:val="both"/>
        <w:rPr>
          <w:b/>
        </w:rPr>
      </w:pPr>
      <w:r w:rsidRPr="00AC145F">
        <w:rPr>
          <w:b/>
        </w:rPr>
        <w:t xml:space="preserve">Conservación </w:t>
      </w:r>
    </w:p>
    <w:p w14:paraId="75E378FF" w14:textId="77777777" w:rsidR="004005C1" w:rsidRDefault="004005C1" w:rsidP="006D7CFD">
      <w:pPr>
        <w:spacing w:line="276" w:lineRule="auto"/>
        <w:jc w:val="both"/>
      </w:pPr>
      <w:r>
        <w:t>Una medida de conservación es:</w:t>
      </w:r>
    </w:p>
    <w:p w14:paraId="32A5D07D" w14:textId="77777777" w:rsidR="004005C1" w:rsidRDefault="004005C1" w:rsidP="006D7CFD">
      <w:pPr>
        <w:pStyle w:val="Prrafodelista"/>
        <w:numPr>
          <w:ilvl w:val="0"/>
          <w:numId w:val="35"/>
        </w:numPr>
        <w:spacing w:line="276" w:lineRule="auto"/>
        <w:jc w:val="both"/>
      </w:pPr>
      <w:r>
        <w:lastRenderedPageBreak/>
        <w:t>Realizar actividades de concientización y educación ambiental (múltiples actividades que involucraron a los niños de la escuela, colegios y la misma población)</w:t>
      </w:r>
    </w:p>
    <w:p w14:paraId="1E3C1D02" w14:textId="77777777" w:rsidR="004005C1" w:rsidRDefault="004005C1" w:rsidP="006D7CFD">
      <w:pPr>
        <w:pStyle w:val="Prrafodelista"/>
        <w:numPr>
          <w:ilvl w:val="0"/>
          <w:numId w:val="35"/>
        </w:numPr>
        <w:spacing w:line="276" w:lineRule="auto"/>
        <w:jc w:val="both"/>
      </w:pPr>
      <w:r>
        <w:t>Así como también poder generar plan de actividades turísticas ya que este ecosistema alberga una diversidad en aves, reptiles y otras plantas asociadas.</w:t>
      </w:r>
    </w:p>
    <w:p w14:paraId="0331A827" w14:textId="77777777" w:rsidR="004005C1" w:rsidRDefault="004005C1" w:rsidP="006D7CFD">
      <w:pPr>
        <w:pStyle w:val="Prrafodelista"/>
        <w:numPr>
          <w:ilvl w:val="0"/>
          <w:numId w:val="35"/>
        </w:numPr>
        <w:spacing w:line="276" w:lineRule="auto"/>
        <w:jc w:val="both"/>
      </w:pPr>
      <w:r>
        <w:t>Poder generar sistemas de biogás o cocinillas eficientes a fin de disminuir el uso del Polylepis como leña. Todo este proceso se verá enriquecido con una buena participación de la población, es decir buscar su interés en el cuidado de esta especie.</w:t>
      </w:r>
    </w:p>
    <w:p w14:paraId="230C8C27" w14:textId="77777777" w:rsidR="004005C1" w:rsidRPr="00BC1D14" w:rsidRDefault="004005C1" w:rsidP="006D7CFD">
      <w:pPr>
        <w:pStyle w:val="Prrafodelista"/>
        <w:numPr>
          <w:ilvl w:val="0"/>
          <w:numId w:val="14"/>
        </w:numPr>
        <w:spacing w:line="276" w:lineRule="auto"/>
        <w:rPr>
          <w:b/>
        </w:rPr>
      </w:pPr>
      <w:r>
        <w:rPr>
          <w:b/>
        </w:rPr>
        <w:t xml:space="preserve">Manejo y </w:t>
      </w:r>
      <w:r w:rsidRPr="00BC1D14">
        <w:rPr>
          <w:b/>
        </w:rPr>
        <w:t>Protección</w:t>
      </w:r>
    </w:p>
    <w:p w14:paraId="33697F8D" w14:textId="77777777" w:rsidR="004005C1" w:rsidRDefault="004005C1" w:rsidP="006D7CFD">
      <w:pPr>
        <w:spacing w:line="276" w:lineRule="auto"/>
        <w:jc w:val="both"/>
      </w:pPr>
      <w:r>
        <w:t>Una de las acciones de manejo y protección después de haber realizado la reforestación es:</w:t>
      </w:r>
    </w:p>
    <w:p w14:paraId="714F045C" w14:textId="1254DC5E" w:rsidR="004005C1" w:rsidRDefault="004005C1" w:rsidP="006D7CFD">
      <w:pPr>
        <w:pStyle w:val="Prrafodelista"/>
        <w:numPr>
          <w:ilvl w:val="0"/>
          <w:numId w:val="35"/>
        </w:numPr>
        <w:spacing w:line="276" w:lineRule="auto"/>
        <w:jc w:val="both"/>
      </w:pPr>
      <w:r>
        <w:t>Realizar cercado de algunas de las áreas para proteger los planto</w:t>
      </w:r>
      <w:r w:rsidR="005D4CDB">
        <w:t xml:space="preserve">nes del ganado local (alpacas, </w:t>
      </w:r>
      <w:r>
        <w:t>llamas</w:t>
      </w:r>
      <w:r w:rsidR="005D4CDB">
        <w:t xml:space="preserve"> y vacas</w:t>
      </w:r>
      <w:r>
        <w:t xml:space="preserve">). </w:t>
      </w:r>
    </w:p>
    <w:p w14:paraId="7F6729D7" w14:textId="77777777" w:rsidR="004005C1" w:rsidRDefault="004005C1" w:rsidP="006D7CFD">
      <w:pPr>
        <w:pStyle w:val="Prrafodelista"/>
        <w:numPr>
          <w:ilvl w:val="0"/>
          <w:numId w:val="35"/>
        </w:numPr>
        <w:spacing w:line="276" w:lineRule="auto"/>
        <w:jc w:val="both"/>
      </w:pPr>
      <w:r>
        <w:t>Además de ello se consideraría formar un grupo de vigilancia entre las personas de las diferentes comunidades cercanas para que ellos también puedan comprometerse con el cuidado y puedan inculcar a los demás en el cuidado de los plantones así garantizar su supervivencia y por ende reafirmar su población.</w:t>
      </w:r>
    </w:p>
    <w:p w14:paraId="33BD1704" w14:textId="5FFE19AA" w:rsidR="004005C1" w:rsidRDefault="004005C1" w:rsidP="006D7CFD">
      <w:pPr>
        <w:spacing w:line="276" w:lineRule="auto"/>
        <w:jc w:val="both"/>
      </w:pPr>
      <w:r>
        <w:t>La implementación de estas actividades a la larga trae beneficios ambientales, económicos y sociales.</w:t>
      </w:r>
    </w:p>
    <w:p w14:paraId="322B8273" w14:textId="4EC11151" w:rsidR="005D60D1" w:rsidRDefault="005D60D1" w:rsidP="006D7CFD">
      <w:pPr>
        <w:pStyle w:val="Ttulo1"/>
        <w:numPr>
          <w:ilvl w:val="2"/>
          <w:numId w:val="1"/>
        </w:numPr>
      </w:pPr>
      <w:bookmarkStart w:id="59" w:name="_Toc28005391"/>
      <w:r>
        <w:t>Reforestación de queñuales</w:t>
      </w:r>
      <w:bookmarkEnd w:id="59"/>
    </w:p>
    <w:p w14:paraId="5FC2373A" w14:textId="288E925C" w:rsidR="005D60D1" w:rsidRPr="005D60D1" w:rsidRDefault="005D60D1" w:rsidP="006D7CFD">
      <w:pPr>
        <w:pStyle w:val="Prrafodelista"/>
        <w:numPr>
          <w:ilvl w:val="0"/>
          <w:numId w:val="44"/>
        </w:numPr>
        <w:spacing w:line="276" w:lineRule="auto"/>
        <w:rPr>
          <w:b/>
        </w:rPr>
      </w:pPr>
      <w:r w:rsidRPr="005D60D1">
        <w:rPr>
          <w:b/>
        </w:rPr>
        <w:t>Método de propagación vegetativa de Queñuales</w:t>
      </w:r>
    </w:p>
    <w:p w14:paraId="5218CCA7" w14:textId="7C61E3FD" w:rsidR="005D60D1" w:rsidRDefault="005D60D1" w:rsidP="006D7CFD">
      <w:pPr>
        <w:spacing w:line="276" w:lineRule="auto"/>
        <w:jc w:val="both"/>
      </w:pPr>
      <w:r>
        <w:t>La propagación o multiplicación vegetativa artificial, constituye un conjunto de técnicas agronómicas utilizadas desde hace mucho tiempo y se considera un método de reproducción asexual en vegetales. Entre ellas destacan el acodo, la estaca, el esqueje, el injerto, el gajo y el</w:t>
      </w:r>
    </w:p>
    <w:p w14:paraId="43C87074" w14:textId="163E2EE0" w:rsidR="005D60D1" w:rsidRDefault="005D60D1" w:rsidP="006D7CFD">
      <w:pPr>
        <w:spacing w:line="276" w:lineRule="auto"/>
      </w:pPr>
      <w:r>
        <w:t xml:space="preserve">cultivo de tejidos. </w:t>
      </w:r>
    </w:p>
    <w:p w14:paraId="0091A014" w14:textId="7A3F455B" w:rsidR="005D60D1" w:rsidRDefault="005D60D1" w:rsidP="006D7CFD">
      <w:pPr>
        <w:spacing w:line="276" w:lineRule="auto"/>
        <w:jc w:val="both"/>
      </w:pPr>
      <w:r>
        <w:t xml:space="preserve">La propagación vegetativa dentro de la actividad forestal todavía es una técnica joven, en especial en el género </w:t>
      </w:r>
      <w:r w:rsidRPr="005D60D1">
        <w:t>Polylepis</w:t>
      </w:r>
      <w:r>
        <w:t>.</w:t>
      </w:r>
    </w:p>
    <w:p w14:paraId="6854B742" w14:textId="0D1FE856" w:rsidR="00B924A7" w:rsidRPr="003C5B2C" w:rsidRDefault="003C5B2C" w:rsidP="006D7CFD">
      <w:pPr>
        <w:spacing w:line="276" w:lineRule="auto"/>
        <w:jc w:val="both"/>
        <w:rPr>
          <w:b/>
          <w:u w:val="single"/>
        </w:rPr>
      </w:pPr>
      <w:r w:rsidRPr="003C5B2C">
        <w:rPr>
          <w:b/>
          <w:u w:val="single"/>
        </w:rPr>
        <w:t>Por esquejes</w:t>
      </w:r>
    </w:p>
    <w:p w14:paraId="1D14DBDC" w14:textId="77777777" w:rsidR="00184D3D" w:rsidRPr="00184D3D" w:rsidRDefault="00184D3D" w:rsidP="006D7CFD">
      <w:pPr>
        <w:pStyle w:val="Prrafodelista"/>
        <w:numPr>
          <w:ilvl w:val="0"/>
          <w:numId w:val="10"/>
        </w:numPr>
        <w:spacing w:line="276" w:lineRule="auto"/>
        <w:jc w:val="both"/>
        <w:rPr>
          <w:b/>
        </w:rPr>
      </w:pPr>
      <w:r w:rsidRPr="00184D3D">
        <w:rPr>
          <w:b/>
        </w:rPr>
        <w:t>Forma de escoger los esquejes</w:t>
      </w:r>
    </w:p>
    <w:p w14:paraId="73AFC355" w14:textId="15AE74DA" w:rsidR="00184D3D" w:rsidRDefault="00184D3D" w:rsidP="006D7CFD">
      <w:pPr>
        <w:spacing w:line="276" w:lineRule="auto"/>
        <w:jc w:val="both"/>
      </w:pPr>
      <w:r>
        <w:t>Los esquejes se escogen de árboles sanos y jóvenes. Las ramas deben ser no muy delgadas ni muy gruesas, es preferible que no se mezclen las estaquillas de los diferentes árboles para seguir un control de las posteriores réplicas y conocer así su procedencia. La mejor época es al inicio de las lluvias debido la presencia de los “yemas”. Se recomienda evitar los períodos de plena floración o fructificación.</w:t>
      </w:r>
    </w:p>
    <w:p w14:paraId="04D592CF" w14:textId="77777777" w:rsidR="00184D3D" w:rsidRDefault="00184D3D" w:rsidP="006D7CFD">
      <w:pPr>
        <w:spacing w:line="276" w:lineRule="auto"/>
        <w:jc w:val="both"/>
      </w:pPr>
      <w:r>
        <w:t>Una vez ubicado el árbol con las condiciones adecuadas la recolección no se debe dañar los chupones o la zona donde estos emergen. Se deben tomar los extremos semileñosos, de aproximadamente 8 a 15 cm de longitud y hacerles un corte limpio con una tijera de podar, de ser posible escogiendo ramas laterales, de las partes medias del árbol y con entrenudos cortos.</w:t>
      </w:r>
    </w:p>
    <w:p w14:paraId="772C06EF" w14:textId="70E9E929" w:rsidR="005D60D1" w:rsidRDefault="00184D3D" w:rsidP="006D7CFD">
      <w:pPr>
        <w:spacing w:line="276" w:lineRule="auto"/>
        <w:jc w:val="both"/>
      </w:pPr>
      <w:r>
        <w:t>No debemos dejar huella ni alterar el porte del árbol a esquejar. La recolección de esquejes debe tener una buena planificación, la cual se debe realizar con tiempo para determinar cuántas personas participaran, el tiempo de recolección y la cantidad de personas que deben ser capacitadas para la producción.</w:t>
      </w:r>
    </w:p>
    <w:p w14:paraId="030013C3" w14:textId="77777777" w:rsidR="00B924A7" w:rsidRPr="00B924A7" w:rsidRDefault="00B924A7" w:rsidP="006D7CFD">
      <w:pPr>
        <w:pStyle w:val="Prrafodelista"/>
        <w:numPr>
          <w:ilvl w:val="0"/>
          <w:numId w:val="10"/>
        </w:numPr>
        <w:spacing w:line="276" w:lineRule="auto"/>
        <w:jc w:val="both"/>
        <w:rPr>
          <w:b/>
        </w:rPr>
      </w:pPr>
      <w:r w:rsidRPr="00B924A7">
        <w:rPr>
          <w:b/>
        </w:rPr>
        <w:t>Preparación de los esquejes</w:t>
      </w:r>
    </w:p>
    <w:p w14:paraId="084DB08B" w14:textId="1F36992A" w:rsidR="00B924A7" w:rsidRDefault="00B924A7" w:rsidP="006D7CFD">
      <w:pPr>
        <w:spacing w:line="276" w:lineRule="auto"/>
        <w:jc w:val="both"/>
      </w:pPr>
      <w:r>
        <w:t>Una vez recolectados los esquejes, se hace una selección de los mejores, siempre bajo sombra para que no pierdan humedad, si es posible se seleccionan por tamaños para el vivero. Los esquejes deben ser sometidos a una defoliación, dejando solo tres foliolos para facilitar que la</w:t>
      </w:r>
    </w:p>
    <w:p w14:paraId="158B49C2" w14:textId="2061405F" w:rsidR="00B924A7" w:rsidRDefault="00B924A7" w:rsidP="006D7CFD">
      <w:pPr>
        <w:spacing w:line="276" w:lineRule="auto"/>
        <w:jc w:val="both"/>
      </w:pPr>
      <w:r>
        <w:lastRenderedPageBreak/>
        <w:t>planta respire y disminuir la pérdida de agua. Luego se acomodan en el costalillo en forma vertical cuidando que no se maltraten. Ese mismo día deben ser trasladados al vivero, sacándolos con cuidado y colocándolos bajo sombra en envases con agua. Los esquejes no deben quedar más de 2 días expuestos sin ser repicados.</w:t>
      </w:r>
    </w:p>
    <w:p w14:paraId="59FB21AD" w14:textId="15152DA0" w:rsidR="00B924A7" w:rsidRPr="00B924A7" w:rsidRDefault="00B924A7" w:rsidP="006D7CFD">
      <w:pPr>
        <w:pStyle w:val="Prrafodelista"/>
        <w:numPr>
          <w:ilvl w:val="0"/>
          <w:numId w:val="45"/>
        </w:numPr>
        <w:spacing w:line="276" w:lineRule="auto"/>
        <w:jc w:val="both"/>
        <w:rPr>
          <w:b/>
        </w:rPr>
      </w:pPr>
      <w:r w:rsidRPr="00B924A7">
        <w:rPr>
          <w:b/>
        </w:rPr>
        <w:t>Plantar el esqueje en platabandas</w:t>
      </w:r>
    </w:p>
    <w:p w14:paraId="4DEF42A5" w14:textId="3207416A" w:rsidR="00B924A7" w:rsidRDefault="00B924A7" w:rsidP="006D7CFD">
      <w:pPr>
        <w:spacing w:line="276" w:lineRule="auto"/>
        <w:jc w:val="both"/>
      </w:pPr>
      <w:r>
        <w:t>Cuando el esqueje está en el vivero se realiza el repique, el proceso puede durar varios días dependiendo de la rapidez del repicador. Para ello se entierran las dos terceras partes del esqueje apretando la tierra a su alrededor y evitando dejar aire. Estos deben ser colocados a una distancia de 10x15 o 15x15 cm para facilitar la poda de raíces.</w:t>
      </w:r>
    </w:p>
    <w:p w14:paraId="67758C2C" w14:textId="541118FD" w:rsidR="00B924A7" w:rsidRPr="00B924A7" w:rsidRDefault="00B924A7" w:rsidP="006D7CFD">
      <w:pPr>
        <w:pStyle w:val="Prrafodelista"/>
        <w:numPr>
          <w:ilvl w:val="0"/>
          <w:numId w:val="46"/>
        </w:numPr>
        <w:spacing w:line="276" w:lineRule="auto"/>
        <w:jc w:val="both"/>
        <w:rPr>
          <w:b/>
        </w:rPr>
      </w:pPr>
      <w:r w:rsidRPr="00B924A7">
        <w:rPr>
          <w:b/>
        </w:rPr>
        <w:t>Plantar el esqueje en bolsa</w:t>
      </w:r>
    </w:p>
    <w:p w14:paraId="098FD14E" w14:textId="221CF5FF" w:rsidR="00B924A7" w:rsidRDefault="00B924A7" w:rsidP="006D7CFD">
      <w:pPr>
        <w:spacing w:line="276" w:lineRule="auto"/>
        <w:jc w:val="both"/>
      </w:pPr>
      <w:r>
        <w:t>Si el repique es en bolsas de polietileno, con la ayuda de un repicador, se hace un hoyo de 8 cm de profundidad en el centro de la bolsa y se coloca la plántula introduciendo la raíz; las raíces deben ser introducidas sin ser dobladas. Luego se aprisiona el substrato alrededor del cuello de la plántula para compactar la tierra y evitar que queden huecos con aire. Inmediatamente, se riega ligeramente.</w:t>
      </w:r>
    </w:p>
    <w:p w14:paraId="24F20A91" w14:textId="0BB3EFE4" w:rsidR="00B924A7" w:rsidRPr="00B924A7" w:rsidRDefault="00B924A7" w:rsidP="006D7CFD">
      <w:pPr>
        <w:pStyle w:val="Prrafodelista"/>
        <w:numPr>
          <w:ilvl w:val="0"/>
          <w:numId w:val="46"/>
        </w:numPr>
        <w:spacing w:line="276" w:lineRule="auto"/>
        <w:jc w:val="both"/>
        <w:rPr>
          <w:b/>
        </w:rPr>
      </w:pPr>
      <w:r w:rsidRPr="00B924A7">
        <w:rPr>
          <w:b/>
        </w:rPr>
        <w:t>Riego en platabandas y cama de repique</w:t>
      </w:r>
    </w:p>
    <w:p w14:paraId="5B65405B" w14:textId="35925625" w:rsidR="00B924A7" w:rsidRDefault="00B924A7" w:rsidP="006D7CFD">
      <w:pPr>
        <w:spacing w:line="276" w:lineRule="auto"/>
        <w:jc w:val="both"/>
      </w:pPr>
      <w:r>
        <w:t>Cuando ya se han colocado todos los esquejes en la platabanda se deben regar cada 3 días por inundación. Luego de un tiempo crecerán las raíces por lo que se tiene que realizar la poda. En la cama de repique las bolsas se riegan por aspersión. La remoción se realiza cuando salen las raicillas de la bolsa (cambiar a otra cama), para evitar que pase al suelo. La plantita debe tener un tamaño mínimo de aproximadamente 35 a 40 cm, para ser llevada a la plantación.</w:t>
      </w:r>
    </w:p>
    <w:p w14:paraId="738B5A21" w14:textId="2ED89545" w:rsidR="00B924A7" w:rsidRPr="00B924A7" w:rsidRDefault="00B924A7" w:rsidP="006D7CFD">
      <w:pPr>
        <w:pStyle w:val="Prrafodelista"/>
        <w:numPr>
          <w:ilvl w:val="0"/>
          <w:numId w:val="46"/>
        </w:numPr>
        <w:spacing w:line="276" w:lineRule="auto"/>
        <w:jc w:val="both"/>
        <w:rPr>
          <w:b/>
        </w:rPr>
      </w:pPr>
      <w:r w:rsidRPr="00B924A7">
        <w:rPr>
          <w:b/>
        </w:rPr>
        <w:t>Transplante del esqueje a terreno definitivo</w:t>
      </w:r>
    </w:p>
    <w:p w14:paraId="7D86FAC8" w14:textId="217293C8" w:rsidR="00B924A7" w:rsidRDefault="00B924A7" w:rsidP="006D7CFD">
      <w:pPr>
        <w:spacing w:line="276" w:lineRule="auto"/>
        <w:jc w:val="both"/>
      </w:pPr>
      <w:r>
        <w:t>El transplante se realiza normalmente al año siguiente, durante la misma época, es decir durante el invierno u otoño, cuando el esqueje ha producido suficiente desarrollo radicular. Se debe separar la plántula de la tierra cuidadosamente sin dañar las raíces para trasplantarlos a su lugar definitivo.</w:t>
      </w:r>
    </w:p>
    <w:p w14:paraId="1C37073F" w14:textId="77777777" w:rsidR="003C5B2C" w:rsidRDefault="003C5B2C" w:rsidP="006D7CFD">
      <w:pPr>
        <w:spacing w:line="276" w:lineRule="auto"/>
        <w:jc w:val="both"/>
        <w:rPr>
          <w:b/>
          <w:u w:val="single"/>
        </w:rPr>
      </w:pPr>
      <w:bookmarkStart w:id="60" w:name="_Toc25161212"/>
      <w:r>
        <w:rPr>
          <w:b/>
          <w:u w:val="single"/>
        </w:rPr>
        <w:t>Por acodo aéreo</w:t>
      </w:r>
    </w:p>
    <w:p w14:paraId="45279BBB" w14:textId="31015C19" w:rsidR="003C5B2C" w:rsidRDefault="003C5B2C" w:rsidP="006D7CFD">
      <w:pPr>
        <w:pStyle w:val="Prrafodelista"/>
        <w:numPr>
          <w:ilvl w:val="0"/>
          <w:numId w:val="46"/>
        </w:numPr>
        <w:spacing w:line="276" w:lineRule="auto"/>
        <w:jc w:val="both"/>
      </w:pPr>
      <w:r w:rsidRPr="003C5B2C">
        <w:rPr>
          <w:b/>
        </w:rPr>
        <w:t>Selección de un buen árbol</w:t>
      </w:r>
    </w:p>
    <w:p w14:paraId="14575C8C" w14:textId="62086A63" w:rsidR="003C5B2C" w:rsidRDefault="003C5B2C" w:rsidP="006D7CFD">
      <w:pPr>
        <w:spacing w:line="276" w:lineRule="auto"/>
        <w:jc w:val="both"/>
      </w:pPr>
      <w:r>
        <w:t>Se debe seleccionar un árbol joven (a partir de 8 años) y no muy alto. Estos especímenes se encuentran, por lo general, en los bordes de los bosques. Sus copas tienden a tener la forma invertida, no tortuosas como la de los árboles adultos y no debe estar definido el eje principal; es decir, la ramificación debe estar distribuida de manera homogénea. Las ramas de preferencia</w:t>
      </w:r>
    </w:p>
    <w:p w14:paraId="7686201A" w14:textId="77777777" w:rsidR="003C5B2C" w:rsidRDefault="003C5B2C" w:rsidP="006D7CFD">
      <w:pPr>
        <w:spacing w:line="276" w:lineRule="auto"/>
        <w:jc w:val="both"/>
      </w:pPr>
      <w:r>
        <w:t>deben ser rectas y con mucho follaje.</w:t>
      </w:r>
    </w:p>
    <w:p w14:paraId="2637EEC4" w14:textId="12D63129" w:rsidR="003C5B2C" w:rsidRDefault="003C5B2C" w:rsidP="006D7CFD">
      <w:pPr>
        <w:spacing w:line="276" w:lineRule="auto"/>
        <w:jc w:val="both"/>
      </w:pPr>
      <w:r>
        <w:t>El fuste (tallo) o fustes deben ser regulares y rectos y el diámetro a la altura del pecho (dap) debe tener entre 20 y 50 cms.</w:t>
      </w:r>
    </w:p>
    <w:p w14:paraId="7F85C33E" w14:textId="667543B5" w:rsidR="003C5B2C" w:rsidRDefault="003C5B2C" w:rsidP="006D7CFD">
      <w:pPr>
        <w:spacing w:line="276" w:lineRule="auto"/>
        <w:jc w:val="both"/>
      </w:pPr>
      <w:r>
        <w:t>La regeneración natural a nivel de plantitas a partir de semillas (brinzales) ubicadas al pie del árbol, debe tener una cobertura igual o superior al 50%, medida en un metro cuadrado. No todos los individuos mantienen regeneración natural a nivel de brinzales bajo la copa.</w:t>
      </w:r>
    </w:p>
    <w:p w14:paraId="178E091C" w14:textId="322D2758" w:rsidR="003C5B2C" w:rsidRDefault="003C5B2C" w:rsidP="006D7CFD">
      <w:pPr>
        <w:spacing w:line="276" w:lineRule="auto"/>
        <w:jc w:val="both"/>
      </w:pPr>
      <w:r>
        <w:t>Se deben realizar 10 acodos máximo por árbol y se debe saber distribuir los acodos a lo largo del mismo.</w:t>
      </w:r>
    </w:p>
    <w:p w14:paraId="44C3A75F" w14:textId="54E75CEE" w:rsidR="003C5B2C" w:rsidRPr="003C5B2C" w:rsidRDefault="003C5B2C" w:rsidP="006D7CFD">
      <w:pPr>
        <w:pStyle w:val="Prrafodelista"/>
        <w:numPr>
          <w:ilvl w:val="0"/>
          <w:numId w:val="46"/>
        </w:numPr>
        <w:spacing w:line="276" w:lineRule="auto"/>
        <w:jc w:val="both"/>
        <w:rPr>
          <w:b/>
        </w:rPr>
      </w:pPr>
      <w:r w:rsidRPr="003C5B2C">
        <w:rPr>
          <w:b/>
        </w:rPr>
        <w:t>Selecciona una buena rama ó tallo</w:t>
      </w:r>
    </w:p>
    <w:p w14:paraId="40CEC79F" w14:textId="1A5C676B" w:rsidR="003C5B2C" w:rsidRDefault="003C5B2C" w:rsidP="006D7CFD">
      <w:pPr>
        <w:spacing w:line="276" w:lineRule="auto"/>
        <w:jc w:val="both"/>
      </w:pPr>
      <w:r>
        <w:t>Se debe buscar una rama no muy delgada, de no menos de 1 cm de diámetro y suficientemente fuerte como para soportar el peso del acodo. Preferentemente utilizar las ramas centrales, de modo que si éstas desaparecen de la planta no afectarían su aspecto estético.</w:t>
      </w:r>
    </w:p>
    <w:p w14:paraId="57CCF6F4" w14:textId="207A2441" w:rsidR="003C5B2C" w:rsidRPr="003C5B2C" w:rsidRDefault="003C5B2C" w:rsidP="006D7CFD">
      <w:pPr>
        <w:pStyle w:val="Prrafodelista"/>
        <w:numPr>
          <w:ilvl w:val="0"/>
          <w:numId w:val="46"/>
        </w:numPr>
        <w:spacing w:line="276" w:lineRule="auto"/>
        <w:jc w:val="both"/>
        <w:rPr>
          <w:b/>
        </w:rPr>
      </w:pPr>
      <w:r w:rsidRPr="003C5B2C">
        <w:rPr>
          <w:b/>
        </w:rPr>
        <w:lastRenderedPageBreak/>
        <w:t>Descortezamiento o anillado</w:t>
      </w:r>
    </w:p>
    <w:p w14:paraId="094B2BD2" w14:textId="0886E1C1" w:rsidR="003C5B2C" w:rsidRDefault="003C5B2C" w:rsidP="006D7CFD">
      <w:pPr>
        <w:spacing w:line="276" w:lineRule="auto"/>
        <w:jc w:val="both"/>
      </w:pPr>
      <w:r>
        <w:t>El anillado es fundamental, pues así se obstruyen los vasos de los tejidos que conducen los nutrientes (floema) y se promueve la acumulación del producto de la fotosíntesis (fotosintatos) en la sección de tallo que se desea enraizar.</w:t>
      </w:r>
    </w:p>
    <w:p w14:paraId="41C5299B" w14:textId="069522B4" w:rsidR="003C5B2C" w:rsidRDefault="003C5B2C" w:rsidP="006D7CFD">
      <w:pPr>
        <w:spacing w:line="276" w:lineRule="auto"/>
        <w:jc w:val="both"/>
      </w:pPr>
      <w:r>
        <w:t>Se realizan dos cortes paralelos en el tallo separados por 1 centímetro y luego se extrae con cuidado la corteza existente entre los dos cortes (ver figura 8). Estos cortes se efectúan dos a tres centímetros más abajo de los chinchones y no en la parte terminal de las ramas.</w:t>
      </w:r>
    </w:p>
    <w:p w14:paraId="43DA0104" w14:textId="20B5213F" w:rsidR="003C5B2C" w:rsidRPr="003C5B2C" w:rsidRDefault="003C5B2C" w:rsidP="006D7CFD">
      <w:pPr>
        <w:pStyle w:val="Prrafodelista"/>
        <w:numPr>
          <w:ilvl w:val="0"/>
          <w:numId w:val="47"/>
        </w:numPr>
        <w:spacing w:line="276" w:lineRule="auto"/>
        <w:jc w:val="both"/>
        <w:rPr>
          <w:b/>
        </w:rPr>
      </w:pPr>
      <w:r w:rsidRPr="003C5B2C">
        <w:rPr>
          <w:b/>
        </w:rPr>
        <w:t>Cubrimiento con bolsa</w:t>
      </w:r>
    </w:p>
    <w:p w14:paraId="149255F3" w14:textId="3FEEFD14" w:rsidR="003C5B2C" w:rsidRDefault="003C5B2C" w:rsidP="006D7CFD">
      <w:pPr>
        <w:spacing w:line="276" w:lineRule="auto"/>
        <w:jc w:val="both"/>
      </w:pPr>
      <w:r>
        <w:t>Seguidamente, se coloca una bolsa de polietileno negro (preferentemente de 7 x 12 cm) abierta por ambos lados rodeando con ella la rama, cubriendo el anillado y se ata fuertemente con una cuerda la parte inferior.</w:t>
      </w:r>
    </w:p>
    <w:p w14:paraId="43E50E4E" w14:textId="16D869D3" w:rsidR="003C5B2C" w:rsidRPr="003C5B2C" w:rsidRDefault="003C5B2C" w:rsidP="006D7CFD">
      <w:pPr>
        <w:pStyle w:val="Prrafodelista"/>
        <w:numPr>
          <w:ilvl w:val="0"/>
          <w:numId w:val="47"/>
        </w:numPr>
        <w:spacing w:line="276" w:lineRule="auto"/>
        <w:jc w:val="both"/>
        <w:rPr>
          <w:b/>
        </w:rPr>
      </w:pPr>
      <w:r w:rsidRPr="003C5B2C">
        <w:rPr>
          <w:b/>
        </w:rPr>
        <w:t>Cubrimiento de la rama</w:t>
      </w:r>
    </w:p>
    <w:p w14:paraId="0EDF958D" w14:textId="3D683E7A" w:rsidR="003C5B2C" w:rsidRDefault="003C5B2C" w:rsidP="006D7CFD">
      <w:pPr>
        <w:spacing w:line="276" w:lineRule="auto"/>
        <w:jc w:val="both"/>
      </w:pPr>
      <w:r>
        <w:t>Una vez amarrada la parte inferior de la bolsa se rellena con tierra del mismo árbol sin compactarla, formando una bola suficientemente grande (aproximadamente del tamaño de un puño) como para poder mantener la raíz que se originará. A continuación, se ata fuertemente con una cuerda (con rafia generalmente) la parte superior de la bolsa, para que la tierra contacte la zona descortezada. Se hacen agujeros en la parte superior de la bolsa para que penetre la lluvia y en la inferior para que drene el exceso de agua.</w:t>
      </w:r>
    </w:p>
    <w:p w14:paraId="677EEE4A" w14:textId="287C2EAD" w:rsidR="003C5B2C" w:rsidRPr="002F21A6" w:rsidRDefault="003C5B2C" w:rsidP="006D7CFD">
      <w:pPr>
        <w:pStyle w:val="Prrafodelista"/>
        <w:numPr>
          <w:ilvl w:val="0"/>
          <w:numId w:val="47"/>
        </w:numPr>
        <w:spacing w:line="276" w:lineRule="auto"/>
        <w:jc w:val="both"/>
        <w:rPr>
          <w:b/>
        </w:rPr>
      </w:pPr>
      <w:r w:rsidRPr="002F21A6">
        <w:rPr>
          <w:b/>
        </w:rPr>
        <w:t>Corte de acodos y plantación en terreno definitivo</w:t>
      </w:r>
    </w:p>
    <w:p w14:paraId="078830A0" w14:textId="16904142" w:rsidR="003C5B2C" w:rsidRDefault="003C5B2C" w:rsidP="006D7CFD">
      <w:pPr>
        <w:spacing w:line="276" w:lineRule="auto"/>
        <w:jc w:val="both"/>
      </w:pPr>
      <w:r>
        <w:t>A los tres meses, en el interior de la bolsa comenzarán</w:t>
      </w:r>
      <w:r w:rsidR="002F21A6">
        <w:t xml:space="preserve"> </w:t>
      </w:r>
      <w:r>
        <w:t>a nacer raicillas por lo que se recomienda observar el</w:t>
      </w:r>
      <w:r w:rsidR="002F21A6">
        <w:t xml:space="preserve"> </w:t>
      </w:r>
      <w:r>
        <w:t>progreso del enraizamiento cada 30 días.</w:t>
      </w:r>
    </w:p>
    <w:p w14:paraId="700EE85D" w14:textId="01012A44" w:rsidR="003C5B2C" w:rsidRDefault="003C5B2C" w:rsidP="006D7CFD">
      <w:pPr>
        <w:spacing w:line="276" w:lineRule="auto"/>
        <w:jc w:val="both"/>
      </w:pPr>
      <w:r>
        <w:t xml:space="preserve"> Se debe esperar hasta observar una buena cantidad de</w:t>
      </w:r>
      <w:r w:rsidR="002F21A6">
        <w:t xml:space="preserve"> </w:t>
      </w:r>
      <w:r>
        <w:t>raíces a través del plástico, es decir, notar un volumen</w:t>
      </w:r>
      <w:r w:rsidR="002F21A6">
        <w:t xml:space="preserve"> </w:t>
      </w:r>
      <w:r>
        <w:t>importante de raíces que abulten la bolsa por dentro.</w:t>
      </w:r>
      <w:r w:rsidR="002F21A6">
        <w:t xml:space="preserve"> </w:t>
      </w:r>
      <w:r>
        <w:t>Cuando se noten estas características es el momento</w:t>
      </w:r>
      <w:r w:rsidR="002F21A6">
        <w:t xml:space="preserve"> </w:t>
      </w:r>
      <w:r>
        <w:t>de cortar la rama por debajo de la zona envuelta con un</w:t>
      </w:r>
      <w:r w:rsidR="002F21A6">
        <w:t xml:space="preserve"> </w:t>
      </w:r>
      <w:r>
        <w:t>corte limpio (bisel).</w:t>
      </w:r>
    </w:p>
    <w:p w14:paraId="3C61D21B" w14:textId="58798818" w:rsidR="003C5B2C" w:rsidRDefault="003C5B2C" w:rsidP="006D7CFD">
      <w:pPr>
        <w:spacing w:line="276" w:lineRule="auto"/>
        <w:jc w:val="both"/>
      </w:pPr>
      <w:r>
        <w:t xml:space="preserve">A </w:t>
      </w:r>
      <w:r w:rsidR="002F21A6">
        <w:t>continuación,</w:t>
      </w:r>
      <w:r>
        <w:t xml:space="preserve"> se retira con cuidado el plástico sin que</w:t>
      </w:r>
      <w:r w:rsidR="002F21A6">
        <w:t xml:space="preserve"> </w:t>
      </w:r>
      <w:r>
        <w:t>se desmorone la tierra; en ese momento la plantita ya</w:t>
      </w:r>
      <w:r w:rsidR="002F21A6">
        <w:t xml:space="preserve"> </w:t>
      </w:r>
      <w:r>
        <w:t>está lista para ser plantada en el área elegida teniendo</w:t>
      </w:r>
      <w:r w:rsidR="002F21A6">
        <w:t xml:space="preserve"> </w:t>
      </w:r>
      <w:r>
        <w:t>una nueva planta independiente e idéntica a la madre.</w:t>
      </w:r>
    </w:p>
    <w:p w14:paraId="4EF04615" w14:textId="2A5117AF" w:rsidR="002F21A6" w:rsidRDefault="002F21A6" w:rsidP="006D7CFD">
      <w:pPr>
        <w:spacing w:line="276" w:lineRule="auto"/>
        <w:jc w:val="both"/>
        <w:rPr>
          <w:b/>
          <w:u w:val="single"/>
        </w:rPr>
      </w:pPr>
      <w:r w:rsidRPr="002F21A6">
        <w:rPr>
          <w:b/>
          <w:u w:val="single"/>
        </w:rPr>
        <w:t>Por estacas</w:t>
      </w:r>
    </w:p>
    <w:p w14:paraId="04382859" w14:textId="1226CF37" w:rsidR="002F21A6" w:rsidRPr="002F21A6" w:rsidRDefault="002F21A6" w:rsidP="006D7CFD">
      <w:pPr>
        <w:pStyle w:val="Prrafodelista"/>
        <w:numPr>
          <w:ilvl w:val="0"/>
          <w:numId w:val="48"/>
        </w:numPr>
        <w:spacing w:line="276" w:lineRule="auto"/>
        <w:jc w:val="both"/>
        <w:rPr>
          <w:b/>
        </w:rPr>
      </w:pPr>
      <w:r w:rsidRPr="002F21A6">
        <w:rPr>
          <w:b/>
        </w:rPr>
        <w:t>Época de recolección</w:t>
      </w:r>
    </w:p>
    <w:p w14:paraId="37E4B587" w14:textId="33FC2DD3" w:rsidR="002F21A6" w:rsidRDefault="002F21A6" w:rsidP="006D7CFD">
      <w:pPr>
        <w:spacing w:line="276" w:lineRule="auto"/>
        <w:jc w:val="both"/>
      </w:pPr>
      <w:r>
        <w:t>La recolección se realiza cuando las yemas se encuentran listas para emerger. Luego de la dormancia (período en el ciclo biológico de un organismo en el que el crecimiento y desarrollo se suspenden temporalmente antes de la llegada de las condiciones adversas) sobreviene una mayor proliferación de yemas, lo cual facilita la propagación vegetativa. Es decir, el periodo indicado es después de la fructificación y antes de la floración. La recolección se realiza en los árboles jóvenes, porque el enraizamiento es más rápido.</w:t>
      </w:r>
    </w:p>
    <w:p w14:paraId="5C14C339" w14:textId="57975B9A" w:rsidR="002F21A6" w:rsidRPr="002F21A6" w:rsidRDefault="002F21A6" w:rsidP="006D7CFD">
      <w:pPr>
        <w:pStyle w:val="Prrafodelista"/>
        <w:numPr>
          <w:ilvl w:val="0"/>
          <w:numId w:val="49"/>
        </w:numPr>
        <w:spacing w:line="276" w:lineRule="auto"/>
        <w:jc w:val="both"/>
        <w:rPr>
          <w:b/>
        </w:rPr>
      </w:pPr>
      <w:r w:rsidRPr="002F21A6">
        <w:rPr>
          <w:b/>
        </w:rPr>
        <w:t>Selección de estacas</w:t>
      </w:r>
    </w:p>
    <w:p w14:paraId="71BF509C" w14:textId="77777777" w:rsidR="002F21A6" w:rsidRDefault="002F21A6" w:rsidP="006D7CFD">
      <w:pPr>
        <w:spacing w:line="276" w:lineRule="auto"/>
        <w:jc w:val="both"/>
      </w:pPr>
      <w:r>
        <w:t>Una vez seleccionada la estaca se realiza en los extremos un corte limpio sin dañar la corteza, con una herramienta afilada como tijeras o cuchillo. El tamaño de la estaca para el queñual es de 15 a 20 cm.</w:t>
      </w:r>
    </w:p>
    <w:p w14:paraId="0E252EC4" w14:textId="5057529F" w:rsidR="002F21A6" w:rsidRDefault="002F21A6" w:rsidP="006D7CFD">
      <w:pPr>
        <w:pStyle w:val="Prrafodelista"/>
        <w:numPr>
          <w:ilvl w:val="0"/>
          <w:numId w:val="44"/>
        </w:numPr>
        <w:spacing w:line="276" w:lineRule="auto"/>
        <w:jc w:val="both"/>
      </w:pPr>
      <w:r w:rsidRPr="002F21A6">
        <w:rPr>
          <w:b/>
        </w:rPr>
        <w:t>Criterios previos a la Reforestación</w:t>
      </w:r>
    </w:p>
    <w:p w14:paraId="0CF8E74D" w14:textId="116706F2" w:rsidR="002F21A6" w:rsidRDefault="002F21A6" w:rsidP="006D7CFD">
      <w:pPr>
        <w:spacing w:line="276" w:lineRule="auto"/>
        <w:jc w:val="both"/>
      </w:pPr>
      <w:r>
        <w:t xml:space="preserve">Para determinar el área donde se realizarán los trabajos de reforestación y protección de bosques nativos de queñuales, se debe contar con información de la especie de queñual que hay en la zona con la finalidad de reforestar con esa misma especie, así como información de las </w:t>
      </w:r>
      <w:r>
        <w:lastRenderedPageBreak/>
        <w:t>características biofísicas y sociales del área. Esta información se obtiene generalmente en el área de estudio, pudiéndose complementar con información secundaria e imágenes satelitales.</w:t>
      </w:r>
    </w:p>
    <w:p w14:paraId="41C431A1" w14:textId="66CF4267" w:rsidR="002F21A6" w:rsidRDefault="002F21A6" w:rsidP="006D7CFD">
      <w:pPr>
        <w:spacing w:line="276" w:lineRule="auto"/>
        <w:jc w:val="both"/>
      </w:pPr>
      <w:r>
        <w:t>Son las poblaciones locales quienes conocen mejor el área y además son ellas las que van a beneficiarse directamente con los resultados de la reforestación. Por eso, antes de iniciar cualquier trabajo de reforestación se debe tener en cuenta los siguientes criterios:</w:t>
      </w:r>
    </w:p>
    <w:p w14:paraId="0F8C13CF" w14:textId="77777777" w:rsidR="002F21A6" w:rsidRDefault="002F21A6" w:rsidP="006D7CFD">
      <w:pPr>
        <w:pStyle w:val="Prrafodelista"/>
        <w:numPr>
          <w:ilvl w:val="0"/>
          <w:numId w:val="50"/>
        </w:numPr>
        <w:spacing w:line="276" w:lineRule="auto"/>
        <w:jc w:val="both"/>
      </w:pPr>
      <w:r w:rsidRPr="002F21A6">
        <w:rPr>
          <w:b/>
        </w:rPr>
        <w:t>Participación comunal:</w:t>
      </w:r>
      <w:r>
        <w:t xml:space="preserve"> es indispensable que la comunidad conozca y participe de los trabajos de reforestación que se harán en su territorio. Es de suma importancia contar con el permiso de toda la comunidad, idealmente obtenido mediante acuerdo de asamblea comunal. La comunidad permitirá que el grupo interesado formado o comité forestal, realice los trabajos de reforestación en territorio comunal. </w:t>
      </w:r>
    </w:p>
    <w:p w14:paraId="55D3D196" w14:textId="7B5A18DC" w:rsidR="002F21A6" w:rsidRDefault="002F21A6" w:rsidP="006D7CFD">
      <w:pPr>
        <w:pStyle w:val="Prrafodelista"/>
        <w:spacing w:line="276" w:lineRule="auto"/>
        <w:ind w:left="720"/>
        <w:jc w:val="both"/>
      </w:pPr>
      <w:r w:rsidRPr="002F21A6">
        <w:t>Se recomienda que desde un inicio se converse acerca de la necesidad de cercar o no permitir el</w:t>
      </w:r>
      <w:r>
        <w:t xml:space="preserve"> acceso al ganado en el área; y, en la medida de lo posible, señalizar el área donde se realizarán los trabajos.</w:t>
      </w:r>
    </w:p>
    <w:p w14:paraId="67FECDBD" w14:textId="544BD9A4" w:rsidR="002F21A6" w:rsidRDefault="002F21A6" w:rsidP="006D7CFD">
      <w:pPr>
        <w:pStyle w:val="Prrafodelista"/>
        <w:numPr>
          <w:ilvl w:val="0"/>
          <w:numId w:val="50"/>
        </w:numPr>
        <w:spacing w:line="276" w:lineRule="auto"/>
        <w:jc w:val="both"/>
      </w:pPr>
      <w:r w:rsidRPr="002F21A6">
        <w:rPr>
          <w:b/>
        </w:rPr>
        <w:t>Conocimiento y permiso de usuarios de zonas de pastoreo:</w:t>
      </w:r>
      <w:r>
        <w:t xml:space="preserve"> si bien usualmente la tierra donde se realizará la reforestación es comunal, esta es cedida por la comunidad a uno o varios usuarios (por ser la zona alta generalmente para uso pastoril). Es indispensable que los pastores asignados a éstas áreas estén de acuerdo y es recomendable que éstos conformen el comité forestal.</w:t>
      </w:r>
    </w:p>
    <w:p w14:paraId="36C7AC7E" w14:textId="5687B455" w:rsidR="002F21A6" w:rsidRDefault="002F21A6" w:rsidP="006D7CFD">
      <w:pPr>
        <w:pStyle w:val="Prrafodelista"/>
        <w:numPr>
          <w:ilvl w:val="0"/>
          <w:numId w:val="50"/>
        </w:numPr>
        <w:spacing w:line="276" w:lineRule="auto"/>
        <w:jc w:val="both"/>
      </w:pPr>
      <w:r w:rsidRPr="002F21A6">
        <w:rPr>
          <w:b/>
        </w:rPr>
        <w:t>Área a reforestar:</w:t>
      </w:r>
      <w:r>
        <w:t xml:space="preserve"> la cantidad de plantones a reforestar (y/o número de viveros) dependerá del número de socios del comité, del área cedida por la comunidad, el método de reproducción y el conocimiento/experiencia de los socios.</w:t>
      </w:r>
    </w:p>
    <w:p w14:paraId="3261847C" w14:textId="430BD599" w:rsidR="002F21A6" w:rsidRDefault="002F21A6" w:rsidP="006D7CFD">
      <w:pPr>
        <w:pStyle w:val="Prrafodelista"/>
        <w:numPr>
          <w:ilvl w:val="0"/>
          <w:numId w:val="50"/>
        </w:numPr>
        <w:spacing w:line="276" w:lineRule="auto"/>
        <w:jc w:val="both"/>
      </w:pPr>
      <w:r>
        <w:t>Plantaciones en las cercanías a bosques nativos: es ideal que las plantaciones unan parches dispersos de bosques o lugares con evidencia de presencia previa de bosques nativos los cuales dejaron de existir por exceso de tala, sobrepastoreo o quema.</w:t>
      </w:r>
    </w:p>
    <w:p w14:paraId="25D633F6" w14:textId="271B6E61" w:rsidR="002F21A6" w:rsidRPr="002F21A6" w:rsidRDefault="002F21A6" w:rsidP="006D7CFD">
      <w:pPr>
        <w:spacing w:line="276" w:lineRule="auto"/>
        <w:jc w:val="both"/>
      </w:pPr>
      <w:r w:rsidRPr="002F21A6">
        <w:t>Se debe considerar además los siguientes criterios geográficos:</w:t>
      </w:r>
    </w:p>
    <w:p w14:paraId="35FA3B54" w14:textId="6F99C419" w:rsidR="002F21A6" w:rsidRDefault="002F21A6" w:rsidP="006D7CFD">
      <w:pPr>
        <w:pStyle w:val="Prrafodelista"/>
        <w:numPr>
          <w:ilvl w:val="0"/>
          <w:numId w:val="51"/>
        </w:numPr>
        <w:spacing w:line="276" w:lineRule="auto"/>
        <w:jc w:val="both"/>
      </w:pPr>
      <w:r w:rsidRPr="002F21A6">
        <w:rPr>
          <w:b/>
        </w:rPr>
        <w:t xml:space="preserve">Exposición: </w:t>
      </w:r>
      <w:r>
        <w:t>en el hemisferio sur, las laderas con dirección norte reciben mayor exposición solar. Por lo tanto, preferentemente se deben de ubicar las plantaciones en laderas con exposición sur, las cuales son más húmedas.</w:t>
      </w:r>
    </w:p>
    <w:p w14:paraId="76250501" w14:textId="5C8BBAA3" w:rsidR="002F21A6" w:rsidRDefault="002F21A6" w:rsidP="006D7CFD">
      <w:pPr>
        <w:pStyle w:val="Prrafodelista"/>
        <w:numPr>
          <w:ilvl w:val="0"/>
          <w:numId w:val="51"/>
        </w:numPr>
        <w:spacing w:line="276" w:lineRule="auto"/>
        <w:jc w:val="both"/>
      </w:pPr>
      <w:r w:rsidRPr="002F21A6">
        <w:rPr>
          <w:b/>
        </w:rPr>
        <w:t>Rango altitudinal por especie:</w:t>
      </w:r>
      <w:r>
        <w:t xml:space="preserve"> cada especie de queñual tiene un rango de altura específico, si bien se debe reforestar con la especie nativa de la zona, en el caso se haga forestación se debe tener este rango/especie en cuenta.</w:t>
      </w:r>
    </w:p>
    <w:p w14:paraId="32E2635C" w14:textId="49599BBE" w:rsidR="002F21A6" w:rsidRDefault="002F21A6" w:rsidP="006D7CFD">
      <w:pPr>
        <w:pStyle w:val="Prrafodelista"/>
        <w:numPr>
          <w:ilvl w:val="0"/>
          <w:numId w:val="51"/>
        </w:numPr>
        <w:spacing w:line="276" w:lineRule="auto"/>
        <w:jc w:val="both"/>
      </w:pPr>
      <w:r w:rsidRPr="002F21A6">
        <w:rPr>
          <w:b/>
        </w:rPr>
        <w:t>Pendiente:</w:t>
      </w:r>
      <w:r>
        <w:t xml:space="preserve"> generalmente los queñuales no crecen en terreno plano o con posibilidades de inundación.</w:t>
      </w:r>
    </w:p>
    <w:p w14:paraId="702B5FFE" w14:textId="00E0C57A" w:rsidR="002F21A6" w:rsidRDefault="002F21A6" w:rsidP="006D7CFD">
      <w:pPr>
        <w:pStyle w:val="Prrafodelista"/>
        <w:numPr>
          <w:ilvl w:val="0"/>
          <w:numId w:val="51"/>
        </w:numPr>
        <w:spacing w:line="276" w:lineRule="auto"/>
        <w:jc w:val="both"/>
      </w:pPr>
      <w:r w:rsidRPr="00EF2CD8">
        <w:rPr>
          <w:b/>
        </w:rPr>
        <w:t>Conectividad:</w:t>
      </w:r>
      <w:r>
        <w:t xml:space="preserve"> los bosques de queñuales generalmente crecen en las partes más abruptas y altas formando parches aislados; por este motivo se considera que se debe reforestar teniendo como principal</w:t>
      </w:r>
      <w:r w:rsidR="00EF2CD8">
        <w:t xml:space="preserve"> </w:t>
      </w:r>
      <w:r>
        <w:t>criterio unir estos parches.</w:t>
      </w:r>
    </w:p>
    <w:p w14:paraId="4A048DEB" w14:textId="6D8C5771" w:rsidR="00EF2CD8" w:rsidRDefault="00EF2CD8" w:rsidP="006D7CFD">
      <w:pPr>
        <w:spacing w:line="276" w:lineRule="auto"/>
        <w:jc w:val="both"/>
      </w:pPr>
      <w:r>
        <w:t>Una vez que se cuenta con un grupo interesado, la aprobación y designación del área por la comunidad y, en general, se consideran los criterios descritos anteriormente no hay que olvidar la importancia de la capacitación permanente en la metodología a usar para los trabajos de reforestación. Algo importante es que las capacitaciones deben asistir las personas que van a realizar directamente los trabajos de reforestación ya que algunos socios, como las personas mayores o migrantes laborales, contratan peones para realizar estos trabajos. La consecuencia de esto puede ser la reducción del área comprometida en un 60 u 70% debido a que sembrarán inadecuadamente los plantones, generando un alto porcentaje de mortalidad en los mismos.</w:t>
      </w:r>
    </w:p>
    <w:p w14:paraId="431406EA" w14:textId="1955963A" w:rsidR="00EF2CD8" w:rsidRDefault="00EF2CD8" w:rsidP="006D7CFD">
      <w:pPr>
        <w:spacing w:line="276" w:lineRule="auto"/>
        <w:jc w:val="both"/>
      </w:pPr>
      <w:r>
        <w:lastRenderedPageBreak/>
        <w:t>Conforme se va acumulando experiencia se deben redefinir los acuerdos de conservación anualmente; se recomienda no hacerlo teniendo en cuenta el calendario enero – diciembre sino el ciclo de lluvias que rigen los trabajos de reforestación, por ejemplo: mayo – abril.</w:t>
      </w:r>
    </w:p>
    <w:p w14:paraId="1EF976A5" w14:textId="7D0561BB" w:rsidR="00EF2CD8" w:rsidRDefault="00EF2CD8" w:rsidP="006D7CFD">
      <w:pPr>
        <w:spacing w:line="276" w:lineRule="auto"/>
        <w:jc w:val="both"/>
      </w:pPr>
      <w:r>
        <w:t>Asimismo, es indispensable la asistencia técnica permanente, teniendo que estar el responsable técnico al inicio, durante y al final del proceso, así como a lo largo de las actividades de campo para asegurar que las personas responsables realicen el trabajo de manera eficiente.</w:t>
      </w:r>
    </w:p>
    <w:p w14:paraId="1AAF659A" w14:textId="242198A4" w:rsidR="00EF2CD8" w:rsidRDefault="00EF2CD8" w:rsidP="006D7CFD">
      <w:pPr>
        <w:spacing w:line="276" w:lineRule="auto"/>
        <w:jc w:val="both"/>
      </w:pPr>
      <w:r>
        <w:t>Paralelamente, durante el ciclo de los trabajos de reforestación, se aconseja diseñar e implementar un plan de educación y comunicación ambiental dirigido a los pobladores de las comunidades involucradas; esto apoyará y respaldará el trabajo realizado por el comité.</w:t>
      </w:r>
    </w:p>
    <w:p w14:paraId="37E992D6" w14:textId="77777777" w:rsidR="00EF2CD8" w:rsidRDefault="00EF2CD8" w:rsidP="006D7CFD">
      <w:pPr>
        <w:spacing w:line="276" w:lineRule="auto"/>
        <w:jc w:val="both"/>
      </w:pPr>
    </w:p>
    <w:p w14:paraId="7828BC4E" w14:textId="2E473FE0" w:rsidR="004005C1" w:rsidRDefault="004005C1" w:rsidP="006D7CFD">
      <w:pPr>
        <w:pStyle w:val="Ttulo1"/>
        <w:numPr>
          <w:ilvl w:val="1"/>
          <w:numId w:val="1"/>
        </w:numPr>
      </w:pPr>
      <w:bookmarkStart w:id="61" w:name="_Toc28005392"/>
      <w:r>
        <w:t xml:space="preserve">Ecosistema </w:t>
      </w:r>
      <w:bookmarkEnd w:id="60"/>
      <w:r w:rsidR="001C7788">
        <w:t>Pajonal andino</w:t>
      </w:r>
      <w:bookmarkEnd w:id="61"/>
    </w:p>
    <w:p w14:paraId="4DCD03F5" w14:textId="77777777" w:rsidR="004005C1" w:rsidRPr="00CB54D3" w:rsidRDefault="004005C1" w:rsidP="006D7CFD">
      <w:pPr>
        <w:spacing w:line="276" w:lineRule="auto"/>
        <w:jc w:val="both"/>
      </w:pPr>
      <w:r>
        <w:t>El presente Programa de Conservación y Manejo se desarrolla en 03 subprogramas, los cuales atienden acciones que inciden en la protección del ecosistema, en la continuidad de los procesos ecológicos, en las formas de uso y aprovechamiento de los recursos naturales; así mismo integran acciones que contribuyen a generar mayor información que fortalece la toma de decisiones y a la participación de la sociedad y en la promoción de una cultura para la sustentabilidad:</w:t>
      </w:r>
    </w:p>
    <w:p w14:paraId="4D1D9F27" w14:textId="5583E965" w:rsidR="004005C1" w:rsidRPr="00D60080" w:rsidRDefault="004005C1" w:rsidP="006D7CFD">
      <w:pPr>
        <w:pStyle w:val="Ttulo1"/>
        <w:numPr>
          <w:ilvl w:val="2"/>
          <w:numId w:val="1"/>
        </w:numPr>
      </w:pPr>
      <w:bookmarkStart w:id="62" w:name="_Toc28005393"/>
      <w:r w:rsidRPr="00D60080">
        <w:t>Subprograma de Protección</w:t>
      </w:r>
      <w:bookmarkEnd w:id="62"/>
    </w:p>
    <w:p w14:paraId="046F6A25" w14:textId="77777777" w:rsidR="004005C1" w:rsidRPr="00D60080" w:rsidRDefault="004005C1" w:rsidP="006D7CFD">
      <w:pPr>
        <w:pStyle w:val="Prrafodelista"/>
        <w:numPr>
          <w:ilvl w:val="0"/>
          <w:numId w:val="39"/>
        </w:numPr>
        <w:spacing w:line="276" w:lineRule="auto"/>
        <w:rPr>
          <w:b/>
        </w:rPr>
      </w:pPr>
      <w:r w:rsidRPr="00D60080">
        <w:rPr>
          <w:b/>
        </w:rPr>
        <w:t>Objetivo general</w:t>
      </w:r>
    </w:p>
    <w:p w14:paraId="4147D227" w14:textId="183EBA3B" w:rsidR="004005C1" w:rsidRDefault="004005C1" w:rsidP="006D7CFD">
      <w:pPr>
        <w:pStyle w:val="Prrafodelista"/>
        <w:numPr>
          <w:ilvl w:val="1"/>
          <w:numId w:val="40"/>
        </w:numPr>
        <w:spacing w:line="276" w:lineRule="auto"/>
        <w:jc w:val="both"/>
      </w:pPr>
      <w:r>
        <w:t xml:space="preserve">Establecer los mecanismos que ayudarán al logro de una vigilancia óptima del cumplimiento de las disposiciones jurídicas aplicables </w:t>
      </w:r>
      <w:r w:rsidR="005D4CDB">
        <w:t xml:space="preserve">bosque </w:t>
      </w:r>
      <w:r>
        <w:t>y sus recursos ecosistémicos, así como prevenir los incendios que a</w:t>
      </w:r>
      <w:r w:rsidR="005D4CDB">
        <w:t xml:space="preserve">contecen en las inmediaciones </w:t>
      </w:r>
      <w:r w:rsidR="001C7788">
        <w:t>pajonal andino</w:t>
      </w:r>
      <w:r>
        <w:t xml:space="preserve">, controlar la presencia de especies invasoras que afecten la estabilidad de las residentes y contribuir al mantenimiento de la regulación climática a través del mantenimiento de la dinámica hidrológica </w:t>
      </w:r>
      <w:r w:rsidR="005D4CDB">
        <w:t xml:space="preserve">que tiene el </w:t>
      </w:r>
      <w:r w:rsidR="001C7788">
        <w:t>pajonal alto andino</w:t>
      </w:r>
      <w:r w:rsidR="005D4CDB">
        <w:t>.</w:t>
      </w:r>
    </w:p>
    <w:p w14:paraId="7B55EB4B" w14:textId="77777777" w:rsidR="004005C1" w:rsidRPr="00D60080" w:rsidRDefault="004005C1" w:rsidP="006D7CFD">
      <w:pPr>
        <w:pStyle w:val="Prrafodelista"/>
        <w:numPr>
          <w:ilvl w:val="0"/>
          <w:numId w:val="40"/>
        </w:numPr>
        <w:spacing w:line="276" w:lineRule="auto"/>
        <w:rPr>
          <w:b/>
        </w:rPr>
      </w:pPr>
      <w:r w:rsidRPr="00D60080">
        <w:rPr>
          <w:b/>
        </w:rPr>
        <w:t>Componente prevención control y comba</w:t>
      </w:r>
      <w:r>
        <w:rPr>
          <w:b/>
        </w:rPr>
        <w:t xml:space="preserve">te de incendios y contingencias </w:t>
      </w:r>
      <w:r w:rsidRPr="00D60080">
        <w:rPr>
          <w:b/>
        </w:rPr>
        <w:t>ambientales</w:t>
      </w:r>
    </w:p>
    <w:p w14:paraId="2A30A73D" w14:textId="56A43BA1" w:rsidR="004005C1" w:rsidRDefault="004005C1" w:rsidP="006D7CFD">
      <w:pPr>
        <w:pStyle w:val="Prrafodelista"/>
        <w:numPr>
          <w:ilvl w:val="1"/>
          <w:numId w:val="40"/>
        </w:numPr>
        <w:spacing w:line="276" w:lineRule="auto"/>
      </w:pPr>
      <w:r>
        <w:t xml:space="preserve">Elaborar un programa de prevención y control de </w:t>
      </w:r>
      <w:r w:rsidR="005D4CDB">
        <w:t>erosión.</w:t>
      </w:r>
    </w:p>
    <w:p w14:paraId="278CA6E7" w14:textId="77777777" w:rsidR="004005C1" w:rsidRPr="003C3D23" w:rsidRDefault="004005C1" w:rsidP="006D7CFD">
      <w:pPr>
        <w:pStyle w:val="Prrafodelista"/>
        <w:numPr>
          <w:ilvl w:val="0"/>
          <w:numId w:val="40"/>
        </w:numPr>
        <w:spacing w:line="276" w:lineRule="auto"/>
        <w:rPr>
          <w:b/>
        </w:rPr>
      </w:pPr>
      <w:r w:rsidRPr="003C3D23">
        <w:rPr>
          <w:b/>
        </w:rPr>
        <w:t>Componente preservación de áreas frágiles y sensibles</w:t>
      </w:r>
    </w:p>
    <w:p w14:paraId="59EBBA4B" w14:textId="6C833C9E" w:rsidR="004005C1" w:rsidRDefault="004005C1" w:rsidP="006D7CFD">
      <w:pPr>
        <w:pStyle w:val="Prrafodelista"/>
        <w:numPr>
          <w:ilvl w:val="1"/>
          <w:numId w:val="40"/>
        </w:numPr>
        <w:spacing w:line="276" w:lineRule="auto"/>
        <w:jc w:val="both"/>
      </w:pPr>
      <w:r>
        <w:t xml:space="preserve">Definir y precisar el 100% de los sitios y superficies frágiles o sensibles, dentro del </w:t>
      </w:r>
      <w:r w:rsidR="001C7788">
        <w:t>Pajonal Altoandino</w:t>
      </w:r>
      <w:r w:rsidR="005D4CDB">
        <w:t>.</w:t>
      </w:r>
    </w:p>
    <w:p w14:paraId="4356A8EF" w14:textId="41A36FE7" w:rsidR="004005C1" w:rsidRDefault="004005C1" w:rsidP="006D7CFD">
      <w:pPr>
        <w:pStyle w:val="Prrafodelista"/>
        <w:numPr>
          <w:ilvl w:val="1"/>
          <w:numId w:val="40"/>
        </w:numPr>
        <w:spacing w:line="276" w:lineRule="auto"/>
        <w:jc w:val="both"/>
      </w:pPr>
      <w:r>
        <w:t xml:space="preserve">Mayor control de la presencia humana en áreas frágiles o sensibles identificados </w:t>
      </w:r>
      <w:r w:rsidR="005D4CDB">
        <w:t xml:space="preserve">del </w:t>
      </w:r>
      <w:r w:rsidR="001C7788">
        <w:t>Pajonal Altoandino</w:t>
      </w:r>
      <w:r w:rsidR="005D4CDB">
        <w:t>.</w:t>
      </w:r>
    </w:p>
    <w:p w14:paraId="6891B95D" w14:textId="77777777" w:rsidR="004005C1" w:rsidRPr="00362B1E" w:rsidRDefault="004005C1" w:rsidP="006D7CFD">
      <w:pPr>
        <w:pStyle w:val="Prrafodelista"/>
        <w:numPr>
          <w:ilvl w:val="0"/>
          <w:numId w:val="41"/>
        </w:numPr>
        <w:spacing w:line="276" w:lineRule="auto"/>
        <w:jc w:val="both"/>
      </w:pPr>
      <w:r w:rsidRPr="00362B1E">
        <w:rPr>
          <w:b/>
        </w:rPr>
        <w:t>Componente de mitigación y</w:t>
      </w:r>
      <w:r>
        <w:rPr>
          <w:b/>
        </w:rPr>
        <w:t xml:space="preserve"> adaptación al cambio climático</w:t>
      </w:r>
    </w:p>
    <w:p w14:paraId="398118B3" w14:textId="3559483F" w:rsidR="004005C1" w:rsidRDefault="005D4CDB" w:rsidP="006D7CFD">
      <w:pPr>
        <w:pStyle w:val="Prrafodelista"/>
        <w:numPr>
          <w:ilvl w:val="1"/>
          <w:numId w:val="41"/>
        </w:numPr>
        <w:spacing w:line="276" w:lineRule="auto"/>
        <w:jc w:val="both"/>
      </w:pPr>
      <w:r>
        <w:t>Promover a nivel d</w:t>
      </w:r>
      <w:r w:rsidR="004005C1">
        <w:t>el</w:t>
      </w:r>
      <w:r>
        <w:t xml:space="preserve"> bosque el</w:t>
      </w:r>
      <w:r w:rsidR="004005C1">
        <w:t xml:space="preserve"> mantenimiento de flujos ecológicos de los afluentes</w:t>
      </w:r>
    </w:p>
    <w:p w14:paraId="289D64CB" w14:textId="5A2F4858" w:rsidR="004005C1" w:rsidRDefault="004005C1" w:rsidP="006D7CFD">
      <w:pPr>
        <w:pStyle w:val="Prrafodelista"/>
        <w:numPr>
          <w:ilvl w:val="1"/>
          <w:numId w:val="41"/>
        </w:numPr>
        <w:spacing w:line="276" w:lineRule="auto"/>
        <w:jc w:val="both"/>
      </w:pPr>
      <w:r>
        <w:t>Promover mecanismos de manejo forestal sustentable para favorecer la recarga de agua superficial y subterránea</w:t>
      </w:r>
      <w:r w:rsidR="00952203">
        <w:t>.</w:t>
      </w:r>
    </w:p>
    <w:p w14:paraId="31A31B9F" w14:textId="77777777" w:rsidR="004005C1" w:rsidRDefault="004005C1" w:rsidP="006D7CFD">
      <w:pPr>
        <w:pStyle w:val="Ttulo1"/>
        <w:numPr>
          <w:ilvl w:val="2"/>
          <w:numId w:val="1"/>
        </w:numPr>
      </w:pPr>
      <w:bookmarkStart w:id="63" w:name="_Toc25161213"/>
      <w:bookmarkStart w:id="64" w:name="_Toc28005394"/>
      <w:r>
        <w:t>Subprograma d</w:t>
      </w:r>
      <w:r w:rsidRPr="00362B1E">
        <w:t>e Manejo</w:t>
      </w:r>
      <w:bookmarkEnd w:id="63"/>
      <w:bookmarkEnd w:id="64"/>
    </w:p>
    <w:p w14:paraId="596781D8" w14:textId="77777777" w:rsidR="004005C1" w:rsidRPr="00362B1E" w:rsidRDefault="004005C1" w:rsidP="006D7CFD">
      <w:pPr>
        <w:pStyle w:val="Prrafodelista"/>
        <w:numPr>
          <w:ilvl w:val="0"/>
          <w:numId w:val="42"/>
        </w:numPr>
        <w:spacing w:line="276" w:lineRule="auto"/>
        <w:rPr>
          <w:b/>
        </w:rPr>
      </w:pPr>
      <w:r w:rsidRPr="00362B1E">
        <w:rPr>
          <w:b/>
        </w:rPr>
        <w:t>Objetivo general</w:t>
      </w:r>
    </w:p>
    <w:p w14:paraId="72ED2890" w14:textId="3D35714D" w:rsidR="004005C1" w:rsidRDefault="004005C1" w:rsidP="006D7CFD">
      <w:pPr>
        <w:pStyle w:val="Prrafodelista"/>
        <w:numPr>
          <w:ilvl w:val="1"/>
          <w:numId w:val="35"/>
        </w:numPr>
        <w:spacing w:line="276" w:lineRule="auto"/>
        <w:jc w:val="both"/>
      </w:pPr>
      <w:r>
        <w:t>Lograr la continuidad del ecosistema y su cuenca, mediante esquemas de manejo y aprovechamiento sustentable de sus recursos naturales, a través de ecotécnias de bajo impacto ambiental.</w:t>
      </w:r>
    </w:p>
    <w:p w14:paraId="0F3A0823" w14:textId="77777777" w:rsidR="004005C1" w:rsidRPr="00362B1E" w:rsidRDefault="004005C1" w:rsidP="006D7CFD">
      <w:pPr>
        <w:pStyle w:val="Prrafodelista"/>
        <w:numPr>
          <w:ilvl w:val="0"/>
          <w:numId w:val="35"/>
        </w:numPr>
        <w:spacing w:line="276" w:lineRule="auto"/>
        <w:rPr>
          <w:b/>
        </w:rPr>
      </w:pPr>
      <w:r w:rsidRPr="00362B1E">
        <w:rPr>
          <w:b/>
        </w:rPr>
        <w:lastRenderedPageBreak/>
        <w:t>Componente de manejo y conservación del hábitat del humedal</w:t>
      </w:r>
    </w:p>
    <w:p w14:paraId="4056E8E0" w14:textId="2252F9F9" w:rsidR="004005C1" w:rsidRDefault="00952203" w:rsidP="006D7CFD">
      <w:pPr>
        <w:pStyle w:val="Prrafodelista"/>
        <w:numPr>
          <w:ilvl w:val="1"/>
          <w:numId w:val="35"/>
        </w:numPr>
        <w:spacing w:line="276" w:lineRule="auto"/>
        <w:jc w:val="both"/>
      </w:pPr>
      <w:r>
        <w:t xml:space="preserve">Identificar los sitios del bosque </w:t>
      </w:r>
      <w:r w:rsidR="004005C1">
        <w:t>en posible riesgo de siniestros por derrumbe o arrastre de suelo.</w:t>
      </w:r>
    </w:p>
    <w:p w14:paraId="6130C220" w14:textId="77777777" w:rsidR="004005C1" w:rsidRDefault="004005C1" w:rsidP="006D7CFD">
      <w:pPr>
        <w:pStyle w:val="Prrafodelista"/>
        <w:numPr>
          <w:ilvl w:val="1"/>
          <w:numId w:val="35"/>
        </w:numPr>
        <w:spacing w:line="276" w:lineRule="auto"/>
        <w:jc w:val="both"/>
      </w:pPr>
      <w:r>
        <w:t>Establecer programas comunitarios participativos de buenas prácticas de manejo de ecosistemas en sus diferentes componentes de aprovechamiento.</w:t>
      </w:r>
    </w:p>
    <w:p w14:paraId="26941CEB" w14:textId="08418B61" w:rsidR="004005C1" w:rsidRDefault="004005C1" w:rsidP="006D7CFD">
      <w:pPr>
        <w:pStyle w:val="Prrafodelista"/>
        <w:numPr>
          <w:ilvl w:val="1"/>
          <w:numId w:val="35"/>
        </w:numPr>
        <w:spacing w:line="276" w:lineRule="auto"/>
        <w:jc w:val="both"/>
      </w:pPr>
      <w:r>
        <w:t xml:space="preserve">Promover buenas prácticas de aprovechamiento del </w:t>
      </w:r>
      <w:r w:rsidR="00952203">
        <w:t>manejo de pastizales, forestal</w:t>
      </w:r>
      <w:r w:rsidR="005D60D1">
        <w:t xml:space="preserve"> y</w:t>
      </w:r>
      <w:r>
        <w:t xml:space="preserve"> vegetación aledaña.</w:t>
      </w:r>
    </w:p>
    <w:p w14:paraId="1B262E4D" w14:textId="6611D581" w:rsidR="004005C1" w:rsidRDefault="004005C1" w:rsidP="006D7CFD">
      <w:pPr>
        <w:pStyle w:val="Prrafodelista"/>
        <w:numPr>
          <w:ilvl w:val="1"/>
          <w:numId w:val="35"/>
        </w:numPr>
        <w:spacing w:line="276" w:lineRule="auto"/>
        <w:jc w:val="both"/>
      </w:pPr>
      <w:r>
        <w:t>Identificar corredores de fauna y promover esquemas para su conservación</w:t>
      </w:r>
      <w:r w:rsidR="005D60D1">
        <w:t>.</w:t>
      </w:r>
    </w:p>
    <w:p w14:paraId="22CB0C07" w14:textId="77777777" w:rsidR="004005C1" w:rsidRPr="00362B1E" w:rsidRDefault="004005C1" w:rsidP="006D7CFD">
      <w:pPr>
        <w:pStyle w:val="Prrafodelista"/>
        <w:numPr>
          <w:ilvl w:val="0"/>
          <w:numId w:val="35"/>
        </w:numPr>
        <w:spacing w:line="276" w:lineRule="auto"/>
        <w:rPr>
          <w:b/>
        </w:rPr>
      </w:pPr>
      <w:r w:rsidRPr="00362B1E">
        <w:rPr>
          <w:b/>
        </w:rPr>
        <w:t>Componente de mantenimiento de servicios ambientales</w:t>
      </w:r>
    </w:p>
    <w:p w14:paraId="62992A07" w14:textId="7BCBE45B" w:rsidR="004005C1" w:rsidRDefault="004005C1" w:rsidP="006D7CFD">
      <w:pPr>
        <w:pStyle w:val="Prrafodelista"/>
        <w:numPr>
          <w:ilvl w:val="1"/>
          <w:numId w:val="35"/>
        </w:numPr>
        <w:spacing w:line="276" w:lineRule="auto"/>
        <w:jc w:val="both"/>
      </w:pPr>
      <w:r>
        <w:t>El mantenimiento de los ecosistemas favorece la retenc</w:t>
      </w:r>
      <w:r w:rsidR="005D60D1">
        <w:t>ión de hu</w:t>
      </w:r>
      <w:r>
        <w:t xml:space="preserve">medad, la recarga de acuíferos, la prevención de la erosión, contribuye a mejorar la calidad del aire, al sostenimiento y mejoramiento de poblaciones y comunidades </w:t>
      </w:r>
      <w:r w:rsidR="005D60D1">
        <w:t>biológicas</w:t>
      </w:r>
      <w:r>
        <w:t xml:space="preserve"> de </w:t>
      </w:r>
      <w:r w:rsidR="005D60D1">
        <w:t>flora</w:t>
      </w:r>
      <w:r>
        <w:t xml:space="preserve"> y fauna silvestre.</w:t>
      </w:r>
    </w:p>
    <w:p w14:paraId="28EE454E" w14:textId="77777777" w:rsidR="004005C1" w:rsidRPr="00AB6129" w:rsidRDefault="004005C1" w:rsidP="006D7CFD">
      <w:pPr>
        <w:pStyle w:val="Prrafodelista"/>
        <w:numPr>
          <w:ilvl w:val="0"/>
          <w:numId w:val="35"/>
        </w:numPr>
        <w:spacing w:line="276" w:lineRule="auto"/>
        <w:rPr>
          <w:b/>
        </w:rPr>
      </w:pPr>
      <w:r w:rsidRPr="00AB6129">
        <w:rPr>
          <w:b/>
        </w:rPr>
        <w:t>Componente de manejo de usos sustentable de agroecosistemas y ganadería</w:t>
      </w:r>
    </w:p>
    <w:p w14:paraId="57E5975A" w14:textId="77777777" w:rsidR="004005C1" w:rsidRDefault="004005C1" w:rsidP="006D7CFD">
      <w:pPr>
        <w:pStyle w:val="Prrafodelista"/>
        <w:numPr>
          <w:ilvl w:val="1"/>
          <w:numId w:val="35"/>
        </w:numPr>
        <w:spacing w:line="276" w:lineRule="auto"/>
      </w:pPr>
      <w:r>
        <w:t>Encontrar, difundir y promover formas de explotación alternativa en ganadería convencional y no convencional.</w:t>
      </w:r>
    </w:p>
    <w:p w14:paraId="1DEC459E" w14:textId="77777777" w:rsidR="004005C1" w:rsidRDefault="004005C1" w:rsidP="006D7CFD">
      <w:pPr>
        <w:pStyle w:val="Prrafodelista"/>
        <w:numPr>
          <w:ilvl w:val="1"/>
          <w:numId w:val="35"/>
        </w:numPr>
        <w:spacing w:line="276" w:lineRule="auto"/>
      </w:pPr>
      <w:r>
        <w:t xml:space="preserve">Promover la reforestación de los linderos agrícolas y el bordeo de las parcelas con pendiente. </w:t>
      </w:r>
    </w:p>
    <w:p w14:paraId="0C3783C9" w14:textId="4419A29A" w:rsidR="004005C1" w:rsidRDefault="004005C1" w:rsidP="006D7CFD">
      <w:pPr>
        <w:pStyle w:val="Prrafodelista"/>
        <w:numPr>
          <w:ilvl w:val="1"/>
          <w:numId w:val="35"/>
        </w:numPr>
        <w:spacing w:line="276" w:lineRule="auto"/>
      </w:pPr>
      <w:r>
        <w:t>Promover la implementación de sistemas agrosilvopastoriles</w:t>
      </w:r>
      <w:r w:rsidR="005D60D1">
        <w:t>, y reforestación de especies arbóreas.</w:t>
      </w:r>
    </w:p>
    <w:p w14:paraId="22F82059" w14:textId="77777777" w:rsidR="00BE6D7A" w:rsidRDefault="00BE6D7A" w:rsidP="006D7CFD">
      <w:pPr>
        <w:pStyle w:val="Prrafodelista"/>
        <w:spacing w:line="276" w:lineRule="auto"/>
        <w:ind w:left="1440"/>
      </w:pPr>
    </w:p>
    <w:p w14:paraId="48C77123" w14:textId="77777777" w:rsidR="004005C1" w:rsidRDefault="004005C1" w:rsidP="006D7CFD">
      <w:pPr>
        <w:pStyle w:val="Ttulo1"/>
        <w:numPr>
          <w:ilvl w:val="2"/>
          <w:numId w:val="1"/>
        </w:numPr>
      </w:pPr>
      <w:bookmarkStart w:id="65" w:name="_Toc25161214"/>
      <w:bookmarkStart w:id="66" w:name="_Toc28005395"/>
      <w:r>
        <w:t>Subprograma de Comunicación, educación y concienciación del público</w:t>
      </w:r>
      <w:bookmarkEnd w:id="65"/>
      <w:bookmarkEnd w:id="66"/>
    </w:p>
    <w:p w14:paraId="264C319F" w14:textId="77777777" w:rsidR="004005C1" w:rsidRPr="00AB6129" w:rsidRDefault="004005C1" w:rsidP="006D7CFD">
      <w:pPr>
        <w:pStyle w:val="Prrafodelista"/>
        <w:numPr>
          <w:ilvl w:val="0"/>
          <w:numId w:val="35"/>
        </w:numPr>
        <w:spacing w:line="276" w:lineRule="auto"/>
        <w:rPr>
          <w:b/>
        </w:rPr>
      </w:pPr>
      <w:r w:rsidRPr="00AB6129">
        <w:rPr>
          <w:b/>
        </w:rPr>
        <w:t>Componente de educación y participación para la conservación</w:t>
      </w:r>
    </w:p>
    <w:p w14:paraId="5418556F" w14:textId="60EDF959" w:rsidR="004005C1" w:rsidRDefault="004005C1" w:rsidP="006D7CFD">
      <w:pPr>
        <w:pStyle w:val="Prrafodelista"/>
        <w:numPr>
          <w:ilvl w:val="1"/>
          <w:numId w:val="35"/>
        </w:numPr>
        <w:spacing w:line="276" w:lineRule="auto"/>
        <w:jc w:val="both"/>
      </w:pPr>
      <w:r>
        <w:t xml:space="preserve">Establecer a nivel regional mecanismos de inclusión de cultura </w:t>
      </w:r>
      <w:r w:rsidR="005D60D1">
        <w:t>ambiental</w:t>
      </w:r>
      <w:r>
        <w:t xml:space="preserve"> en la formación de los estudiantes de </w:t>
      </w:r>
      <w:r w:rsidR="00AC38CB">
        <w:t>todo el nivel</w:t>
      </w:r>
      <w:r w:rsidR="005D60D1">
        <w:t xml:space="preserve"> de escolaridad.</w:t>
      </w:r>
    </w:p>
    <w:p w14:paraId="449277C3" w14:textId="77777777" w:rsidR="004005C1" w:rsidRDefault="004005C1" w:rsidP="006D7CFD">
      <w:pPr>
        <w:pStyle w:val="Prrafodelista"/>
        <w:numPr>
          <w:ilvl w:val="1"/>
          <w:numId w:val="35"/>
        </w:numPr>
        <w:spacing w:line="276" w:lineRule="auto"/>
        <w:jc w:val="both"/>
      </w:pPr>
      <w:r>
        <w:t>Promover la participación del sector educativo en las actividades de educación ambiental, formal e informal.</w:t>
      </w:r>
    </w:p>
    <w:p w14:paraId="42095805" w14:textId="77777777" w:rsidR="004005C1" w:rsidRDefault="004005C1" w:rsidP="006D7CFD">
      <w:pPr>
        <w:pStyle w:val="Prrafodelista"/>
        <w:numPr>
          <w:ilvl w:val="1"/>
          <w:numId w:val="35"/>
        </w:numPr>
        <w:spacing w:line="276" w:lineRule="auto"/>
        <w:jc w:val="both"/>
      </w:pPr>
      <w:r>
        <w:t>Mediante la concertación y coordinación, lograr una difusión y educación ambiental permanente en algún medio de comunicación masiva (programa de radio o televisión).</w:t>
      </w:r>
    </w:p>
    <w:p w14:paraId="7B828C08" w14:textId="77777777" w:rsidR="004005C1" w:rsidRDefault="004005C1" w:rsidP="006D7CFD">
      <w:pPr>
        <w:pStyle w:val="Prrafodelista"/>
        <w:numPr>
          <w:ilvl w:val="1"/>
          <w:numId w:val="35"/>
        </w:numPr>
        <w:spacing w:line="276" w:lineRule="auto"/>
        <w:jc w:val="both"/>
      </w:pPr>
      <w:r>
        <w:t>Fomentar el liderazgo de grupos comunitarios para la formación y capacitación social, enfocados hacia la conservación de los recursos naturales y la sustentabilidad, para mejorar el nivel productivo y de protección de los recursos naturales.</w:t>
      </w:r>
    </w:p>
    <w:p w14:paraId="5E7C0147" w14:textId="77777777" w:rsidR="00EF6E2C" w:rsidRDefault="00EF6E2C" w:rsidP="006D7CFD">
      <w:pPr>
        <w:spacing w:line="276" w:lineRule="auto"/>
        <w:jc w:val="both"/>
      </w:pPr>
    </w:p>
    <w:p w14:paraId="0EB88107" w14:textId="77777777" w:rsidR="00AC145F" w:rsidRPr="00E26F5C" w:rsidRDefault="00AC145F" w:rsidP="006D7CFD">
      <w:pPr>
        <w:pStyle w:val="Prrafodelista"/>
        <w:spacing w:line="276" w:lineRule="auto"/>
        <w:ind w:left="720"/>
        <w:jc w:val="both"/>
      </w:pPr>
    </w:p>
    <w:p w14:paraId="1E791617" w14:textId="45D905D8" w:rsidR="00E26F5C" w:rsidRDefault="00E26F5C" w:rsidP="006D7CFD">
      <w:pPr>
        <w:spacing w:line="276" w:lineRule="auto"/>
      </w:pPr>
    </w:p>
    <w:p w14:paraId="6E8AFB85" w14:textId="77777777" w:rsidR="00AC145F" w:rsidRDefault="00AC145F" w:rsidP="006D7CFD">
      <w:pPr>
        <w:spacing w:line="276" w:lineRule="auto"/>
      </w:pPr>
    </w:p>
    <w:p w14:paraId="64E00B9C" w14:textId="77777777" w:rsidR="00AC145F" w:rsidRDefault="00AC145F" w:rsidP="006D7CFD">
      <w:pPr>
        <w:spacing w:line="276" w:lineRule="auto"/>
      </w:pPr>
    </w:p>
    <w:p w14:paraId="022A47E7" w14:textId="77777777" w:rsidR="00AC145F" w:rsidRDefault="00AC145F" w:rsidP="006D7CFD">
      <w:pPr>
        <w:spacing w:line="276" w:lineRule="auto"/>
      </w:pPr>
    </w:p>
    <w:p w14:paraId="2B150F6F" w14:textId="77777777" w:rsidR="00AC145F" w:rsidRDefault="00AC145F" w:rsidP="006D7CFD">
      <w:pPr>
        <w:spacing w:line="276" w:lineRule="auto"/>
      </w:pPr>
    </w:p>
    <w:p w14:paraId="61FDD6BD" w14:textId="77777777" w:rsidR="00AC145F" w:rsidRPr="00E26F5C" w:rsidRDefault="00AC145F" w:rsidP="006D7CFD">
      <w:pPr>
        <w:spacing w:line="276" w:lineRule="auto"/>
      </w:pPr>
    </w:p>
    <w:p w14:paraId="72566D7A" w14:textId="77777777" w:rsidR="00122675" w:rsidRDefault="00122675" w:rsidP="006D7CFD">
      <w:pPr>
        <w:spacing w:line="276" w:lineRule="auto"/>
      </w:pPr>
    </w:p>
    <w:p w14:paraId="78B2D767" w14:textId="77777777" w:rsidR="00122675" w:rsidRDefault="00122675" w:rsidP="006D7CFD">
      <w:pPr>
        <w:spacing w:line="276" w:lineRule="auto"/>
      </w:pPr>
    </w:p>
    <w:tbl>
      <w:tblPr>
        <w:tblStyle w:val="Tabladecuadrcula4-nfasis6"/>
        <w:tblW w:w="0" w:type="auto"/>
        <w:tblLook w:val="04A0" w:firstRow="1" w:lastRow="0" w:firstColumn="1" w:lastColumn="0" w:noHBand="0" w:noVBand="1"/>
      </w:tblPr>
      <w:tblGrid>
        <w:gridCol w:w="8494"/>
      </w:tblGrid>
      <w:tr w:rsidR="00E26F5C" w:rsidRPr="00E26F5C" w14:paraId="70351246" w14:textId="77777777" w:rsidTr="00E26F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8CC49BA" w14:textId="37C8A06B" w:rsidR="00E26F5C" w:rsidRPr="00E26F5C" w:rsidRDefault="00E26F5C" w:rsidP="006D7CFD">
            <w:pPr>
              <w:pStyle w:val="Ttulo1"/>
              <w:numPr>
                <w:ilvl w:val="0"/>
                <w:numId w:val="1"/>
              </w:numPr>
              <w:outlineLvl w:val="0"/>
              <w:rPr>
                <w:b/>
                <w:sz w:val="28"/>
              </w:rPr>
            </w:pPr>
            <w:bookmarkStart w:id="67" w:name="_Toc28005396"/>
            <w:r w:rsidRPr="00E26F5C">
              <w:rPr>
                <w:b/>
                <w:sz w:val="28"/>
              </w:rPr>
              <w:lastRenderedPageBreak/>
              <w:t>CONCLUSIONES Y RECOMENDACIONES</w:t>
            </w:r>
            <w:bookmarkEnd w:id="67"/>
          </w:p>
        </w:tc>
      </w:tr>
    </w:tbl>
    <w:p w14:paraId="012C35AC" w14:textId="77777777" w:rsidR="00122675" w:rsidRDefault="00122675" w:rsidP="006D7CFD">
      <w:pPr>
        <w:spacing w:line="276" w:lineRule="auto"/>
      </w:pPr>
    </w:p>
    <w:p w14:paraId="6223F117" w14:textId="5EF90D45" w:rsidR="00AC145F" w:rsidRDefault="00AC145F" w:rsidP="006D7CFD">
      <w:pPr>
        <w:pStyle w:val="Ttulo1"/>
        <w:numPr>
          <w:ilvl w:val="1"/>
          <w:numId w:val="1"/>
        </w:numPr>
      </w:pPr>
      <w:bookmarkStart w:id="68" w:name="_Toc28005397"/>
      <w:r>
        <w:t>Conclusiones</w:t>
      </w:r>
      <w:bookmarkEnd w:id="68"/>
    </w:p>
    <w:p w14:paraId="335EEEDE" w14:textId="6CD120B5" w:rsidR="00ED1F8C" w:rsidRDefault="00ED1F8C" w:rsidP="006D7CFD">
      <w:pPr>
        <w:pStyle w:val="Prrafodelista"/>
        <w:numPr>
          <w:ilvl w:val="0"/>
          <w:numId w:val="13"/>
        </w:numPr>
        <w:spacing w:line="276" w:lineRule="auto"/>
        <w:jc w:val="both"/>
      </w:pPr>
      <w:r>
        <w:t xml:space="preserve">El área del proyecto presenta una formación vegetal mixto ya que cuenta con grandes extensiones de pajonal de puna, seguido de bofedales y </w:t>
      </w:r>
      <w:r w:rsidR="001C7788">
        <w:t>pajonales húmedos</w:t>
      </w:r>
      <w:r>
        <w:t>.</w:t>
      </w:r>
    </w:p>
    <w:p w14:paraId="1DAF288B" w14:textId="1BC77961" w:rsidR="00ED1F8C" w:rsidRDefault="00ED1F8C" w:rsidP="006D7CFD">
      <w:pPr>
        <w:pStyle w:val="Prrafodelista"/>
        <w:numPr>
          <w:ilvl w:val="0"/>
          <w:numId w:val="13"/>
        </w:numPr>
        <w:spacing w:line="276" w:lineRule="auto"/>
        <w:jc w:val="both"/>
      </w:pPr>
      <w:r>
        <w:t>Se realizó el diagnóstico, inventario y el mapeo de todas las especies de flora existente, clasificándolos por tipos de vegetación alto andina existente dentro del ámbito de estudio.</w:t>
      </w:r>
    </w:p>
    <w:p w14:paraId="63B32613" w14:textId="27608B3D" w:rsidR="00ED1F8C" w:rsidRDefault="00ED1F8C" w:rsidP="006D7CFD">
      <w:pPr>
        <w:pStyle w:val="Prrafodelista"/>
        <w:numPr>
          <w:ilvl w:val="0"/>
          <w:numId w:val="13"/>
        </w:numPr>
        <w:spacing w:line="276" w:lineRule="auto"/>
        <w:jc w:val="both"/>
      </w:pPr>
      <w:r>
        <w:t>Se determinó la condición de uso y/o aprovechamiento.</w:t>
      </w:r>
    </w:p>
    <w:p w14:paraId="4D335AB7" w14:textId="77777777" w:rsidR="00ED1F8C" w:rsidRDefault="00ED1F8C" w:rsidP="006D7CFD">
      <w:pPr>
        <w:pStyle w:val="Prrafodelista"/>
        <w:numPr>
          <w:ilvl w:val="0"/>
          <w:numId w:val="13"/>
        </w:numPr>
        <w:spacing w:line="276" w:lineRule="auto"/>
      </w:pPr>
      <w:r>
        <w:t>De acuerdo a la evaluación se registraron lugares degradados como afecto de la actividad antrópica</w:t>
      </w:r>
    </w:p>
    <w:p w14:paraId="2B21F220" w14:textId="18702921" w:rsidR="00ED1F8C" w:rsidRPr="00ED1F8C" w:rsidRDefault="00ED1F8C" w:rsidP="001C7788">
      <w:pPr>
        <w:pStyle w:val="Prrafodelista"/>
        <w:spacing w:line="276" w:lineRule="auto"/>
        <w:ind w:left="720"/>
        <w:jc w:val="both"/>
      </w:pPr>
    </w:p>
    <w:p w14:paraId="0D984C9C" w14:textId="77777777" w:rsidR="00ED1F8C" w:rsidRDefault="00ED1F8C" w:rsidP="006D7CFD">
      <w:pPr>
        <w:pStyle w:val="Prrafodelista"/>
        <w:spacing w:line="276" w:lineRule="auto"/>
        <w:ind w:left="720"/>
        <w:jc w:val="both"/>
      </w:pPr>
    </w:p>
    <w:p w14:paraId="0A4A49AC" w14:textId="5AEC3D22" w:rsidR="00AC145F" w:rsidRPr="00AC145F" w:rsidRDefault="00AC145F" w:rsidP="006D7CFD">
      <w:pPr>
        <w:pStyle w:val="Ttulo1"/>
        <w:numPr>
          <w:ilvl w:val="1"/>
          <w:numId w:val="1"/>
        </w:numPr>
      </w:pPr>
      <w:bookmarkStart w:id="69" w:name="_Toc28005398"/>
      <w:r>
        <w:t>Recomendaciones</w:t>
      </w:r>
      <w:bookmarkEnd w:id="69"/>
    </w:p>
    <w:p w14:paraId="73ABCB00" w14:textId="0DED98F1" w:rsidR="002C77F6" w:rsidRDefault="002C77F6" w:rsidP="006D7CFD">
      <w:pPr>
        <w:pStyle w:val="Prrafodelista"/>
        <w:numPr>
          <w:ilvl w:val="0"/>
          <w:numId w:val="17"/>
        </w:numPr>
        <w:spacing w:line="276" w:lineRule="auto"/>
        <w:jc w:val="both"/>
      </w:pPr>
      <w:r>
        <w:t xml:space="preserve">Realizar </w:t>
      </w:r>
      <w:r w:rsidR="00462BD7">
        <w:t>estudios de inventarios a mayor profundidad ya que estos ecosistemas son considerados frágiles.</w:t>
      </w:r>
    </w:p>
    <w:p w14:paraId="1D9A14AB" w14:textId="27CCCEFF" w:rsidR="002C77F6" w:rsidRDefault="002C77F6" w:rsidP="006D7CFD">
      <w:pPr>
        <w:pStyle w:val="Prrafodelista"/>
        <w:numPr>
          <w:ilvl w:val="0"/>
          <w:numId w:val="17"/>
        </w:numPr>
        <w:spacing w:line="276" w:lineRule="auto"/>
        <w:jc w:val="both"/>
      </w:pPr>
      <w:r>
        <w:t>Promover programas de manejo</w:t>
      </w:r>
      <w:r w:rsidR="00462BD7">
        <w:t>, mejoramiento</w:t>
      </w:r>
      <w:r>
        <w:t xml:space="preserve">, recuperación y restitución de las especies </w:t>
      </w:r>
      <w:r w:rsidR="00462BD7">
        <w:t>con importancia ecológica.</w:t>
      </w:r>
    </w:p>
    <w:p w14:paraId="462919FF" w14:textId="342F73A9" w:rsidR="00462BD7" w:rsidRDefault="00462BD7" w:rsidP="006D7CFD">
      <w:pPr>
        <w:pStyle w:val="Prrafodelista"/>
        <w:numPr>
          <w:ilvl w:val="0"/>
          <w:numId w:val="17"/>
        </w:numPr>
        <w:spacing w:line="276" w:lineRule="auto"/>
        <w:jc w:val="both"/>
      </w:pPr>
      <w:r>
        <w:t>Sensibilidad y capacitar a la población sobre la importancia de estos ecosistemas frágiles.</w:t>
      </w:r>
    </w:p>
    <w:p w14:paraId="33967F36" w14:textId="77777777" w:rsidR="00122675" w:rsidRDefault="00122675" w:rsidP="006D7CFD">
      <w:pPr>
        <w:spacing w:line="276" w:lineRule="auto"/>
      </w:pPr>
    </w:p>
    <w:p w14:paraId="00FF9607" w14:textId="77777777" w:rsidR="00462BD7" w:rsidRDefault="00462BD7" w:rsidP="006D7CFD">
      <w:pPr>
        <w:spacing w:line="276" w:lineRule="auto"/>
      </w:pPr>
    </w:p>
    <w:p w14:paraId="682B42F6" w14:textId="77777777" w:rsidR="00462BD7" w:rsidRDefault="00462BD7" w:rsidP="006D7CFD">
      <w:pPr>
        <w:spacing w:line="276" w:lineRule="auto"/>
      </w:pPr>
    </w:p>
    <w:p w14:paraId="5EB4CEF4" w14:textId="77777777" w:rsidR="00462BD7" w:rsidRDefault="00462BD7" w:rsidP="006D7CFD">
      <w:pPr>
        <w:spacing w:line="276" w:lineRule="auto"/>
      </w:pPr>
    </w:p>
    <w:p w14:paraId="5974480C" w14:textId="77777777" w:rsidR="00462BD7" w:rsidRDefault="00462BD7" w:rsidP="006D7CFD">
      <w:pPr>
        <w:spacing w:line="276" w:lineRule="auto"/>
      </w:pPr>
    </w:p>
    <w:p w14:paraId="5CFCD34B" w14:textId="77777777" w:rsidR="00462BD7" w:rsidRDefault="00462BD7" w:rsidP="006D7CFD">
      <w:pPr>
        <w:spacing w:line="276" w:lineRule="auto"/>
      </w:pPr>
    </w:p>
    <w:p w14:paraId="6A42C367" w14:textId="77777777" w:rsidR="00462BD7" w:rsidRDefault="00462BD7" w:rsidP="006D7CFD">
      <w:pPr>
        <w:spacing w:line="276" w:lineRule="auto"/>
      </w:pPr>
    </w:p>
    <w:p w14:paraId="2C48606E" w14:textId="77777777" w:rsidR="00462BD7" w:rsidRDefault="00462BD7" w:rsidP="006D7CFD">
      <w:pPr>
        <w:spacing w:line="276" w:lineRule="auto"/>
      </w:pPr>
    </w:p>
    <w:p w14:paraId="6FA813DB" w14:textId="77777777" w:rsidR="00462BD7" w:rsidRDefault="00462BD7" w:rsidP="006D7CFD">
      <w:pPr>
        <w:spacing w:line="276" w:lineRule="auto"/>
      </w:pPr>
    </w:p>
    <w:p w14:paraId="1E0EA5BB" w14:textId="2DE0AAAE" w:rsidR="00462BD7" w:rsidRDefault="00462BD7" w:rsidP="006D7CFD">
      <w:pPr>
        <w:spacing w:line="276" w:lineRule="auto"/>
      </w:pPr>
    </w:p>
    <w:p w14:paraId="1F00907B" w14:textId="77777777" w:rsidR="001C7788" w:rsidRDefault="001C7788" w:rsidP="006D7CFD">
      <w:pPr>
        <w:spacing w:line="276" w:lineRule="auto"/>
      </w:pPr>
    </w:p>
    <w:p w14:paraId="32F8C370" w14:textId="77777777" w:rsidR="00462BD7" w:rsidRDefault="00462BD7" w:rsidP="006D7CFD">
      <w:pPr>
        <w:spacing w:line="276" w:lineRule="auto"/>
      </w:pPr>
    </w:p>
    <w:p w14:paraId="0C6E64A0" w14:textId="77777777" w:rsidR="00462BD7" w:rsidRDefault="00462BD7" w:rsidP="006D7CFD">
      <w:pPr>
        <w:spacing w:line="276" w:lineRule="auto"/>
      </w:pPr>
    </w:p>
    <w:p w14:paraId="021705CD" w14:textId="77777777" w:rsidR="00462BD7" w:rsidRDefault="00462BD7" w:rsidP="006D7CFD">
      <w:pPr>
        <w:spacing w:line="276" w:lineRule="auto"/>
      </w:pPr>
    </w:p>
    <w:p w14:paraId="1C8035F8" w14:textId="77777777" w:rsidR="00462BD7" w:rsidRDefault="00462BD7" w:rsidP="006D7CFD">
      <w:pPr>
        <w:spacing w:line="276" w:lineRule="auto"/>
      </w:pPr>
    </w:p>
    <w:p w14:paraId="7F6F8741" w14:textId="77777777" w:rsidR="00462BD7" w:rsidRDefault="00462BD7" w:rsidP="006D7CFD">
      <w:pPr>
        <w:spacing w:line="276" w:lineRule="auto"/>
      </w:pPr>
    </w:p>
    <w:p w14:paraId="74A4CEF5" w14:textId="77777777" w:rsidR="00462BD7" w:rsidRDefault="00462BD7" w:rsidP="006D7CFD">
      <w:pPr>
        <w:spacing w:line="276" w:lineRule="auto"/>
      </w:pPr>
    </w:p>
    <w:p w14:paraId="65866F59" w14:textId="77777777" w:rsidR="00BE6D7A" w:rsidRDefault="00BE6D7A" w:rsidP="006D7CFD">
      <w:pPr>
        <w:spacing w:line="276" w:lineRule="auto"/>
      </w:pPr>
    </w:p>
    <w:p w14:paraId="716A84F7" w14:textId="00E72403" w:rsidR="00BE6D7A" w:rsidRDefault="00BE6D7A" w:rsidP="006D7CFD">
      <w:pPr>
        <w:spacing w:line="276" w:lineRule="auto"/>
      </w:pPr>
    </w:p>
    <w:p w14:paraId="3E5D2669" w14:textId="7FCB2E19" w:rsidR="006B5397" w:rsidRDefault="006B5397" w:rsidP="006D7CFD">
      <w:pPr>
        <w:spacing w:line="276" w:lineRule="auto"/>
      </w:pPr>
    </w:p>
    <w:p w14:paraId="30B47117" w14:textId="77777777" w:rsidR="006B5397" w:rsidRDefault="006B5397" w:rsidP="006D7CFD">
      <w:pPr>
        <w:spacing w:line="276" w:lineRule="auto"/>
      </w:pPr>
    </w:p>
    <w:tbl>
      <w:tblPr>
        <w:tblStyle w:val="Tabladecuadrcula4-nfasis6"/>
        <w:tblW w:w="0" w:type="auto"/>
        <w:shd w:val="clear" w:color="auto" w:fill="92D050"/>
        <w:tblLook w:val="04A0" w:firstRow="1" w:lastRow="0" w:firstColumn="1" w:lastColumn="0" w:noHBand="0" w:noVBand="1"/>
      </w:tblPr>
      <w:tblGrid>
        <w:gridCol w:w="8494"/>
      </w:tblGrid>
      <w:tr w:rsidR="00BE6D7A" w:rsidRPr="005F54F2" w14:paraId="74FB66CD" w14:textId="77777777" w:rsidTr="00BE6D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9D17ED3" w14:textId="77777777" w:rsidR="00BE6D7A" w:rsidRPr="005F54F2" w:rsidRDefault="00BE6D7A" w:rsidP="006D7CFD">
            <w:pPr>
              <w:pStyle w:val="Ttulo1"/>
              <w:numPr>
                <w:ilvl w:val="0"/>
                <w:numId w:val="1"/>
              </w:numPr>
              <w:outlineLvl w:val="0"/>
              <w:rPr>
                <w:b/>
                <w:color w:val="auto"/>
                <w:sz w:val="28"/>
              </w:rPr>
            </w:pPr>
            <w:bookmarkStart w:id="70" w:name="_Toc25161218"/>
            <w:bookmarkStart w:id="71" w:name="_Toc28005399"/>
            <w:r w:rsidRPr="00BE6D7A">
              <w:rPr>
                <w:b/>
                <w:sz w:val="28"/>
              </w:rPr>
              <w:lastRenderedPageBreak/>
              <w:t>BIBLIOGRAFÍA</w:t>
            </w:r>
            <w:bookmarkEnd w:id="70"/>
            <w:bookmarkEnd w:id="71"/>
          </w:p>
        </w:tc>
      </w:tr>
    </w:tbl>
    <w:p w14:paraId="035FFA04" w14:textId="03571899" w:rsidR="002C0830" w:rsidRPr="002C0830" w:rsidRDefault="002C0830" w:rsidP="006D7CFD">
      <w:pPr>
        <w:pStyle w:val="Ttulo1"/>
        <w:rPr>
          <w:color w:val="FFFFFF" w:themeColor="background1"/>
        </w:rPr>
      </w:pPr>
      <w:bookmarkStart w:id="72" w:name="_Toc28005400"/>
      <w:r w:rsidRPr="002C0830">
        <w:rPr>
          <w:color w:val="FFFFFF" w:themeColor="background1"/>
        </w:rPr>
        <w:t>Bibliografía</w:t>
      </w:r>
      <w:bookmarkEnd w:id="72"/>
    </w:p>
    <w:p w14:paraId="6BA3B3F1" w14:textId="77777777" w:rsidR="00BE6D7A" w:rsidRDefault="00BE6D7A" w:rsidP="006D7CFD">
      <w:pPr>
        <w:pStyle w:val="Prrafodelista"/>
        <w:numPr>
          <w:ilvl w:val="0"/>
          <w:numId w:val="43"/>
        </w:numPr>
        <w:spacing w:line="276" w:lineRule="auto"/>
        <w:jc w:val="both"/>
      </w:pPr>
      <w:r>
        <w:t>Flores, Enrique, Tácuna, Raúl y Calvo, Vivian. (2014). Marco conceptual y metodológico para estimar el estado de salud de los bofedales.</w:t>
      </w:r>
    </w:p>
    <w:p w14:paraId="023B0CEE" w14:textId="77777777" w:rsidR="00BE6D7A" w:rsidRDefault="00BE6D7A" w:rsidP="006D7CFD">
      <w:pPr>
        <w:pStyle w:val="Prrafodelista"/>
        <w:numPr>
          <w:ilvl w:val="0"/>
          <w:numId w:val="43"/>
        </w:numPr>
        <w:spacing w:line="276" w:lineRule="auto"/>
        <w:jc w:val="both"/>
      </w:pPr>
      <w:r>
        <w:t>Gonzáles Paúl, Suni Mery, Deanna Rocío d, Marisel A. Scaldaferro, Castañeda Elena, Dámaso w. Ramirez, Valencia Niels, y Cano asunción. (2015) Biología reproductiva y citogenética de Distichia muscoides (Juncaceae).</w:t>
      </w:r>
    </w:p>
    <w:p w14:paraId="2E6BBAFD" w14:textId="77777777" w:rsidR="00BE6D7A" w:rsidRDefault="00BE6D7A" w:rsidP="006D7CFD">
      <w:pPr>
        <w:pStyle w:val="Prrafodelista"/>
        <w:numPr>
          <w:ilvl w:val="0"/>
          <w:numId w:val="43"/>
        </w:numPr>
        <w:spacing w:line="276" w:lineRule="auto"/>
        <w:jc w:val="both"/>
      </w:pPr>
      <w:r>
        <w:t>Illpa - Estacion Experimental Agraria INIA Puno. Manual de manejo y conservación de bofedales.</w:t>
      </w:r>
    </w:p>
    <w:p w14:paraId="75F13C0C" w14:textId="77777777" w:rsidR="00BE6D7A" w:rsidRDefault="00BE6D7A" w:rsidP="006D7CFD">
      <w:pPr>
        <w:pStyle w:val="Prrafodelista"/>
        <w:numPr>
          <w:ilvl w:val="0"/>
          <w:numId w:val="43"/>
        </w:numPr>
        <w:spacing w:line="276" w:lineRule="auto"/>
        <w:jc w:val="both"/>
      </w:pPr>
      <w:r>
        <w:t>Abarca, FJ. y Herzig, M. 2002, Manual para el manejo y conservación de los humedales en México. Tercera edición. Dirección General de Vida Silvestre SEMARNAT.</w:t>
      </w:r>
    </w:p>
    <w:p w14:paraId="42999BC9" w14:textId="77777777" w:rsidR="00BE6D7A" w:rsidRDefault="00BE6D7A" w:rsidP="006D7CFD">
      <w:pPr>
        <w:pStyle w:val="Prrafodelista"/>
        <w:numPr>
          <w:ilvl w:val="0"/>
          <w:numId w:val="43"/>
        </w:numPr>
        <w:spacing w:line="276" w:lineRule="auto"/>
        <w:jc w:val="both"/>
      </w:pPr>
      <w:r>
        <w:t>DIRCAMS-HUANCAVELICA. (2013). Huancavelica [informe técnico]. Huancavelica: GOREH.</w:t>
      </w:r>
    </w:p>
    <w:p w14:paraId="19FA3893" w14:textId="77777777" w:rsidR="00BE6D7A" w:rsidRDefault="00BE6D7A" w:rsidP="006D7CFD">
      <w:pPr>
        <w:pStyle w:val="Prrafodelista"/>
        <w:numPr>
          <w:ilvl w:val="0"/>
          <w:numId w:val="43"/>
        </w:numPr>
        <w:spacing w:line="276" w:lineRule="auto"/>
        <w:jc w:val="both"/>
      </w:pPr>
      <w:r>
        <w:t>Flórez, A. y Malpartida, E. (1987). Manejo de praderas nativas y pasturas en la región altoandina del Perú, Tomo I. Lima: Banco Agrario.</w:t>
      </w:r>
    </w:p>
    <w:p w14:paraId="1E7BFD8E" w14:textId="77777777" w:rsidR="00BE6D7A" w:rsidRDefault="00BE6D7A" w:rsidP="006D7CFD">
      <w:pPr>
        <w:spacing w:line="276" w:lineRule="auto"/>
      </w:pPr>
    </w:p>
    <w:p w14:paraId="15BAF3F3" w14:textId="77777777" w:rsidR="00BE6D7A" w:rsidRDefault="00BE6D7A" w:rsidP="006D7CFD">
      <w:pPr>
        <w:spacing w:line="276" w:lineRule="auto"/>
      </w:pPr>
    </w:p>
    <w:p w14:paraId="402D7011" w14:textId="77777777" w:rsidR="00BE6D7A" w:rsidRDefault="00BE6D7A" w:rsidP="006D7CFD">
      <w:pPr>
        <w:spacing w:line="276" w:lineRule="auto"/>
      </w:pPr>
    </w:p>
    <w:p w14:paraId="1DB68134" w14:textId="77777777" w:rsidR="00BE6D7A" w:rsidRDefault="00BE6D7A" w:rsidP="006D7CFD">
      <w:pPr>
        <w:spacing w:line="276" w:lineRule="auto"/>
      </w:pPr>
    </w:p>
    <w:p w14:paraId="44BFE087" w14:textId="77777777" w:rsidR="00BE6D7A" w:rsidRDefault="00BE6D7A" w:rsidP="006D7CFD">
      <w:pPr>
        <w:spacing w:line="276" w:lineRule="auto"/>
      </w:pPr>
    </w:p>
    <w:p w14:paraId="1015691F" w14:textId="77777777" w:rsidR="00BE6D7A" w:rsidRDefault="00BE6D7A" w:rsidP="006D7CFD">
      <w:pPr>
        <w:spacing w:line="276" w:lineRule="auto"/>
      </w:pPr>
    </w:p>
    <w:p w14:paraId="206E8814" w14:textId="77777777" w:rsidR="00BE6D7A" w:rsidRDefault="00BE6D7A" w:rsidP="006D7CFD">
      <w:pPr>
        <w:spacing w:line="276" w:lineRule="auto"/>
      </w:pPr>
    </w:p>
    <w:p w14:paraId="4B673B7C" w14:textId="77777777" w:rsidR="00BE6D7A" w:rsidRDefault="00BE6D7A" w:rsidP="006D7CFD">
      <w:pPr>
        <w:spacing w:line="276" w:lineRule="auto"/>
      </w:pPr>
    </w:p>
    <w:p w14:paraId="5261E42E" w14:textId="77777777" w:rsidR="00BE6D7A" w:rsidRDefault="00BE6D7A" w:rsidP="006D7CFD">
      <w:pPr>
        <w:spacing w:line="276" w:lineRule="auto"/>
      </w:pPr>
    </w:p>
    <w:p w14:paraId="107B9447" w14:textId="77777777" w:rsidR="00BE6D7A" w:rsidRDefault="00BE6D7A" w:rsidP="006D7CFD">
      <w:pPr>
        <w:spacing w:line="276" w:lineRule="auto"/>
      </w:pPr>
    </w:p>
    <w:p w14:paraId="6FF419EB" w14:textId="77777777" w:rsidR="00BE6D7A" w:rsidRDefault="00BE6D7A" w:rsidP="006D7CFD">
      <w:pPr>
        <w:spacing w:line="276" w:lineRule="auto"/>
      </w:pPr>
    </w:p>
    <w:p w14:paraId="02933A12" w14:textId="77777777" w:rsidR="00BE6D7A" w:rsidRDefault="00BE6D7A" w:rsidP="006D7CFD">
      <w:pPr>
        <w:spacing w:line="276" w:lineRule="auto"/>
      </w:pPr>
    </w:p>
    <w:p w14:paraId="65277504" w14:textId="77777777" w:rsidR="00BE6D7A" w:rsidRDefault="00BE6D7A" w:rsidP="006D7CFD">
      <w:pPr>
        <w:spacing w:line="276" w:lineRule="auto"/>
      </w:pPr>
    </w:p>
    <w:p w14:paraId="35C1084D" w14:textId="77777777" w:rsidR="00BE6D7A" w:rsidRDefault="00BE6D7A" w:rsidP="006D7CFD">
      <w:pPr>
        <w:spacing w:line="276" w:lineRule="auto"/>
      </w:pPr>
    </w:p>
    <w:p w14:paraId="49684764" w14:textId="77777777" w:rsidR="00BE6D7A" w:rsidRDefault="00BE6D7A" w:rsidP="006D7CFD">
      <w:pPr>
        <w:spacing w:line="276" w:lineRule="auto"/>
      </w:pPr>
    </w:p>
    <w:p w14:paraId="4087A3DD" w14:textId="77777777" w:rsidR="00BE6D7A" w:rsidRDefault="00BE6D7A" w:rsidP="006D7CFD">
      <w:pPr>
        <w:spacing w:line="276" w:lineRule="auto"/>
      </w:pPr>
    </w:p>
    <w:p w14:paraId="2EA63BA3" w14:textId="77777777" w:rsidR="00BE6D7A" w:rsidRDefault="00BE6D7A" w:rsidP="006D7CFD">
      <w:pPr>
        <w:spacing w:line="276" w:lineRule="auto"/>
      </w:pPr>
    </w:p>
    <w:p w14:paraId="3A4ABAB3" w14:textId="77777777" w:rsidR="00BE6D7A" w:rsidRDefault="00BE6D7A" w:rsidP="006D7CFD">
      <w:pPr>
        <w:spacing w:line="276" w:lineRule="auto"/>
      </w:pPr>
    </w:p>
    <w:p w14:paraId="5FE940BD" w14:textId="77777777" w:rsidR="00BE6D7A" w:rsidRDefault="00BE6D7A" w:rsidP="006D7CFD">
      <w:pPr>
        <w:spacing w:line="276" w:lineRule="auto"/>
      </w:pPr>
    </w:p>
    <w:p w14:paraId="12657917" w14:textId="77777777" w:rsidR="00BE6D7A" w:rsidRDefault="00BE6D7A" w:rsidP="006D7CFD">
      <w:pPr>
        <w:spacing w:line="276" w:lineRule="auto"/>
      </w:pPr>
    </w:p>
    <w:p w14:paraId="2A311E42" w14:textId="77777777" w:rsidR="00BE6D7A" w:rsidRDefault="00BE6D7A" w:rsidP="006D7CFD">
      <w:pPr>
        <w:spacing w:line="276" w:lineRule="auto"/>
      </w:pPr>
    </w:p>
    <w:p w14:paraId="66E20F2E" w14:textId="77777777" w:rsidR="00BE6D7A" w:rsidRDefault="00BE6D7A" w:rsidP="006D7CFD">
      <w:pPr>
        <w:spacing w:line="276" w:lineRule="auto"/>
      </w:pPr>
    </w:p>
    <w:p w14:paraId="096D531F" w14:textId="12146C91" w:rsidR="00BE6D7A" w:rsidRDefault="00BE6D7A" w:rsidP="006D7CFD">
      <w:pPr>
        <w:spacing w:line="276" w:lineRule="auto"/>
      </w:pPr>
    </w:p>
    <w:p w14:paraId="3495A1D6" w14:textId="6E164001" w:rsidR="006B5397" w:rsidRDefault="006B5397" w:rsidP="006D7CFD">
      <w:pPr>
        <w:spacing w:line="276" w:lineRule="auto"/>
      </w:pPr>
    </w:p>
    <w:p w14:paraId="66A24752" w14:textId="7A96F06C" w:rsidR="006B5397" w:rsidRDefault="006B5397" w:rsidP="006D7CFD">
      <w:pPr>
        <w:spacing w:line="276" w:lineRule="auto"/>
      </w:pPr>
    </w:p>
    <w:p w14:paraId="0B92650F" w14:textId="77777777" w:rsidR="006B5397" w:rsidRDefault="006B5397" w:rsidP="006D7CFD">
      <w:pPr>
        <w:spacing w:line="276" w:lineRule="auto"/>
      </w:pPr>
    </w:p>
    <w:p w14:paraId="421A85F5" w14:textId="77777777" w:rsidR="00BE6D7A" w:rsidRPr="00122675" w:rsidRDefault="00BE6D7A" w:rsidP="006D7CFD">
      <w:pPr>
        <w:spacing w:line="276" w:lineRule="auto"/>
      </w:pPr>
    </w:p>
    <w:tbl>
      <w:tblPr>
        <w:tblStyle w:val="Tabladecuadrcula4-nfasis6"/>
        <w:tblW w:w="0" w:type="auto"/>
        <w:tblLook w:val="04A0" w:firstRow="1" w:lastRow="0" w:firstColumn="1" w:lastColumn="0" w:noHBand="0" w:noVBand="1"/>
      </w:tblPr>
      <w:tblGrid>
        <w:gridCol w:w="8494"/>
      </w:tblGrid>
      <w:tr w:rsidR="00E26F5C" w:rsidRPr="00E26F5C" w14:paraId="4F5C9918" w14:textId="77777777" w:rsidTr="00E26F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EF1DA9D" w14:textId="77777777" w:rsidR="00E26F5C" w:rsidRPr="00E26F5C" w:rsidRDefault="00E26F5C" w:rsidP="006D7CFD">
            <w:pPr>
              <w:pStyle w:val="Ttulo1"/>
              <w:numPr>
                <w:ilvl w:val="0"/>
                <w:numId w:val="1"/>
              </w:numPr>
              <w:outlineLvl w:val="0"/>
              <w:rPr>
                <w:b/>
                <w:sz w:val="28"/>
              </w:rPr>
            </w:pPr>
            <w:bookmarkStart w:id="73" w:name="_Toc28005401"/>
            <w:r w:rsidRPr="00E26F5C">
              <w:rPr>
                <w:b/>
                <w:sz w:val="28"/>
              </w:rPr>
              <w:lastRenderedPageBreak/>
              <w:t>ANEXOS Y MAPAS</w:t>
            </w:r>
            <w:bookmarkEnd w:id="73"/>
          </w:p>
        </w:tc>
      </w:tr>
    </w:tbl>
    <w:p w14:paraId="0E91DC9A" w14:textId="77777777" w:rsidR="00BE6D7A" w:rsidRDefault="00BE6D7A" w:rsidP="006D7CFD">
      <w:pPr>
        <w:spacing w:line="276" w:lineRule="auto"/>
      </w:pPr>
    </w:p>
    <w:p w14:paraId="7077BD9B" w14:textId="5454F9E9" w:rsidR="00BE6D7A" w:rsidRPr="00BE6D7A" w:rsidRDefault="002C0830" w:rsidP="006D7CFD">
      <w:pPr>
        <w:pStyle w:val="Ttulo1"/>
        <w:numPr>
          <w:ilvl w:val="1"/>
          <w:numId w:val="1"/>
        </w:numPr>
      </w:pPr>
      <w:bookmarkStart w:id="74" w:name="_Toc28005402"/>
      <w:r>
        <w:t xml:space="preserve">Anexo de </w:t>
      </w:r>
      <w:r w:rsidR="00BE6D7A" w:rsidRPr="00BE6D7A">
        <w:t>Panel fotográfico</w:t>
      </w:r>
      <w:bookmarkEnd w:id="74"/>
    </w:p>
    <w:p w14:paraId="0CC8B632" w14:textId="655FD72C" w:rsidR="00BE6D7A" w:rsidRDefault="00BE6D7A" w:rsidP="006D7CFD">
      <w:pPr>
        <w:spacing w:line="276" w:lineRule="auto"/>
      </w:pPr>
    </w:p>
    <w:p w14:paraId="18D67B5F" w14:textId="73AC30F0" w:rsidR="00716277" w:rsidRDefault="00A81B90" w:rsidP="006D7CFD">
      <w:pPr>
        <w:spacing w:line="276" w:lineRule="auto"/>
        <w:jc w:val="both"/>
      </w:pPr>
      <w:r w:rsidRPr="00A81B90">
        <w:rPr>
          <w:noProof/>
          <w:lang w:val="es-PE" w:eastAsia="es-PE"/>
        </w:rPr>
        <w:drawing>
          <wp:inline distT="0" distB="0" distL="0" distR="0" wp14:anchorId="2A4C309B" wp14:editId="3B7691E7">
            <wp:extent cx="5400040" cy="35833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1524"/>
                    <a:stretch/>
                  </pic:blipFill>
                  <pic:spPr bwMode="auto">
                    <a:xfrm>
                      <a:off x="0" y="0"/>
                      <a:ext cx="5400040" cy="3583305"/>
                    </a:xfrm>
                    <a:prstGeom prst="rect">
                      <a:avLst/>
                    </a:prstGeom>
                    <a:noFill/>
                    <a:ln>
                      <a:noFill/>
                    </a:ln>
                    <a:extLst>
                      <a:ext uri="{53640926-AAD7-44D8-BBD7-CCE9431645EC}">
                        <a14:shadowObscured xmlns:a14="http://schemas.microsoft.com/office/drawing/2010/main"/>
                      </a:ext>
                    </a:extLst>
                  </pic:spPr>
                </pic:pic>
              </a:graphicData>
            </a:graphic>
          </wp:inline>
        </w:drawing>
      </w:r>
      <w:r w:rsidR="00716277">
        <w:br/>
      </w:r>
      <w:r w:rsidR="00716277" w:rsidRPr="004C151B">
        <w:t xml:space="preserve">Fotografía Nº </w:t>
      </w:r>
      <w:r>
        <w:t>1</w:t>
      </w:r>
      <w:r w:rsidR="00716277" w:rsidRPr="004C151B">
        <w:t xml:space="preserve">. </w:t>
      </w:r>
      <w:r w:rsidR="00716277">
        <w:t xml:space="preserve">Vista panorámica </w:t>
      </w:r>
      <w:r>
        <w:t>del pastizal alto andino en la Provincia de Grau</w:t>
      </w:r>
    </w:p>
    <w:p w14:paraId="12BFCD90" w14:textId="09FF0E5B" w:rsidR="00BE6D7A" w:rsidRDefault="00BE6D7A" w:rsidP="006D7CFD">
      <w:pPr>
        <w:spacing w:line="276" w:lineRule="auto"/>
      </w:pPr>
    </w:p>
    <w:p w14:paraId="29F51FE7" w14:textId="13CD048F" w:rsidR="00EC28F3" w:rsidRDefault="00A81B90" w:rsidP="006D7CFD">
      <w:pPr>
        <w:spacing w:line="276" w:lineRule="auto"/>
      </w:pPr>
      <w:r w:rsidRPr="00A81B90">
        <w:rPr>
          <w:noProof/>
          <w:lang w:val="es-PE" w:eastAsia="es-PE"/>
        </w:rPr>
        <w:drawing>
          <wp:inline distT="0" distB="0" distL="0" distR="0" wp14:anchorId="155EAF53" wp14:editId="386F777B">
            <wp:extent cx="5400040" cy="34309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5287"/>
                    <a:stretch/>
                  </pic:blipFill>
                  <pic:spPr bwMode="auto">
                    <a:xfrm>
                      <a:off x="0" y="0"/>
                      <a:ext cx="5400040" cy="3430905"/>
                    </a:xfrm>
                    <a:prstGeom prst="rect">
                      <a:avLst/>
                    </a:prstGeom>
                    <a:noFill/>
                    <a:ln>
                      <a:noFill/>
                    </a:ln>
                    <a:extLst>
                      <a:ext uri="{53640926-AAD7-44D8-BBD7-CCE9431645EC}">
                        <a14:shadowObscured xmlns:a14="http://schemas.microsoft.com/office/drawing/2010/main"/>
                      </a:ext>
                    </a:extLst>
                  </pic:spPr>
                </pic:pic>
              </a:graphicData>
            </a:graphic>
          </wp:inline>
        </w:drawing>
      </w:r>
    </w:p>
    <w:p w14:paraId="23B31729" w14:textId="5869EC83" w:rsidR="00047563" w:rsidRDefault="00047563" w:rsidP="006D7CFD">
      <w:pPr>
        <w:spacing w:line="276" w:lineRule="auto"/>
      </w:pPr>
      <w:r w:rsidRPr="004C151B">
        <w:t xml:space="preserve">Fotografía Nº </w:t>
      </w:r>
      <w:r w:rsidR="00A81B90">
        <w:t>2</w:t>
      </w:r>
      <w:r w:rsidRPr="004C151B">
        <w:t xml:space="preserve">. </w:t>
      </w:r>
      <w:r>
        <w:t xml:space="preserve">Vista panorámica del pajonal de puna </w:t>
      </w:r>
      <w:r w:rsidR="00A81B90">
        <w:t>húmeda de la Provincia de Grau</w:t>
      </w:r>
    </w:p>
    <w:p w14:paraId="374AD8C6" w14:textId="79F14FDF" w:rsidR="00047563" w:rsidRDefault="00047563" w:rsidP="006D7CFD">
      <w:pPr>
        <w:spacing w:line="276" w:lineRule="auto"/>
      </w:pPr>
    </w:p>
    <w:p w14:paraId="39921E84" w14:textId="14140E03" w:rsidR="00A81B90" w:rsidRDefault="00A81B90" w:rsidP="006D7CFD">
      <w:pPr>
        <w:spacing w:line="276" w:lineRule="auto"/>
      </w:pPr>
      <w:r w:rsidRPr="00A81B90">
        <w:rPr>
          <w:noProof/>
          <w:lang w:val="es-PE" w:eastAsia="es-PE"/>
        </w:rPr>
        <w:lastRenderedPageBreak/>
        <w:drawing>
          <wp:inline distT="0" distB="0" distL="0" distR="0" wp14:anchorId="3EF0EF24" wp14:editId="51A21A20">
            <wp:extent cx="4650742" cy="4050027"/>
            <wp:effectExtent l="0" t="4128"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13876"/>
                    <a:stretch/>
                  </pic:blipFill>
                  <pic:spPr bwMode="auto">
                    <a:xfrm rot="5400000">
                      <a:off x="0" y="0"/>
                      <a:ext cx="4650745" cy="4050030"/>
                    </a:xfrm>
                    <a:prstGeom prst="rect">
                      <a:avLst/>
                    </a:prstGeom>
                    <a:noFill/>
                    <a:ln>
                      <a:noFill/>
                    </a:ln>
                    <a:extLst>
                      <a:ext uri="{53640926-AAD7-44D8-BBD7-CCE9431645EC}">
                        <a14:shadowObscured xmlns:a14="http://schemas.microsoft.com/office/drawing/2010/main"/>
                      </a:ext>
                    </a:extLst>
                  </pic:spPr>
                </pic:pic>
              </a:graphicData>
            </a:graphic>
          </wp:inline>
        </w:drawing>
      </w:r>
    </w:p>
    <w:p w14:paraId="68A5F77C" w14:textId="39EC5692" w:rsidR="004961FE" w:rsidRDefault="00EC28F3" w:rsidP="006D7CFD">
      <w:pPr>
        <w:spacing w:line="276" w:lineRule="auto"/>
        <w:rPr>
          <w:rFonts w:ascii="Times New Roman" w:hAnsi="Times New Roman"/>
          <w:snapToGrid w:val="0"/>
          <w:color w:val="000000"/>
          <w:w w:val="0"/>
          <w:sz w:val="0"/>
          <w:szCs w:val="0"/>
          <w:u w:color="000000"/>
          <w:bdr w:val="none" w:sz="0" w:space="0" w:color="000000"/>
          <w:shd w:val="clear" w:color="000000" w:fill="000000"/>
          <w:lang w:val="x-none" w:eastAsia="x-none" w:bidi="x-none"/>
        </w:rPr>
      </w:pPr>
      <w:r w:rsidRPr="00EC28F3">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4961FE">
        <w:rPr>
          <w:rFonts w:ascii="Times New Roman" w:hAnsi="Times New Roman"/>
          <w:snapToGrid w:val="0"/>
          <w:color w:val="000000"/>
          <w:w w:val="0"/>
          <w:sz w:val="0"/>
          <w:szCs w:val="0"/>
          <w:u w:color="000000"/>
          <w:bdr w:val="none" w:sz="0" w:space="0" w:color="000000"/>
          <w:shd w:val="clear" w:color="000000" w:fill="000000"/>
          <w:lang w:val="x-none" w:eastAsia="x-none" w:bidi="x-none"/>
        </w:rPr>
        <w:br/>
      </w:r>
      <w:r w:rsidR="004961FE" w:rsidRPr="004C151B">
        <w:t xml:space="preserve">Fotografía Nº </w:t>
      </w:r>
      <w:r w:rsidR="00A81B90">
        <w:t>3</w:t>
      </w:r>
      <w:r w:rsidR="004961FE" w:rsidRPr="004C151B">
        <w:t xml:space="preserve">. </w:t>
      </w:r>
      <w:r w:rsidR="004961FE">
        <w:t xml:space="preserve">Vista panorámica </w:t>
      </w:r>
      <w:r w:rsidR="00A81B90">
        <w:t>de la instalación de las parcelas de estudio en ecosistema de Bofedal en la provincia de Grau</w:t>
      </w:r>
    </w:p>
    <w:p w14:paraId="2D063D23" w14:textId="69D3874A" w:rsidR="00EC28F3" w:rsidRDefault="00EC28F3" w:rsidP="006D7CFD">
      <w:pPr>
        <w:spacing w:line="276" w:lineRule="auto"/>
        <w:rPr>
          <w:rFonts w:ascii="Times New Roman" w:hAnsi="Times New Roman"/>
          <w:snapToGrid w:val="0"/>
          <w:color w:val="000000"/>
          <w:w w:val="0"/>
          <w:sz w:val="0"/>
          <w:szCs w:val="0"/>
          <w:u w:color="000000"/>
          <w:bdr w:val="none" w:sz="0" w:space="0" w:color="000000"/>
          <w:shd w:val="clear" w:color="000000" w:fill="000000"/>
          <w:lang w:val="x-none" w:eastAsia="x-none" w:bidi="x-none"/>
        </w:rPr>
      </w:pPr>
    </w:p>
    <w:p w14:paraId="19FE2284" w14:textId="7F45E460" w:rsidR="00A81B90" w:rsidRDefault="00A81B90" w:rsidP="006D7CFD">
      <w:pPr>
        <w:spacing w:line="276" w:lineRule="auto"/>
      </w:pPr>
      <w:r w:rsidRPr="00A81B90">
        <w:rPr>
          <w:noProof/>
          <w:lang w:val="es-PE" w:eastAsia="es-PE"/>
        </w:rPr>
        <w:drawing>
          <wp:inline distT="0" distB="0" distL="0" distR="0" wp14:anchorId="0FE99126" wp14:editId="21218261">
            <wp:extent cx="5400040" cy="32785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19050"/>
                    <a:stretch/>
                  </pic:blipFill>
                  <pic:spPr bwMode="auto">
                    <a:xfrm>
                      <a:off x="0" y="0"/>
                      <a:ext cx="5400040" cy="3278505"/>
                    </a:xfrm>
                    <a:prstGeom prst="rect">
                      <a:avLst/>
                    </a:prstGeom>
                    <a:noFill/>
                    <a:ln>
                      <a:noFill/>
                    </a:ln>
                    <a:extLst>
                      <a:ext uri="{53640926-AAD7-44D8-BBD7-CCE9431645EC}">
                        <a14:shadowObscured xmlns:a14="http://schemas.microsoft.com/office/drawing/2010/main"/>
                      </a:ext>
                    </a:extLst>
                  </pic:spPr>
                </pic:pic>
              </a:graphicData>
            </a:graphic>
          </wp:inline>
        </w:drawing>
      </w:r>
    </w:p>
    <w:p w14:paraId="4BFAD072" w14:textId="6C7B5968" w:rsidR="002C0830" w:rsidRDefault="004961FE" w:rsidP="006D7CFD">
      <w:pPr>
        <w:spacing w:line="276" w:lineRule="auto"/>
      </w:pPr>
      <w:r w:rsidRPr="004C151B">
        <w:t xml:space="preserve">Fotografía Nº </w:t>
      </w:r>
      <w:r w:rsidR="00A81B90">
        <w:t>4</w:t>
      </w:r>
      <w:r w:rsidRPr="004C151B">
        <w:t xml:space="preserve">. </w:t>
      </w:r>
      <w:r w:rsidR="00A81B90">
        <w:t>Instalación de los cuadrantes para el estudio de la flora en la provincia de Grau.</w:t>
      </w:r>
      <w:r w:rsidR="00ED7C1D">
        <w:t xml:space="preserve"> </w:t>
      </w:r>
    </w:p>
    <w:p w14:paraId="7FD0755B" w14:textId="77777777" w:rsidR="002C0830" w:rsidRDefault="002C0830" w:rsidP="006D7CFD">
      <w:pPr>
        <w:pStyle w:val="Prrafodelista"/>
        <w:numPr>
          <w:ilvl w:val="1"/>
          <w:numId w:val="1"/>
        </w:numPr>
        <w:spacing w:line="276" w:lineRule="auto"/>
        <w:rPr>
          <w:b/>
        </w:rPr>
        <w:sectPr w:rsidR="002C0830" w:rsidSect="00DC72CB">
          <w:pgSz w:w="11906" w:h="16838"/>
          <w:pgMar w:top="1417" w:right="1701" w:bottom="1417" w:left="1701" w:header="708" w:footer="708" w:gutter="0"/>
          <w:cols w:space="708"/>
          <w:docGrid w:linePitch="360"/>
        </w:sectPr>
      </w:pPr>
    </w:p>
    <w:p w14:paraId="1AF45A9A" w14:textId="5531A93E" w:rsidR="002C0830" w:rsidRDefault="00A21D1D" w:rsidP="006D7CFD">
      <w:pPr>
        <w:pStyle w:val="Ttulo1"/>
      </w:pPr>
      <w:bookmarkStart w:id="75" w:name="_Toc28005403"/>
      <w:r>
        <w:lastRenderedPageBreak/>
        <w:t xml:space="preserve">9.3. </w:t>
      </w:r>
      <w:r w:rsidR="002C0830" w:rsidRPr="002C0830">
        <w:t xml:space="preserve">Propuesta </w:t>
      </w:r>
      <w:r w:rsidR="00AC38CB" w:rsidRPr="002C0830">
        <w:t>Técnica</w:t>
      </w:r>
      <w:r w:rsidR="002C0830" w:rsidRPr="002C0830">
        <w:t xml:space="preserve"> para </w:t>
      </w:r>
      <w:r w:rsidR="00AC38CB" w:rsidRPr="002C0830">
        <w:t>recuperación</w:t>
      </w:r>
      <w:r w:rsidR="002C0830" w:rsidRPr="002C0830">
        <w:t xml:space="preserve"> y </w:t>
      </w:r>
      <w:r w:rsidR="00AC38CB" w:rsidRPr="002C0830">
        <w:t>Conservación</w:t>
      </w:r>
      <w:r w:rsidR="002C0830" w:rsidRPr="002C0830">
        <w:t xml:space="preserve"> De Ecosistemas</w:t>
      </w:r>
      <w:bookmarkEnd w:id="75"/>
    </w:p>
    <w:tbl>
      <w:tblPr>
        <w:tblStyle w:val="Tablaconcuadrcula"/>
        <w:tblW w:w="14134" w:type="dxa"/>
        <w:jc w:val="center"/>
        <w:shd w:val="clear" w:color="auto" w:fill="FFFFFF" w:themeFill="background1"/>
        <w:tblLayout w:type="fixed"/>
        <w:tblLook w:val="04A0" w:firstRow="1" w:lastRow="0" w:firstColumn="1" w:lastColumn="0" w:noHBand="0" w:noVBand="1"/>
      </w:tblPr>
      <w:tblGrid>
        <w:gridCol w:w="1413"/>
        <w:gridCol w:w="1843"/>
        <w:gridCol w:w="2409"/>
        <w:gridCol w:w="1418"/>
        <w:gridCol w:w="2468"/>
        <w:gridCol w:w="1070"/>
        <w:gridCol w:w="1140"/>
        <w:gridCol w:w="2373"/>
      </w:tblGrid>
      <w:tr w:rsidR="00862C07" w:rsidRPr="005F54F2" w14:paraId="4D1F424A" w14:textId="77777777" w:rsidTr="00697EC1">
        <w:trPr>
          <w:trHeight w:val="300"/>
          <w:jc w:val="center"/>
        </w:trPr>
        <w:tc>
          <w:tcPr>
            <w:tcW w:w="1413" w:type="dxa"/>
            <w:vMerge w:val="restart"/>
            <w:shd w:val="clear" w:color="auto" w:fill="D0CECE" w:themeFill="background2" w:themeFillShade="E6"/>
            <w:vAlign w:val="center"/>
          </w:tcPr>
          <w:p w14:paraId="71351BE4"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ECOSITEMAS</w:t>
            </w:r>
          </w:p>
        </w:tc>
        <w:tc>
          <w:tcPr>
            <w:tcW w:w="1843" w:type="dxa"/>
            <w:vMerge w:val="restart"/>
            <w:shd w:val="clear" w:color="auto" w:fill="D0CECE" w:themeFill="background2" w:themeFillShade="E6"/>
            <w:vAlign w:val="center"/>
          </w:tcPr>
          <w:p w14:paraId="1D7C0007"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INDICADOR DE DEGRADACION</w:t>
            </w:r>
          </w:p>
        </w:tc>
        <w:tc>
          <w:tcPr>
            <w:tcW w:w="2409" w:type="dxa"/>
            <w:vMerge w:val="restart"/>
            <w:shd w:val="clear" w:color="auto" w:fill="D0CECE" w:themeFill="background2" w:themeFillShade="E6"/>
            <w:vAlign w:val="center"/>
          </w:tcPr>
          <w:p w14:paraId="3919CC4F"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ACTIVIDADES PARA SU RECUPERACION</w:t>
            </w:r>
          </w:p>
        </w:tc>
        <w:tc>
          <w:tcPr>
            <w:tcW w:w="1418" w:type="dxa"/>
            <w:vMerge w:val="restart"/>
            <w:shd w:val="clear" w:color="auto" w:fill="D0CECE" w:themeFill="background2" w:themeFillShade="E6"/>
            <w:vAlign w:val="center"/>
          </w:tcPr>
          <w:p w14:paraId="2DBFBC48"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CANTIDADES POR M2, HAS, UNIDAD ETC</w:t>
            </w:r>
          </w:p>
        </w:tc>
        <w:tc>
          <w:tcPr>
            <w:tcW w:w="2468" w:type="dxa"/>
            <w:vMerge w:val="restart"/>
            <w:shd w:val="clear" w:color="auto" w:fill="D0CECE" w:themeFill="background2" w:themeFillShade="E6"/>
            <w:vAlign w:val="center"/>
          </w:tcPr>
          <w:p w14:paraId="2FA6D7DF"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MATERIALES A SER USADOS</w:t>
            </w:r>
          </w:p>
        </w:tc>
        <w:tc>
          <w:tcPr>
            <w:tcW w:w="2210" w:type="dxa"/>
            <w:gridSpan w:val="2"/>
            <w:shd w:val="clear" w:color="auto" w:fill="D0CECE" w:themeFill="background2" w:themeFillShade="E6"/>
            <w:vAlign w:val="center"/>
          </w:tcPr>
          <w:p w14:paraId="2EB444F4"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COORDENADAS *</w:t>
            </w:r>
          </w:p>
        </w:tc>
        <w:tc>
          <w:tcPr>
            <w:tcW w:w="2373" w:type="dxa"/>
            <w:vMerge w:val="restart"/>
            <w:shd w:val="clear" w:color="auto" w:fill="D0CECE" w:themeFill="background2" w:themeFillShade="E6"/>
            <w:vAlign w:val="center"/>
          </w:tcPr>
          <w:p w14:paraId="54C60E4B"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RESULTADOS ESPERADOS</w:t>
            </w:r>
          </w:p>
        </w:tc>
      </w:tr>
      <w:tr w:rsidR="00862C07" w:rsidRPr="005F54F2" w14:paraId="238972F6" w14:textId="77777777" w:rsidTr="00697EC1">
        <w:trPr>
          <w:trHeight w:val="147"/>
          <w:jc w:val="center"/>
        </w:trPr>
        <w:tc>
          <w:tcPr>
            <w:tcW w:w="1413" w:type="dxa"/>
            <w:vMerge/>
            <w:shd w:val="clear" w:color="auto" w:fill="FFFFFF" w:themeFill="background1"/>
            <w:vAlign w:val="center"/>
          </w:tcPr>
          <w:p w14:paraId="433EF211" w14:textId="77777777" w:rsidR="00862C07" w:rsidRPr="005F54F2" w:rsidRDefault="00862C07"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60D94034" w14:textId="77777777" w:rsidR="00862C07" w:rsidRPr="005F54F2" w:rsidRDefault="00862C07" w:rsidP="006D7CFD">
            <w:pPr>
              <w:spacing w:line="276" w:lineRule="auto"/>
              <w:jc w:val="center"/>
              <w:rPr>
                <w:rFonts w:ascii="Arial Narrow" w:hAnsi="Arial Narrow"/>
                <w:b/>
                <w:i/>
                <w:sz w:val="20"/>
              </w:rPr>
            </w:pPr>
          </w:p>
        </w:tc>
        <w:tc>
          <w:tcPr>
            <w:tcW w:w="2409" w:type="dxa"/>
            <w:vMerge/>
            <w:shd w:val="clear" w:color="auto" w:fill="FFFFFF" w:themeFill="background1"/>
            <w:vAlign w:val="center"/>
          </w:tcPr>
          <w:p w14:paraId="0980F66B" w14:textId="77777777" w:rsidR="00862C07" w:rsidRPr="005F54F2" w:rsidRDefault="00862C07" w:rsidP="006D7CFD">
            <w:pPr>
              <w:spacing w:line="276" w:lineRule="auto"/>
              <w:jc w:val="center"/>
              <w:rPr>
                <w:rFonts w:ascii="Arial Narrow" w:hAnsi="Arial Narrow"/>
                <w:b/>
                <w:i/>
                <w:sz w:val="20"/>
              </w:rPr>
            </w:pPr>
          </w:p>
        </w:tc>
        <w:tc>
          <w:tcPr>
            <w:tcW w:w="1418" w:type="dxa"/>
            <w:vMerge/>
            <w:shd w:val="clear" w:color="auto" w:fill="FFFFFF" w:themeFill="background1"/>
            <w:vAlign w:val="center"/>
          </w:tcPr>
          <w:p w14:paraId="337A0D16" w14:textId="77777777" w:rsidR="00862C07" w:rsidRPr="005F54F2" w:rsidRDefault="00862C07" w:rsidP="006D7CFD">
            <w:pPr>
              <w:spacing w:line="276" w:lineRule="auto"/>
              <w:jc w:val="center"/>
              <w:rPr>
                <w:rFonts w:ascii="Arial Narrow" w:hAnsi="Arial Narrow"/>
                <w:b/>
                <w:i/>
                <w:sz w:val="20"/>
              </w:rPr>
            </w:pPr>
          </w:p>
        </w:tc>
        <w:tc>
          <w:tcPr>
            <w:tcW w:w="2468" w:type="dxa"/>
            <w:vMerge/>
            <w:shd w:val="clear" w:color="auto" w:fill="FFFFFF" w:themeFill="background1"/>
            <w:vAlign w:val="center"/>
          </w:tcPr>
          <w:p w14:paraId="6C54D0E4" w14:textId="77777777" w:rsidR="00862C07" w:rsidRPr="005F54F2" w:rsidRDefault="00862C07" w:rsidP="006D7CFD">
            <w:pPr>
              <w:spacing w:line="276" w:lineRule="auto"/>
              <w:jc w:val="center"/>
              <w:rPr>
                <w:rFonts w:ascii="Arial Narrow" w:hAnsi="Arial Narrow"/>
                <w:b/>
                <w:i/>
                <w:sz w:val="20"/>
              </w:rPr>
            </w:pPr>
          </w:p>
        </w:tc>
        <w:tc>
          <w:tcPr>
            <w:tcW w:w="1070" w:type="dxa"/>
            <w:shd w:val="clear" w:color="auto" w:fill="D0CECE" w:themeFill="background2" w:themeFillShade="E6"/>
            <w:vAlign w:val="center"/>
          </w:tcPr>
          <w:p w14:paraId="0CDEBB1C"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ESTE</w:t>
            </w:r>
          </w:p>
        </w:tc>
        <w:tc>
          <w:tcPr>
            <w:tcW w:w="1140" w:type="dxa"/>
            <w:shd w:val="clear" w:color="auto" w:fill="D0CECE" w:themeFill="background2" w:themeFillShade="E6"/>
            <w:vAlign w:val="center"/>
          </w:tcPr>
          <w:p w14:paraId="57BCD373"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NORTE</w:t>
            </w:r>
          </w:p>
        </w:tc>
        <w:tc>
          <w:tcPr>
            <w:tcW w:w="2373" w:type="dxa"/>
            <w:vMerge/>
            <w:shd w:val="clear" w:color="auto" w:fill="FFFFFF" w:themeFill="background1"/>
            <w:vAlign w:val="center"/>
          </w:tcPr>
          <w:p w14:paraId="0208B80D" w14:textId="77777777" w:rsidR="00862C07" w:rsidRPr="005F54F2" w:rsidRDefault="00862C07" w:rsidP="006D7CFD">
            <w:pPr>
              <w:spacing w:line="276" w:lineRule="auto"/>
              <w:jc w:val="center"/>
              <w:rPr>
                <w:rFonts w:ascii="Arial Narrow" w:hAnsi="Arial Narrow"/>
                <w:b/>
                <w:i/>
                <w:sz w:val="20"/>
              </w:rPr>
            </w:pPr>
          </w:p>
        </w:tc>
      </w:tr>
      <w:tr w:rsidR="00862C07" w:rsidRPr="005F54F2" w14:paraId="205A4AE9" w14:textId="77777777" w:rsidTr="00697EC1">
        <w:trPr>
          <w:jc w:val="center"/>
        </w:trPr>
        <w:tc>
          <w:tcPr>
            <w:tcW w:w="1413" w:type="dxa"/>
            <w:vMerge w:val="restart"/>
            <w:shd w:val="clear" w:color="auto" w:fill="FFFFFF" w:themeFill="background1"/>
            <w:vAlign w:val="center"/>
          </w:tcPr>
          <w:p w14:paraId="6B0C0F99" w14:textId="77777777" w:rsidR="00862C07" w:rsidRPr="005F54F2" w:rsidRDefault="00862C07" w:rsidP="006D7CFD">
            <w:pPr>
              <w:spacing w:line="276" w:lineRule="auto"/>
              <w:jc w:val="center"/>
              <w:rPr>
                <w:rFonts w:ascii="Arial Narrow" w:hAnsi="Arial Narrow"/>
                <w:b/>
                <w:i/>
                <w:sz w:val="20"/>
              </w:rPr>
            </w:pPr>
            <w:r w:rsidRPr="005F54F2">
              <w:rPr>
                <w:rFonts w:ascii="Arial Narrow" w:hAnsi="Arial Narrow"/>
                <w:b/>
                <w:i/>
                <w:sz w:val="20"/>
              </w:rPr>
              <w:t>Pajonal de puna seca</w:t>
            </w:r>
          </w:p>
        </w:tc>
        <w:tc>
          <w:tcPr>
            <w:tcW w:w="1843" w:type="dxa"/>
            <w:shd w:val="clear" w:color="auto" w:fill="FFFFFF" w:themeFill="background1"/>
            <w:vAlign w:val="center"/>
          </w:tcPr>
          <w:p w14:paraId="48BF5552"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Área degrada por erosión hídrica (lluvia)</w:t>
            </w:r>
          </w:p>
        </w:tc>
        <w:tc>
          <w:tcPr>
            <w:tcW w:w="2409" w:type="dxa"/>
            <w:shd w:val="clear" w:color="auto" w:fill="FFFFFF" w:themeFill="background1"/>
            <w:vAlign w:val="center"/>
          </w:tcPr>
          <w:p w14:paraId="6F3904A0"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Realizar zanjas de infiltración</w:t>
            </w:r>
          </w:p>
        </w:tc>
        <w:tc>
          <w:tcPr>
            <w:tcW w:w="1418" w:type="dxa"/>
            <w:shd w:val="clear" w:color="auto" w:fill="FFFFFF" w:themeFill="background1"/>
            <w:vAlign w:val="center"/>
          </w:tcPr>
          <w:p w14:paraId="79736628" w14:textId="15F72170"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0.31</w:t>
            </w:r>
            <w:r w:rsidR="00845216">
              <w:rPr>
                <w:rFonts w:ascii="Arial Narrow" w:hAnsi="Arial Narrow"/>
                <w:sz w:val="20"/>
              </w:rPr>
              <w:t xml:space="preserve"> ha</w:t>
            </w:r>
          </w:p>
        </w:tc>
        <w:tc>
          <w:tcPr>
            <w:tcW w:w="2468" w:type="dxa"/>
            <w:shd w:val="clear" w:color="auto" w:fill="FFFFFF" w:themeFill="background1"/>
            <w:vAlign w:val="center"/>
          </w:tcPr>
          <w:p w14:paraId="5B230C6F"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Palas, picos, wincha, participación de la población</w:t>
            </w:r>
          </w:p>
        </w:tc>
        <w:tc>
          <w:tcPr>
            <w:tcW w:w="1070" w:type="dxa"/>
            <w:shd w:val="clear" w:color="auto" w:fill="FFFFFF" w:themeFill="background1"/>
            <w:vAlign w:val="center"/>
          </w:tcPr>
          <w:p w14:paraId="6AA0DA8F" w14:textId="4117243C"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655024.23</w:t>
            </w:r>
          </w:p>
        </w:tc>
        <w:tc>
          <w:tcPr>
            <w:tcW w:w="1140" w:type="dxa"/>
            <w:shd w:val="clear" w:color="auto" w:fill="FFFFFF" w:themeFill="background1"/>
            <w:vAlign w:val="center"/>
          </w:tcPr>
          <w:p w14:paraId="37ED90CB" w14:textId="7756EE17"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8369812.61</w:t>
            </w:r>
          </w:p>
        </w:tc>
        <w:tc>
          <w:tcPr>
            <w:tcW w:w="2373" w:type="dxa"/>
            <w:shd w:val="clear" w:color="auto" w:fill="FFFFFF" w:themeFill="background1"/>
            <w:vAlign w:val="center"/>
          </w:tcPr>
          <w:p w14:paraId="2FD8845A"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Aumentar la cobertura vegetal al menos un 15%</w:t>
            </w:r>
          </w:p>
        </w:tc>
      </w:tr>
      <w:tr w:rsidR="00862C07" w:rsidRPr="005F54F2" w14:paraId="56F9A9E9" w14:textId="77777777" w:rsidTr="003529F3">
        <w:trPr>
          <w:jc w:val="center"/>
        </w:trPr>
        <w:tc>
          <w:tcPr>
            <w:tcW w:w="1413" w:type="dxa"/>
            <w:vMerge/>
            <w:shd w:val="clear" w:color="auto" w:fill="FFFFFF" w:themeFill="background1"/>
            <w:vAlign w:val="center"/>
          </w:tcPr>
          <w:p w14:paraId="42F89ACB" w14:textId="77777777" w:rsidR="00862C07" w:rsidRPr="005F54F2" w:rsidRDefault="00862C07" w:rsidP="006D7CFD">
            <w:pPr>
              <w:spacing w:line="276" w:lineRule="auto"/>
              <w:jc w:val="center"/>
              <w:rPr>
                <w:rFonts w:ascii="Arial Narrow" w:hAnsi="Arial Narrow"/>
                <w:b/>
                <w:i/>
                <w:sz w:val="20"/>
                <w:u w:val="single"/>
              </w:rPr>
            </w:pPr>
          </w:p>
        </w:tc>
        <w:tc>
          <w:tcPr>
            <w:tcW w:w="1843" w:type="dxa"/>
            <w:shd w:val="clear" w:color="auto" w:fill="FFFFFF" w:themeFill="background1"/>
            <w:vAlign w:val="center"/>
          </w:tcPr>
          <w:p w14:paraId="565748E4"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Sobre pastoreo</w:t>
            </w:r>
          </w:p>
        </w:tc>
        <w:tc>
          <w:tcPr>
            <w:tcW w:w="2409" w:type="dxa"/>
            <w:shd w:val="clear" w:color="auto" w:fill="FFFFFF" w:themeFill="background1"/>
            <w:vAlign w:val="center"/>
          </w:tcPr>
          <w:p w14:paraId="6D94494A"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Siembra de pastizales</w:t>
            </w:r>
          </w:p>
        </w:tc>
        <w:tc>
          <w:tcPr>
            <w:tcW w:w="1418" w:type="dxa"/>
            <w:shd w:val="clear" w:color="auto" w:fill="FFFFFF" w:themeFill="background1"/>
            <w:vAlign w:val="center"/>
          </w:tcPr>
          <w:p w14:paraId="6CCC7C63" w14:textId="60699398"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0.36</w:t>
            </w:r>
            <w:r w:rsidR="00845216">
              <w:rPr>
                <w:rFonts w:ascii="Arial Narrow" w:hAnsi="Arial Narrow"/>
                <w:sz w:val="20"/>
              </w:rPr>
              <w:t xml:space="preserve"> ha</w:t>
            </w:r>
          </w:p>
        </w:tc>
        <w:tc>
          <w:tcPr>
            <w:tcW w:w="2468" w:type="dxa"/>
            <w:shd w:val="clear" w:color="auto" w:fill="FFFFFF" w:themeFill="background1"/>
            <w:vAlign w:val="center"/>
          </w:tcPr>
          <w:p w14:paraId="7BCCE05E" w14:textId="77777777" w:rsidR="00862C07" w:rsidRPr="005F54F2" w:rsidRDefault="00862C07" w:rsidP="006D7CFD">
            <w:pPr>
              <w:spacing w:line="276" w:lineRule="auto"/>
              <w:jc w:val="center"/>
              <w:rPr>
                <w:rFonts w:ascii="Arial Narrow" w:hAnsi="Arial Narrow"/>
                <w:sz w:val="20"/>
              </w:rPr>
            </w:pPr>
            <w:r w:rsidRPr="005F54F2">
              <w:rPr>
                <w:rFonts w:ascii="Arial Narrow" w:hAnsi="Arial Narrow"/>
                <w:sz w:val="20"/>
              </w:rPr>
              <w:t>Picos pequeños, abonos(estiércol)Manojos de pastizales</w:t>
            </w:r>
          </w:p>
        </w:tc>
        <w:tc>
          <w:tcPr>
            <w:tcW w:w="1070" w:type="dxa"/>
            <w:shd w:val="clear" w:color="auto" w:fill="FFFFFF" w:themeFill="background1"/>
            <w:vAlign w:val="center"/>
          </w:tcPr>
          <w:p w14:paraId="7DC86078" w14:textId="7B2C7C72"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654904.07</w:t>
            </w:r>
          </w:p>
        </w:tc>
        <w:tc>
          <w:tcPr>
            <w:tcW w:w="1140" w:type="dxa"/>
            <w:shd w:val="clear" w:color="auto" w:fill="FFFFFF" w:themeFill="background1"/>
            <w:vAlign w:val="center"/>
          </w:tcPr>
          <w:p w14:paraId="0B29D235" w14:textId="1FEDA700" w:rsidR="00862C07" w:rsidRPr="005F54F2" w:rsidRDefault="003529F3" w:rsidP="006D7CFD">
            <w:pPr>
              <w:spacing w:line="276" w:lineRule="auto"/>
              <w:jc w:val="center"/>
              <w:rPr>
                <w:rFonts w:ascii="Arial Narrow" w:hAnsi="Arial Narrow"/>
                <w:sz w:val="20"/>
              </w:rPr>
            </w:pPr>
            <w:r w:rsidRPr="003529F3">
              <w:rPr>
                <w:rFonts w:ascii="Arial Narrow" w:hAnsi="Arial Narrow"/>
                <w:sz w:val="20"/>
              </w:rPr>
              <w:t>8369873.02</w:t>
            </w:r>
          </w:p>
        </w:tc>
        <w:tc>
          <w:tcPr>
            <w:tcW w:w="2373" w:type="dxa"/>
            <w:shd w:val="clear" w:color="auto" w:fill="FFFFFF" w:themeFill="background1"/>
            <w:vAlign w:val="center"/>
          </w:tcPr>
          <w:p w14:paraId="5E720369" w14:textId="695E2071" w:rsidR="00862C07" w:rsidRPr="005F54F2" w:rsidRDefault="00862C07" w:rsidP="006D7CFD">
            <w:pPr>
              <w:spacing w:line="276" w:lineRule="auto"/>
              <w:rPr>
                <w:rFonts w:ascii="Arial Narrow" w:hAnsi="Arial Narrow"/>
                <w:sz w:val="20"/>
              </w:rPr>
            </w:pPr>
            <w:r w:rsidRPr="005F54F2">
              <w:rPr>
                <w:rFonts w:ascii="Arial Narrow" w:hAnsi="Arial Narrow"/>
                <w:sz w:val="20"/>
              </w:rPr>
              <w:t>Mayor número de especies palata</w:t>
            </w:r>
            <w:r w:rsidR="00845216">
              <w:rPr>
                <w:rFonts w:ascii="Arial Narrow" w:hAnsi="Arial Narrow"/>
                <w:sz w:val="20"/>
              </w:rPr>
              <w:t>b</w:t>
            </w:r>
            <w:r w:rsidRPr="005F54F2">
              <w:rPr>
                <w:rFonts w:ascii="Arial Narrow" w:hAnsi="Arial Narrow"/>
                <w:sz w:val="20"/>
              </w:rPr>
              <w:t>les</w:t>
            </w:r>
          </w:p>
        </w:tc>
      </w:tr>
      <w:tr w:rsidR="003529F3" w:rsidRPr="005F54F2" w14:paraId="7BA23AD6" w14:textId="77777777" w:rsidTr="00697EC1">
        <w:trPr>
          <w:jc w:val="center"/>
        </w:trPr>
        <w:tc>
          <w:tcPr>
            <w:tcW w:w="1413" w:type="dxa"/>
            <w:vMerge/>
            <w:shd w:val="clear" w:color="auto" w:fill="FFFFFF" w:themeFill="background1"/>
            <w:vAlign w:val="center"/>
          </w:tcPr>
          <w:p w14:paraId="42F83685" w14:textId="77777777" w:rsidR="003529F3" w:rsidRPr="005F54F2" w:rsidRDefault="003529F3"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47507537"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Suelo pobre en materia orgánica</w:t>
            </w:r>
          </w:p>
        </w:tc>
        <w:tc>
          <w:tcPr>
            <w:tcW w:w="2409" w:type="dxa"/>
            <w:shd w:val="clear" w:color="auto" w:fill="FFFFFF" w:themeFill="background1"/>
            <w:vAlign w:val="center"/>
          </w:tcPr>
          <w:p w14:paraId="74ADA435"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Abonamiento de pastizales</w:t>
            </w:r>
          </w:p>
        </w:tc>
        <w:tc>
          <w:tcPr>
            <w:tcW w:w="1418" w:type="dxa"/>
            <w:shd w:val="clear" w:color="auto" w:fill="FFFFFF" w:themeFill="background1"/>
            <w:vAlign w:val="center"/>
          </w:tcPr>
          <w:p w14:paraId="44816E4E" w14:textId="4D501CBD"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0.63</w:t>
            </w:r>
            <w:r w:rsidR="00845216">
              <w:rPr>
                <w:rFonts w:ascii="Arial Narrow" w:hAnsi="Arial Narrow"/>
                <w:sz w:val="20"/>
              </w:rPr>
              <w:t xml:space="preserve"> ha</w:t>
            </w:r>
          </w:p>
        </w:tc>
        <w:tc>
          <w:tcPr>
            <w:tcW w:w="2468" w:type="dxa"/>
            <w:shd w:val="clear" w:color="auto" w:fill="FFFFFF" w:themeFill="background1"/>
            <w:vAlign w:val="center"/>
          </w:tcPr>
          <w:p w14:paraId="3471734A"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Carretillas, estiércol en descomposición</w:t>
            </w:r>
          </w:p>
        </w:tc>
        <w:tc>
          <w:tcPr>
            <w:tcW w:w="1070" w:type="dxa"/>
            <w:shd w:val="clear" w:color="auto" w:fill="FFFFFF" w:themeFill="background1"/>
            <w:vAlign w:val="center"/>
          </w:tcPr>
          <w:p w14:paraId="7F60A643" w14:textId="64A96D9E"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654931.26</w:t>
            </w:r>
          </w:p>
        </w:tc>
        <w:tc>
          <w:tcPr>
            <w:tcW w:w="1140" w:type="dxa"/>
            <w:shd w:val="clear" w:color="auto" w:fill="FFFFFF" w:themeFill="background1"/>
            <w:vAlign w:val="center"/>
          </w:tcPr>
          <w:p w14:paraId="39D74403" w14:textId="52DF2721"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8369757.71</w:t>
            </w:r>
          </w:p>
        </w:tc>
        <w:tc>
          <w:tcPr>
            <w:tcW w:w="2373" w:type="dxa"/>
            <w:shd w:val="clear" w:color="auto" w:fill="FFFFFF" w:themeFill="background1"/>
            <w:vAlign w:val="center"/>
          </w:tcPr>
          <w:p w14:paraId="125901AE"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Suelo estables libre de erosión</w:t>
            </w:r>
          </w:p>
        </w:tc>
      </w:tr>
      <w:tr w:rsidR="003529F3" w:rsidRPr="005F54F2" w14:paraId="6167BD83" w14:textId="77777777" w:rsidTr="00697EC1">
        <w:trPr>
          <w:jc w:val="center"/>
        </w:trPr>
        <w:tc>
          <w:tcPr>
            <w:tcW w:w="1413" w:type="dxa"/>
            <w:vMerge/>
            <w:shd w:val="clear" w:color="auto" w:fill="FFFFFF" w:themeFill="background1"/>
            <w:vAlign w:val="center"/>
          </w:tcPr>
          <w:p w14:paraId="19B820A6" w14:textId="77777777" w:rsidR="003529F3" w:rsidRPr="005F54F2" w:rsidRDefault="003529F3"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47C9525A"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Cobertura vegetal pobre</w:t>
            </w:r>
          </w:p>
        </w:tc>
        <w:tc>
          <w:tcPr>
            <w:tcW w:w="2409" w:type="dxa"/>
            <w:shd w:val="clear" w:color="auto" w:fill="FFFFFF" w:themeFill="background1"/>
            <w:vAlign w:val="center"/>
          </w:tcPr>
          <w:p w14:paraId="11691C91"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Sensibilización a la comunidad aledaña sobre la importancia del ecosistema</w:t>
            </w:r>
          </w:p>
        </w:tc>
        <w:tc>
          <w:tcPr>
            <w:tcW w:w="1418" w:type="dxa"/>
            <w:shd w:val="clear" w:color="auto" w:fill="FFFFFF" w:themeFill="background1"/>
            <w:vAlign w:val="center"/>
          </w:tcPr>
          <w:p w14:paraId="0879A04D" w14:textId="156B556E"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0.78</w:t>
            </w:r>
            <w:r w:rsidR="00845216">
              <w:rPr>
                <w:rFonts w:ascii="Arial Narrow" w:hAnsi="Arial Narrow"/>
                <w:sz w:val="20"/>
              </w:rPr>
              <w:t xml:space="preserve"> ha</w:t>
            </w:r>
          </w:p>
        </w:tc>
        <w:tc>
          <w:tcPr>
            <w:tcW w:w="2468" w:type="dxa"/>
            <w:shd w:val="clear" w:color="auto" w:fill="FFFFFF" w:themeFill="background1"/>
            <w:vAlign w:val="center"/>
          </w:tcPr>
          <w:p w14:paraId="3D07513C"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Cartillas, papelotes, fichas informativas, material audiovisual, plumones</w:t>
            </w:r>
          </w:p>
        </w:tc>
        <w:tc>
          <w:tcPr>
            <w:tcW w:w="1070" w:type="dxa"/>
            <w:shd w:val="clear" w:color="auto" w:fill="FFFFFF" w:themeFill="background1"/>
            <w:vAlign w:val="center"/>
          </w:tcPr>
          <w:p w14:paraId="5CC44B87" w14:textId="23396D0B"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684583.67</w:t>
            </w:r>
          </w:p>
        </w:tc>
        <w:tc>
          <w:tcPr>
            <w:tcW w:w="1140" w:type="dxa"/>
            <w:shd w:val="clear" w:color="auto" w:fill="FFFFFF" w:themeFill="background1"/>
            <w:vAlign w:val="center"/>
          </w:tcPr>
          <w:p w14:paraId="719266FC" w14:textId="6D190C18"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8384725.49</w:t>
            </w:r>
          </w:p>
        </w:tc>
        <w:tc>
          <w:tcPr>
            <w:tcW w:w="2373" w:type="dxa"/>
            <w:shd w:val="clear" w:color="auto" w:fill="FFFFFF" w:themeFill="background1"/>
            <w:vAlign w:val="center"/>
          </w:tcPr>
          <w:p w14:paraId="1885D5CC"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Población involucrada con el cuidado de los ecosistemas</w:t>
            </w:r>
          </w:p>
        </w:tc>
      </w:tr>
      <w:tr w:rsidR="003529F3" w:rsidRPr="005F54F2" w14:paraId="4D01B9F7" w14:textId="77777777" w:rsidTr="003529F3">
        <w:trPr>
          <w:jc w:val="center"/>
        </w:trPr>
        <w:tc>
          <w:tcPr>
            <w:tcW w:w="1413" w:type="dxa"/>
            <w:vMerge/>
            <w:shd w:val="clear" w:color="auto" w:fill="FFFFFF" w:themeFill="background1"/>
            <w:vAlign w:val="center"/>
          </w:tcPr>
          <w:p w14:paraId="0C99E418" w14:textId="77777777" w:rsidR="003529F3" w:rsidRPr="005F54F2" w:rsidRDefault="003529F3"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06D018EE"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78591C61" w14:textId="08BF74F3"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Rotación de pastoreo</w:t>
            </w:r>
          </w:p>
        </w:tc>
        <w:tc>
          <w:tcPr>
            <w:tcW w:w="1418" w:type="dxa"/>
            <w:shd w:val="clear" w:color="auto" w:fill="FFFFFF" w:themeFill="background1"/>
            <w:vAlign w:val="center"/>
          </w:tcPr>
          <w:p w14:paraId="0DA29EBE" w14:textId="51B91D79"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8.64</w:t>
            </w:r>
            <w:r w:rsidR="00845216">
              <w:rPr>
                <w:rFonts w:ascii="Arial Narrow" w:hAnsi="Arial Narrow"/>
                <w:sz w:val="20"/>
              </w:rPr>
              <w:t xml:space="preserve"> ha</w:t>
            </w:r>
          </w:p>
        </w:tc>
        <w:tc>
          <w:tcPr>
            <w:tcW w:w="2468" w:type="dxa"/>
            <w:shd w:val="clear" w:color="auto" w:fill="FFFFFF" w:themeFill="background1"/>
            <w:vAlign w:val="center"/>
          </w:tcPr>
          <w:p w14:paraId="32B088E9" w14:textId="1C1D0CB6"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Mallas de metal o plástico para cerco, cuadernos para anotes</w:t>
            </w:r>
          </w:p>
        </w:tc>
        <w:tc>
          <w:tcPr>
            <w:tcW w:w="1070" w:type="dxa"/>
            <w:shd w:val="clear" w:color="auto" w:fill="FFFFFF" w:themeFill="background1"/>
            <w:vAlign w:val="center"/>
          </w:tcPr>
          <w:p w14:paraId="39811ABA" w14:textId="74F1F166"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684728.81</w:t>
            </w:r>
          </w:p>
        </w:tc>
        <w:tc>
          <w:tcPr>
            <w:tcW w:w="1140" w:type="dxa"/>
            <w:shd w:val="clear" w:color="auto" w:fill="FFFFFF" w:themeFill="background1"/>
            <w:vAlign w:val="center"/>
          </w:tcPr>
          <w:p w14:paraId="28EB215F" w14:textId="00C6B97D"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8385159.01</w:t>
            </w:r>
          </w:p>
        </w:tc>
        <w:tc>
          <w:tcPr>
            <w:tcW w:w="2373" w:type="dxa"/>
            <w:shd w:val="clear" w:color="auto" w:fill="FFFFFF" w:themeFill="background1"/>
            <w:vAlign w:val="center"/>
          </w:tcPr>
          <w:p w14:paraId="5F6BFE25" w14:textId="77777777" w:rsidR="003529F3" w:rsidRPr="005F54F2" w:rsidRDefault="003529F3" w:rsidP="006D7CFD">
            <w:pPr>
              <w:spacing w:line="276" w:lineRule="auto"/>
              <w:jc w:val="center"/>
              <w:rPr>
                <w:rFonts w:ascii="Arial Narrow" w:hAnsi="Arial Narrow"/>
                <w:sz w:val="20"/>
              </w:rPr>
            </w:pPr>
          </w:p>
        </w:tc>
      </w:tr>
      <w:tr w:rsidR="003529F3" w:rsidRPr="005F54F2" w14:paraId="224939F2" w14:textId="77777777" w:rsidTr="003529F3">
        <w:trPr>
          <w:jc w:val="center"/>
        </w:trPr>
        <w:tc>
          <w:tcPr>
            <w:tcW w:w="1413" w:type="dxa"/>
            <w:vMerge/>
            <w:shd w:val="clear" w:color="auto" w:fill="FFFFFF" w:themeFill="background1"/>
            <w:vAlign w:val="center"/>
          </w:tcPr>
          <w:p w14:paraId="541CAF95" w14:textId="77777777" w:rsidR="003529F3" w:rsidRPr="005F54F2" w:rsidRDefault="003529F3"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6B88CE01"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7A53E542" w14:textId="77777777" w:rsidR="003529F3" w:rsidRPr="005F54F2" w:rsidRDefault="003529F3" w:rsidP="006D7CFD">
            <w:pPr>
              <w:spacing w:line="276" w:lineRule="auto"/>
              <w:jc w:val="center"/>
              <w:rPr>
                <w:rFonts w:ascii="Arial Narrow" w:hAnsi="Arial Narrow"/>
                <w:sz w:val="20"/>
              </w:rPr>
            </w:pPr>
          </w:p>
        </w:tc>
        <w:tc>
          <w:tcPr>
            <w:tcW w:w="1418" w:type="dxa"/>
            <w:shd w:val="clear" w:color="auto" w:fill="FFFFFF" w:themeFill="background1"/>
            <w:vAlign w:val="center"/>
          </w:tcPr>
          <w:p w14:paraId="7F8F2090" w14:textId="45AC93DB"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3.68</w:t>
            </w:r>
            <w:r w:rsidR="00845216">
              <w:rPr>
                <w:rFonts w:ascii="Arial Narrow" w:hAnsi="Arial Narrow"/>
                <w:sz w:val="20"/>
              </w:rPr>
              <w:t xml:space="preserve"> ha</w:t>
            </w:r>
          </w:p>
        </w:tc>
        <w:tc>
          <w:tcPr>
            <w:tcW w:w="2468" w:type="dxa"/>
            <w:shd w:val="clear" w:color="auto" w:fill="FFFFFF" w:themeFill="background1"/>
            <w:vAlign w:val="center"/>
          </w:tcPr>
          <w:p w14:paraId="30E143CD" w14:textId="77777777" w:rsidR="003529F3" w:rsidRPr="005F54F2" w:rsidRDefault="003529F3" w:rsidP="006D7CFD">
            <w:pPr>
              <w:spacing w:line="276" w:lineRule="auto"/>
              <w:jc w:val="center"/>
              <w:rPr>
                <w:rFonts w:ascii="Arial Narrow" w:hAnsi="Arial Narrow"/>
                <w:sz w:val="20"/>
              </w:rPr>
            </w:pPr>
          </w:p>
        </w:tc>
        <w:tc>
          <w:tcPr>
            <w:tcW w:w="1070" w:type="dxa"/>
            <w:shd w:val="clear" w:color="auto" w:fill="FFFFFF" w:themeFill="background1"/>
            <w:vAlign w:val="center"/>
          </w:tcPr>
          <w:p w14:paraId="4CF2E351" w14:textId="4C3BB42E"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684640.21</w:t>
            </w:r>
          </w:p>
        </w:tc>
        <w:tc>
          <w:tcPr>
            <w:tcW w:w="1140" w:type="dxa"/>
            <w:shd w:val="clear" w:color="auto" w:fill="FFFFFF" w:themeFill="background1"/>
            <w:vAlign w:val="center"/>
          </w:tcPr>
          <w:p w14:paraId="1D077E15" w14:textId="297C20D4"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8384888.8</w:t>
            </w:r>
          </w:p>
        </w:tc>
        <w:tc>
          <w:tcPr>
            <w:tcW w:w="2373" w:type="dxa"/>
            <w:shd w:val="clear" w:color="auto" w:fill="FFFFFF" w:themeFill="background1"/>
            <w:vAlign w:val="center"/>
          </w:tcPr>
          <w:p w14:paraId="437CB56F" w14:textId="77777777" w:rsidR="003529F3" w:rsidRPr="005F54F2" w:rsidRDefault="003529F3" w:rsidP="006D7CFD">
            <w:pPr>
              <w:spacing w:line="276" w:lineRule="auto"/>
              <w:jc w:val="center"/>
              <w:rPr>
                <w:rFonts w:ascii="Arial Narrow" w:hAnsi="Arial Narrow"/>
                <w:sz w:val="20"/>
              </w:rPr>
            </w:pPr>
          </w:p>
        </w:tc>
      </w:tr>
      <w:tr w:rsidR="003529F3" w:rsidRPr="005F54F2" w14:paraId="2F0462BF" w14:textId="77777777" w:rsidTr="003529F3">
        <w:trPr>
          <w:jc w:val="center"/>
        </w:trPr>
        <w:tc>
          <w:tcPr>
            <w:tcW w:w="1413" w:type="dxa"/>
            <w:vMerge/>
            <w:shd w:val="clear" w:color="auto" w:fill="FFFFFF" w:themeFill="background1"/>
            <w:vAlign w:val="center"/>
          </w:tcPr>
          <w:p w14:paraId="0BA55FB3" w14:textId="77777777" w:rsidR="003529F3" w:rsidRPr="005F54F2" w:rsidRDefault="003529F3"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625515CA"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7531D653" w14:textId="77777777" w:rsidR="003529F3" w:rsidRPr="005F54F2" w:rsidRDefault="003529F3" w:rsidP="006D7CFD">
            <w:pPr>
              <w:spacing w:line="276" w:lineRule="auto"/>
              <w:jc w:val="center"/>
              <w:rPr>
                <w:rFonts w:ascii="Arial Narrow" w:hAnsi="Arial Narrow"/>
                <w:sz w:val="20"/>
              </w:rPr>
            </w:pPr>
          </w:p>
        </w:tc>
        <w:tc>
          <w:tcPr>
            <w:tcW w:w="1418" w:type="dxa"/>
            <w:shd w:val="clear" w:color="auto" w:fill="FFFFFF" w:themeFill="background1"/>
            <w:vAlign w:val="center"/>
          </w:tcPr>
          <w:p w14:paraId="13F8163B" w14:textId="08B11DCA"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1.36</w:t>
            </w:r>
            <w:r w:rsidR="00845216">
              <w:rPr>
                <w:rFonts w:ascii="Arial Narrow" w:hAnsi="Arial Narrow"/>
                <w:sz w:val="20"/>
              </w:rPr>
              <w:t xml:space="preserve"> ha</w:t>
            </w:r>
          </w:p>
        </w:tc>
        <w:tc>
          <w:tcPr>
            <w:tcW w:w="2468" w:type="dxa"/>
            <w:shd w:val="clear" w:color="auto" w:fill="FFFFFF" w:themeFill="background1"/>
            <w:vAlign w:val="center"/>
          </w:tcPr>
          <w:p w14:paraId="2F799473" w14:textId="77777777" w:rsidR="003529F3" w:rsidRPr="005F54F2" w:rsidRDefault="003529F3" w:rsidP="006D7CFD">
            <w:pPr>
              <w:spacing w:line="276" w:lineRule="auto"/>
              <w:jc w:val="center"/>
              <w:rPr>
                <w:rFonts w:ascii="Arial Narrow" w:hAnsi="Arial Narrow"/>
                <w:sz w:val="20"/>
              </w:rPr>
            </w:pPr>
          </w:p>
        </w:tc>
        <w:tc>
          <w:tcPr>
            <w:tcW w:w="1070" w:type="dxa"/>
            <w:shd w:val="clear" w:color="auto" w:fill="FFFFFF" w:themeFill="background1"/>
            <w:vAlign w:val="center"/>
          </w:tcPr>
          <w:p w14:paraId="6640D066" w14:textId="1A042FDF"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684342.76</w:t>
            </w:r>
          </w:p>
        </w:tc>
        <w:tc>
          <w:tcPr>
            <w:tcW w:w="1140" w:type="dxa"/>
            <w:shd w:val="clear" w:color="auto" w:fill="FFFFFF" w:themeFill="background1"/>
            <w:vAlign w:val="center"/>
          </w:tcPr>
          <w:p w14:paraId="5F87C3FA" w14:textId="2DAD4319"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8384551.36</w:t>
            </w:r>
          </w:p>
        </w:tc>
        <w:tc>
          <w:tcPr>
            <w:tcW w:w="2373" w:type="dxa"/>
            <w:shd w:val="clear" w:color="auto" w:fill="FFFFFF" w:themeFill="background1"/>
            <w:vAlign w:val="center"/>
          </w:tcPr>
          <w:p w14:paraId="76762F60" w14:textId="77777777" w:rsidR="003529F3" w:rsidRPr="005F54F2" w:rsidRDefault="003529F3" w:rsidP="006D7CFD">
            <w:pPr>
              <w:spacing w:line="276" w:lineRule="auto"/>
              <w:jc w:val="center"/>
              <w:rPr>
                <w:rFonts w:ascii="Arial Narrow" w:hAnsi="Arial Narrow"/>
                <w:sz w:val="20"/>
              </w:rPr>
            </w:pPr>
          </w:p>
        </w:tc>
      </w:tr>
      <w:tr w:rsidR="003529F3" w:rsidRPr="005F54F2" w14:paraId="5F523C27" w14:textId="77777777" w:rsidTr="00697EC1">
        <w:trPr>
          <w:jc w:val="center"/>
        </w:trPr>
        <w:tc>
          <w:tcPr>
            <w:tcW w:w="1413" w:type="dxa"/>
            <w:vMerge w:val="restart"/>
            <w:shd w:val="clear" w:color="auto" w:fill="FFFFFF" w:themeFill="background1"/>
            <w:vAlign w:val="center"/>
          </w:tcPr>
          <w:p w14:paraId="3F2F7AF3" w14:textId="77777777" w:rsidR="003529F3" w:rsidRPr="005F54F2" w:rsidRDefault="003529F3" w:rsidP="006D7CFD">
            <w:pPr>
              <w:spacing w:line="276" w:lineRule="auto"/>
              <w:jc w:val="center"/>
              <w:rPr>
                <w:rFonts w:ascii="Arial Narrow" w:hAnsi="Arial Narrow"/>
                <w:b/>
                <w:i/>
                <w:sz w:val="20"/>
              </w:rPr>
            </w:pPr>
            <w:r w:rsidRPr="005F54F2">
              <w:rPr>
                <w:rFonts w:ascii="Arial Narrow" w:hAnsi="Arial Narrow"/>
                <w:b/>
                <w:i/>
                <w:sz w:val="20"/>
              </w:rPr>
              <w:t>Pajonal de puna húmeda</w:t>
            </w:r>
          </w:p>
        </w:tc>
        <w:tc>
          <w:tcPr>
            <w:tcW w:w="1843" w:type="dxa"/>
            <w:vMerge w:val="restart"/>
            <w:shd w:val="clear" w:color="auto" w:fill="FFFFFF" w:themeFill="background1"/>
            <w:vAlign w:val="center"/>
          </w:tcPr>
          <w:p w14:paraId="1B8C8D6D"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Manejo inadecuado de pastoreo</w:t>
            </w:r>
          </w:p>
        </w:tc>
        <w:tc>
          <w:tcPr>
            <w:tcW w:w="2409" w:type="dxa"/>
            <w:shd w:val="clear" w:color="auto" w:fill="FFFFFF" w:themeFill="background1"/>
            <w:vAlign w:val="center"/>
          </w:tcPr>
          <w:p w14:paraId="7A1A5D92"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Rotación de pastoreo</w:t>
            </w:r>
          </w:p>
        </w:tc>
        <w:tc>
          <w:tcPr>
            <w:tcW w:w="1418" w:type="dxa"/>
            <w:shd w:val="clear" w:color="auto" w:fill="FFFFFF" w:themeFill="background1"/>
            <w:vAlign w:val="center"/>
          </w:tcPr>
          <w:p w14:paraId="6084951C" w14:textId="0DD09113"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5</w:t>
            </w:r>
            <w:r w:rsidR="00845216">
              <w:rPr>
                <w:rFonts w:ascii="Arial Narrow" w:hAnsi="Arial Narrow"/>
                <w:sz w:val="20"/>
              </w:rPr>
              <w:t xml:space="preserve"> ha</w:t>
            </w:r>
          </w:p>
        </w:tc>
        <w:tc>
          <w:tcPr>
            <w:tcW w:w="2468" w:type="dxa"/>
            <w:shd w:val="clear" w:color="auto" w:fill="FFFFFF" w:themeFill="background1"/>
            <w:vAlign w:val="center"/>
          </w:tcPr>
          <w:p w14:paraId="595942BD"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Mallas de metal o plástico para cerco, cuadernos para anotes</w:t>
            </w:r>
          </w:p>
        </w:tc>
        <w:tc>
          <w:tcPr>
            <w:tcW w:w="1070" w:type="dxa"/>
            <w:shd w:val="clear" w:color="auto" w:fill="FFFFFF" w:themeFill="background1"/>
            <w:vAlign w:val="center"/>
          </w:tcPr>
          <w:p w14:paraId="50623842" w14:textId="3199A6F1"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683710.33</w:t>
            </w:r>
          </w:p>
        </w:tc>
        <w:tc>
          <w:tcPr>
            <w:tcW w:w="1140" w:type="dxa"/>
            <w:shd w:val="clear" w:color="auto" w:fill="FFFFFF" w:themeFill="background1"/>
            <w:vAlign w:val="center"/>
          </w:tcPr>
          <w:p w14:paraId="63150F85" w14:textId="1AC9CBCF"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8384148.37</w:t>
            </w:r>
          </w:p>
        </w:tc>
        <w:tc>
          <w:tcPr>
            <w:tcW w:w="2373" w:type="dxa"/>
            <w:shd w:val="clear" w:color="auto" w:fill="FFFFFF" w:themeFill="background1"/>
            <w:vAlign w:val="center"/>
          </w:tcPr>
          <w:p w14:paraId="3A014F76"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Mayor número de especies palatales</w:t>
            </w:r>
          </w:p>
        </w:tc>
      </w:tr>
      <w:tr w:rsidR="003529F3" w:rsidRPr="005F54F2" w14:paraId="07C7CF45" w14:textId="77777777" w:rsidTr="00697EC1">
        <w:trPr>
          <w:jc w:val="center"/>
        </w:trPr>
        <w:tc>
          <w:tcPr>
            <w:tcW w:w="1413" w:type="dxa"/>
            <w:vMerge/>
            <w:shd w:val="clear" w:color="auto" w:fill="FFFFFF" w:themeFill="background1"/>
            <w:vAlign w:val="center"/>
          </w:tcPr>
          <w:p w14:paraId="70DA9FA6"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0E2B8A56"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3766AF6D"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Abonamiento de pastizales</w:t>
            </w:r>
          </w:p>
        </w:tc>
        <w:tc>
          <w:tcPr>
            <w:tcW w:w="1418" w:type="dxa"/>
            <w:shd w:val="clear" w:color="auto" w:fill="FFFFFF" w:themeFill="background1"/>
            <w:vAlign w:val="center"/>
          </w:tcPr>
          <w:p w14:paraId="7964CC8C" w14:textId="155A2C58"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5.98</w:t>
            </w:r>
            <w:r w:rsidR="00845216">
              <w:rPr>
                <w:rFonts w:ascii="Arial Narrow" w:hAnsi="Arial Narrow"/>
                <w:sz w:val="20"/>
              </w:rPr>
              <w:t xml:space="preserve"> ha</w:t>
            </w:r>
          </w:p>
        </w:tc>
        <w:tc>
          <w:tcPr>
            <w:tcW w:w="2468" w:type="dxa"/>
            <w:shd w:val="clear" w:color="auto" w:fill="FFFFFF" w:themeFill="background1"/>
            <w:vAlign w:val="center"/>
          </w:tcPr>
          <w:p w14:paraId="2B0822E7"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Estiércol en descomposición, costales, guantes,población involucrada</w:t>
            </w:r>
          </w:p>
        </w:tc>
        <w:tc>
          <w:tcPr>
            <w:tcW w:w="1070" w:type="dxa"/>
            <w:shd w:val="clear" w:color="auto" w:fill="FFFFFF" w:themeFill="background1"/>
            <w:vAlign w:val="center"/>
          </w:tcPr>
          <w:p w14:paraId="722FBE1F" w14:textId="3CAFB028"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672257.62</w:t>
            </w:r>
          </w:p>
        </w:tc>
        <w:tc>
          <w:tcPr>
            <w:tcW w:w="1140" w:type="dxa"/>
            <w:shd w:val="clear" w:color="auto" w:fill="FFFFFF" w:themeFill="background1"/>
            <w:vAlign w:val="center"/>
          </w:tcPr>
          <w:p w14:paraId="2C9DB309" w14:textId="117480D3"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8399200.12</w:t>
            </w:r>
          </w:p>
        </w:tc>
        <w:tc>
          <w:tcPr>
            <w:tcW w:w="2373" w:type="dxa"/>
            <w:shd w:val="clear" w:color="auto" w:fill="FFFFFF" w:themeFill="background1"/>
            <w:vAlign w:val="center"/>
          </w:tcPr>
          <w:p w14:paraId="38EA18D7"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 xml:space="preserve">Protección de suelo </w:t>
            </w:r>
          </w:p>
        </w:tc>
      </w:tr>
      <w:tr w:rsidR="003529F3" w:rsidRPr="005F54F2" w14:paraId="59D59880" w14:textId="77777777" w:rsidTr="00697EC1">
        <w:trPr>
          <w:jc w:val="center"/>
        </w:trPr>
        <w:tc>
          <w:tcPr>
            <w:tcW w:w="1413" w:type="dxa"/>
            <w:vMerge/>
            <w:shd w:val="clear" w:color="auto" w:fill="FFFFFF" w:themeFill="background1"/>
            <w:vAlign w:val="center"/>
          </w:tcPr>
          <w:p w14:paraId="17673168"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6CDF241E"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47797BB9"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Realizar zanjas de infiltración en laderas</w:t>
            </w:r>
          </w:p>
        </w:tc>
        <w:tc>
          <w:tcPr>
            <w:tcW w:w="1418" w:type="dxa"/>
            <w:shd w:val="clear" w:color="auto" w:fill="FFFFFF" w:themeFill="background1"/>
            <w:vAlign w:val="center"/>
          </w:tcPr>
          <w:p w14:paraId="1A8C468B" w14:textId="3F63E66A"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8.46</w:t>
            </w:r>
            <w:r w:rsidR="00845216">
              <w:rPr>
                <w:rFonts w:ascii="Arial Narrow" w:hAnsi="Arial Narrow"/>
                <w:sz w:val="20"/>
              </w:rPr>
              <w:t xml:space="preserve"> ha</w:t>
            </w:r>
          </w:p>
        </w:tc>
        <w:tc>
          <w:tcPr>
            <w:tcW w:w="2468" w:type="dxa"/>
            <w:shd w:val="clear" w:color="auto" w:fill="FFFFFF" w:themeFill="background1"/>
            <w:vAlign w:val="center"/>
          </w:tcPr>
          <w:p w14:paraId="127B1046"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Palas, picos,, wincha, participación de la población</w:t>
            </w:r>
          </w:p>
        </w:tc>
        <w:tc>
          <w:tcPr>
            <w:tcW w:w="1070" w:type="dxa"/>
            <w:shd w:val="clear" w:color="auto" w:fill="FFFFFF" w:themeFill="background1"/>
            <w:vAlign w:val="center"/>
          </w:tcPr>
          <w:p w14:paraId="162C15BD" w14:textId="0D79F0C2"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672122.38</w:t>
            </w:r>
          </w:p>
        </w:tc>
        <w:tc>
          <w:tcPr>
            <w:tcW w:w="1140" w:type="dxa"/>
            <w:shd w:val="clear" w:color="auto" w:fill="FFFFFF" w:themeFill="background1"/>
            <w:vAlign w:val="center"/>
          </w:tcPr>
          <w:p w14:paraId="344AB200" w14:textId="4B20AA5A"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8398329.53</w:t>
            </w:r>
          </w:p>
        </w:tc>
        <w:tc>
          <w:tcPr>
            <w:tcW w:w="2373" w:type="dxa"/>
            <w:shd w:val="clear" w:color="auto" w:fill="FFFFFF" w:themeFill="background1"/>
            <w:vAlign w:val="center"/>
          </w:tcPr>
          <w:p w14:paraId="309B88A3"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 xml:space="preserve">Incremento de la cobertura vegetal </w:t>
            </w:r>
          </w:p>
        </w:tc>
      </w:tr>
      <w:tr w:rsidR="003529F3" w:rsidRPr="005F54F2" w14:paraId="30129349" w14:textId="77777777" w:rsidTr="00697EC1">
        <w:trPr>
          <w:jc w:val="center"/>
        </w:trPr>
        <w:tc>
          <w:tcPr>
            <w:tcW w:w="1413" w:type="dxa"/>
            <w:vMerge/>
            <w:shd w:val="clear" w:color="auto" w:fill="FFFFFF" w:themeFill="background1"/>
            <w:vAlign w:val="center"/>
          </w:tcPr>
          <w:p w14:paraId="724844AF"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597FD3C6"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17EC49D8"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Sensibilización a la comunidad aledaña sobre la importancia del ecosistema</w:t>
            </w:r>
          </w:p>
        </w:tc>
        <w:tc>
          <w:tcPr>
            <w:tcW w:w="1418" w:type="dxa"/>
            <w:shd w:val="clear" w:color="auto" w:fill="FFFFFF" w:themeFill="background1"/>
            <w:vAlign w:val="center"/>
          </w:tcPr>
          <w:p w14:paraId="5ED9A10F" w14:textId="768B3E0E"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4.17</w:t>
            </w:r>
            <w:r w:rsidR="00845216">
              <w:rPr>
                <w:rFonts w:ascii="Arial Narrow" w:hAnsi="Arial Narrow"/>
                <w:sz w:val="20"/>
              </w:rPr>
              <w:t xml:space="preserve"> ha</w:t>
            </w:r>
          </w:p>
        </w:tc>
        <w:tc>
          <w:tcPr>
            <w:tcW w:w="2468" w:type="dxa"/>
            <w:shd w:val="clear" w:color="auto" w:fill="FFFFFF" w:themeFill="background1"/>
            <w:vAlign w:val="center"/>
          </w:tcPr>
          <w:p w14:paraId="5E04A220"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Cartillas, papelotes, fichas informativas, material audiovisual, plumones</w:t>
            </w:r>
          </w:p>
        </w:tc>
        <w:tc>
          <w:tcPr>
            <w:tcW w:w="1070" w:type="dxa"/>
            <w:shd w:val="clear" w:color="auto" w:fill="FFFFFF" w:themeFill="background1"/>
            <w:vAlign w:val="center"/>
          </w:tcPr>
          <w:p w14:paraId="72CC921E" w14:textId="217F81C7"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672511.05</w:t>
            </w:r>
          </w:p>
        </w:tc>
        <w:tc>
          <w:tcPr>
            <w:tcW w:w="1140" w:type="dxa"/>
            <w:shd w:val="clear" w:color="auto" w:fill="FFFFFF" w:themeFill="background1"/>
            <w:vAlign w:val="center"/>
          </w:tcPr>
          <w:p w14:paraId="2D0E89B4" w14:textId="34A4C76A" w:rsidR="003529F3" w:rsidRPr="005F54F2" w:rsidRDefault="003529F3" w:rsidP="006D7CFD">
            <w:pPr>
              <w:spacing w:line="276" w:lineRule="auto"/>
              <w:jc w:val="center"/>
              <w:rPr>
                <w:rFonts w:ascii="Arial Narrow" w:hAnsi="Arial Narrow"/>
                <w:sz w:val="20"/>
              </w:rPr>
            </w:pPr>
            <w:r w:rsidRPr="003529F3">
              <w:rPr>
                <w:rFonts w:ascii="Arial Narrow" w:hAnsi="Arial Narrow"/>
                <w:sz w:val="20"/>
              </w:rPr>
              <w:t>8397211.72</w:t>
            </w:r>
          </w:p>
        </w:tc>
        <w:tc>
          <w:tcPr>
            <w:tcW w:w="2373" w:type="dxa"/>
            <w:shd w:val="clear" w:color="auto" w:fill="FFFFFF" w:themeFill="background1"/>
            <w:vAlign w:val="center"/>
          </w:tcPr>
          <w:p w14:paraId="21C57B29"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Población involucrada con el cuidado de los ecosistemas</w:t>
            </w:r>
          </w:p>
        </w:tc>
      </w:tr>
      <w:tr w:rsidR="003529F3" w:rsidRPr="005F54F2" w14:paraId="6FB025DA" w14:textId="77777777" w:rsidTr="00697EC1">
        <w:trPr>
          <w:jc w:val="center"/>
        </w:trPr>
        <w:tc>
          <w:tcPr>
            <w:tcW w:w="1413" w:type="dxa"/>
            <w:vMerge w:val="restart"/>
            <w:shd w:val="clear" w:color="auto" w:fill="FFFFFF" w:themeFill="background1"/>
            <w:vAlign w:val="center"/>
          </w:tcPr>
          <w:p w14:paraId="53A9249F" w14:textId="77777777" w:rsidR="003529F3" w:rsidRPr="005F54F2" w:rsidRDefault="003529F3" w:rsidP="006D7CFD">
            <w:pPr>
              <w:spacing w:line="276" w:lineRule="auto"/>
              <w:jc w:val="center"/>
              <w:rPr>
                <w:rFonts w:ascii="Arial Narrow" w:hAnsi="Arial Narrow"/>
                <w:b/>
                <w:i/>
                <w:sz w:val="20"/>
                <w:u w:val="single"/>
              </w:rPr>
            </w:pPr>
            <w:r w:rsidRPr="005F54F2">
              <w:rPr>
                <w:rFonts w:ascii="Arial Narrow" w:hAnsi="Arial Narrow"/>
                <w:b/>
                <w:i/>
                <w:sz w:val="20"/>
              </w:rPr>
              <w:lastRenderedPageBreak/>
              <w:t>Bofedal</w:t>
            </w:r>
          </w:p>
        </w:tc>
        <w:tc>
          <w:tcPr>
            <w:tcW w:w="1843" w:type="dxa"/>
            <w:vMerge w:val="restart"/>
            <w:shd w:val="clear" w:color="auto" w:fill="FFFFFF" w:themeFill="background1"/>
            <w:vAlign w:val="center"/>
          </w:tcPr>
          <w:p w14:paraId="1AEEBE15"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Sobrepastoreo</w:t>
            </w:r>
          </w:p>
        </w:tc>
        <w:tc>
          <w:tcPr>
            <w:tcW w:w="2409" w:type="dxa"/>
            <w:shd w:val="clear" w:color="auto" w:fill="FFFFFF" w:themeFill="background1"/>
            <w:vAlign w:val="center"/>
          </w:tcPr>
          <w:p w14:paraId="53FEE8B2"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Rotación de pastoreo</w:t>
            </w:r>
          </w:p>
        </w:tc>
        <w:tc>
          <w:tcPr>
            <w:tcW w:w="1418" w:type="dxa"/>
            <w:shd w:val="clear" w:color="auto" w:fill="FFFFFF" w:themeFill="background1"/>
            <w:vAlign w:val="center"/>
          </w:tcPr>
          <w:p w14:paraId="7531CFEC" w14:textId="56D89F36"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1.44</w:t>
            </w:r>
            <w:r w:rsidR="00845216">
              <w:rPr>
                <w:rFonts w:ascii="Arial Narrow" w:hAnsi="Arial Narrow"/>
                <w:sz w:val="20"/>
              </w:rPr>
              <w:t xml:space="preserve"> ha</w:t>
            </w:r>
          </w:p>
        </w:tc>
        <w:tc>
          <w:tcPr>
            <w:tcW w:w="2468" w:type="dxa"/>
            <w:shd w:val="clear" w:color="auto" w:fill="FFFFFF" w:themeFill="background1"/>
            <w:vAlign w:val="center"/>
          </w:tcPr>
          <w:p w14:paraId="13029A15"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Mallas de metal o plástico para cerco, cuadernos para anotes</w:t>
            </w:r>
          </w:p>
        </w:tc>
        <w:tc>
          <w:tcPr>
            <w:tcW w:w="1070" w:type="dxa"/>
            <w:shd w:val="clear" w:color="auto" w:fill="FFFFFF" w:themeFill="background1"/>
            <w:vAlign w:val="center"/>
          </w:tcPr>
          <w:p w14:paraId="65DDC928" w14:textId="1972227D"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672104.06</w:t>
            </w:r>
          </w:p>
        </w:tc>
        <w:tc>
          <w:tcPr>
            <w:tcW w:w="1140" w:type="dxa"/>
            <w:shd w:val="clear" w:color="auto" w:fill="FFFFFF" w:themeFill="background1"/>
            <w:vAlign w:val="center"/>
          </w:tcPr>
          <w:p w14:paraId="087ADFD9" w14:textId="38226CCC"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8399370.54</w:t>
            </w:r>
          </w:p>
        </w:tc>
        <w:tc>
          <w:tcPr>
            <w:tcW w:w="2373" w:type="dxa"/>
            <w:shd w:val="clear" w:color="auto" w:fill="FFFFFF" w:themeFill="background1"/>
            <w:vAlign w:val="center"/>
          </w:tcPr>
          <w:p w14:paraId="6CEA32EA"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Bofedal saludable</w:t>
            </w:r>
          </w:p>
        </w:tc>
      </w:tr>
      <w:tr w:rsidR="003529F3" w:rsidRPr="005F54F2" w14:paraId="643C2311" w14:textId="77777777" w:rsidTr="00697EC1">
        <w:trPr>
          <w:jc w:val="center"/>
        </w:trPr>
        <w:tc>
          <w:tcPr>
            <w:tcW w:w="1413" w:type="dxa"/>
            <w:vMerge/>
            <w:shd w:val="clear" w:color="auto" w:fill="FFFFFF" w:themeFill="background1"/>
            <w:vAlign w:val="center"/>
          </w:tcPr>
          <w:p w14:paraId="53A91D4C"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19D5C541"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38FCFD85"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Abonamiento de pastizales</w:t>
            </w:r>
          </w:p>
        </w:tc>
        <w:tc>
          <w:tcPr>
            <w:tcW w:w="1418" w:type="dxa"/>
            <w:shd w:val="clear" w:color="auto" w:fill="FFFFFF" w:themeFill="background1"/>
            <w:vAlign w:val="center"/>
          </w:tcPr>
          <w:p w14:paraId="5C96A5EA" w14:textId="4F60CBD5" w:rsidR="003529F3" w:rsidRPr="005F54F2" w:rsidRDefault="00697EC1" w:rsidP="006D7CFD">
            <w:pPr>
              <w:spacing w:line="276" w:lineRule="auto"/>
              <w:jc w:val="center"/>
              <w:rPr>
                <w:rFonts w:ascii="Arial Narrow" w:hAnsi="Arial Narrow"/>
                <w:sz w:val="20"/>
              </w:rPr>
            </w:pPr>
            <w:r>
              <w:rPr>
                <w:rFonts w:ascii="Arial Narrow" w:hAnsi="Arial Narrow"/>
                <w:sz w:val="20"/>
              </w:rPr>
              <w:t>1.00</w:t>
            </w:r>
            <w:r w:rsidR="00845216">
              <w:rPr>
                <w:rFonts w:ascii="Arial Narrow" w:hAnsi="Arial Narrow"/>
                <w:sz w:val="20"/>
              </w:rPr>
              <w:t xml:space="preserve"> ha</w:t>
            </w:r>
          </w:p>
        </w:tc>
        <w:tc>
          <w:tcPr>
            <w:tcW w:w="2468" w:type="dxa"/>
            <w:shd w:val="clear" w:color="auto" w:fill="FFFFFF" w:themeFill="background1"/>
            <w:vAlign w:val="center"/>
          </w:tcPr>
          <w:p w14:paraId="1A67F09B"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Estiércol en descomposición, costales, guantes,población involucrada</w:t>
            </w:r>
          </w:p>
        </w:tc>
        <w:tc>
          <w:tcPr>
            <w:tcW w:w="1070" w:type="dxa"/>
            <w:shd w:val="clear" w:color="auto" w:fill="FFFFFF" w:themeFill="background1"/>
            <w:vAlign w:val="center"/>
          </w:tcPr>
          <w:p w14:paraId="208621AF" w14:textId="53006A5C"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672026.62</w:t>
            </w:r>
          </w:p>
        </w:tc>
        <w:tc>
          <w:tcPr>
            <w:tcW w:w="1140" w:type="dxa"/>
            <w:shd w:val="clear" w:color="auto" w:fill="FFFFFF" w:themeFill="background1"/>
            <w:vAlign w:val="center"/>
          </w:tcPr>
          <w:p w14:paraId="54C6F2F7" w14:textId="770A2CC2"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8399206.42</w:t>
            </w:r>
          </w:p>
        </w:tc>
        <w:tc>
          <w:tcPr>
            <w:tcW w:w="2373" w:type="dxa"/>
            <w:shd w:val="clear" w:color="auto" w:fill="FFFFFF" w:themeFill="background1"/>
            <w:vAlign w:val="center"/>
          </w:tcPr>
          <w:p w14:paraId="6F63D701"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Conservación de especies</w:t>
            </w:r>
          </w:p>
        </w:tc>
      </w:tr>
      <w:tr w:rsidR="003529F3" w:rsidRPr="005F54F2" w14:paraId="7031F591" w14:textId="77777777" w:rsidTr="00697EC1">
        <w:trPr>
          <w:jc w:val="center"/>
        </w:trPr>
        <w:tc>
          <w:tcPr>
            <w:tcW w:w="1413" w:type="dxa"/>
            <w:vMerge/>
            <w:shd w:val="clear" w:color="auto" w:fill="FFFFFF" w:themeFill="background1"/>
            <w:vAlign w:val="center"/>
          </w:tcPr>
          <w:p w14:paraId="721A3DFB" w14:textId="77777777" w:rsidR="003529F3" w:rsidRPr="005F54F2" w:rsidRDefault="003529F3" w:rsidP="006D7CFD">
            <w:pPr>
              <w:spacing w:line="276" w:lineRule="auto"/>
              <w:jc w:val="center"/>
              <w:rPr>
                <w:rFonts w:ascii="Arial Narrow" w:hAnsi="Arial Narrow"/>
                <w:b/>
                <w:i/>
                <w:sz w:val="20"/>
              </w:rPr>
            </w:pPr>
          </w:p>
        </w:tc>
        <w:tc>
          <w:tcPr>
            <w:tcW w:w="1843" w:type="dxa"/>
            <w:vMerge w:val="restart"/>
            <w:shd w:val="clear" w:color="auto" w:fill="FFFFFF" w:themeFill="background1"/>
            <w:vAlign w:val="center"/>
          </w:tcPr>
          <w:p w14:paraId="73C8BB38"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Forraje para combustible</w:t>
            </w:r>
          </w:p>
        </w:tc>
        <w:tc>
          <w:tcPr>
            <w:tcW w:w="2409" w:type="dxa"/>
            <w:shd w:val="clear" w:color="auto" w:fill="FFFFFF" w:themeFill="background1"/>
            <w:vAlign w:val="center"/>
          </w:tcPr>
          <w:p w14:paraId="76C3490E"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Realizar zanjas de infiltración en laderas</w:t>
            </w:r>
          </w:p>
        </w:tc>
        <w:tc>
          <w:tcPr>
            <w:tcW w:w="1418" w:type="dxa"/>
            <w:shd w:val="clear" w:color="auto" w:fill="FFFFFF" w:themeFill="background1"/>
            <w:vAlign w:val="center"/>
          </w:tcPr>
          <w:p w14:paraId="3CD685B6" w14:textId="4F7895D3"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2.12</w:t>
            </w:r>
            <w:r w:rsidR="00845216">
              <w:rPr>
                <w:rFonts w:ascii="Arial Narrow" w:hAnsi="Arial Narrow"/>
                <w:sz w:val="20"/>
              </w:rPr>
              <w:t xml:space="preserve"> ha</w:t>
            </w:r>
          </w:p>
        </w:tc>
        <w:tc>
          <w:tcPr>
            <w:tcW w:w="2468" w:type="dxa"/>
            <w:shd w:val="clear" w:color="auto" w:fill="FFFFFF" w:themeFill="background1"/>
            <w:vAlign w:val="center"/>
          </w:tcPr>
          <w:p w14:paraId="0CD4790D"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Palas, picos,, wincha, participación de la población</w:t>
            </w:r>
          </w:p>
        </w:tc>
        <w:tc>
          <w:tcPr>
            <w:tcW w:w="1070" w:type="dxa"/>
            <w:shd w:val="clear" w:color="auto" w:fill="FFFFFF" w:themeFill="background1"/>
            <w:vAlign w:val="center"/>
          </w:tcPr>
          <w:p w14:paraId="4E34AAB5" w14:textId="7630D186"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671898.65</w:t>
            </w:r>
          </w:p>
        </w:tc>
        <w:tc>
          <w:tcPr>
            <w:tcW w:w="1140" w:type="dxa"/>
            <w:shd w:val="clear" w:color="auto" w:fill="FFFFFF" w:themeFill="background1"/>
            <w:vAlign w:val="center"/>
          </w:tcPr>
          <w:p w14:paraId="5585CA6E" w14:textId="0FD6038A"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8398430.99</w:t>
            </w:r>
          </w:p>
        </w:tc>
        <w:tc>
          <w:tcPr>
            <w:tcW w:w="2373" w:type="dxa"/>
            <w:shd w:val="clear" w:color="auto" w:fill="FFFFFF" w:themeFill="background1"/>
            <w:vAlign w:val="center"/>
          </w:tcPr>
          <w:p w14:paraId="08B3AE4A"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Balance del servicios ecosistémico hídricos</w:t>
            </w:r>
          </w:p>
        </w:tc>
      </w:tr>
      <w:tr w:rsidR="003529F3" w:rsidRPr="005F54F2" w14:paraId="75F47F47" w14:textId="77777777" w:rsidTr="00697EC1">
        <w:trPr>
          <w:jc w:val="center"/>
        </w:trPr>
        <w:tc>
          <w:tcPr>
            <w:tcW w:w="1413" w:type="dxa"/>
            <w:vMerge/>
            <w:shd w:val="clear" w:color="auto" w:fill="FFFFFF" w:themeFill="background1"/>
            <w:vAlign w:val="center"/>
          </w:tcPr>
          <w:p w14:paraId="47A6ADB7"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60633100"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585BBFF0"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Siembra de champas</w:t>
            </w:r>
          </w:p>
        </w:tc>
        <w:tc>
          <w:tcPr>
            <w:tcW w:w="1418" w:type="dxa"/>
            <w:shd w:val="clear" w:color="auto" w:fill="FFFFFF" w:themeFill="background1"/>
            <w:vAlign w:val="center"/>
          </w:tcPr>
          <w:p w14:paraId="52DF4C74" w14:textId="6018AB9F"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3.5</w:t>
            </w:r>
            <w:r w:rsidR="00845216">
              <w:rPr>
                <w:rFonts w:ascii="Arial Narrow" w:hAnsi="Arial Narrow"/>
                <w:sz w:val="20"/>
              </w:rPr>
              <w:t xml:space="preserve"> ha</w:t>
            </w:r>
          </w:p>
        </w:tc>
        <w:tc>
          <w:tcPr>
            <w:tcW w:w="2468" w:type="dxa"/>
            <w:shd w:val="clear" w:color="auto" w:fill="FFFFFF" w:themeFill="background1"/>
            <w:vAlign w:val="center"/>
          </w:tcPr>
          <w:p w14:paraId="5B84D80E"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 xml:space="preserve">Champas de </w:t>
            </w:r>
            <w:r w:rsidRPr="005F54F2">
              <w:rPr>
                <w:rFonts w:ascii="Arial Narrow" w:hAnsi="Arial Narrow"/>
                <w:i/>
                <w:sz w:val="20"/>
              </w:rPr>
              <w:t>Distichia muscoides (indicado en el plan de manejo), pala, pico, mantadas , carretillas</w:t>
            </w:r>
          </w:p>
        </w:tc>
        <w:tc>
          <w:tcPr>
            <w:tcW w:w="1070" w:type="dxa"/>
            <w:shd w:val="clear" w:color="auto" w:fill="FFFFFF" w:themeFill="background1"/>
            <w:vAlign w:val="center"/>
          </w:tcPr>
          <w:p w14:paraId="3E21D9D7" w14:textId="65A53834" w:rsidR="003529F3" w:rsidRPr="00B07424" w:rsidRDefault="00697EC1" w:rsidP="006D7CFD">
            <w:pPr>
              <w:spacing w:line="276" w:lineRule="auto"/>
              <w:rPr>
                <w:rFonts w:ascii="Arial Narrow" w:hAnsi="Arial Narrow"/>
                <w:sz w:val="20"/>
              </w:rPr>
            </w:pPr>
            <w:r w:rsidRPr="00697EC1">
              <w:rPr>
                <w:rFonts w:ascii="Arial Narrow" w:hAnsi="Arial Narrow"/>
                <w:sz w:val="20"/>
              </w:rPr>
              <w:t>671830.35</w:t>
            </w:r>
          </w:p>
        </w:tc>
        <w:tc>
          <w:tcPr>
            <w:tcW w:w="1140" w:type="dxa"/>
            <w:shd w:val="clear" w:color="auto" w:fill="FFFFFF" w:themeFill="background1"/>
            <w:vAlign w:val="center"/>
          </w:tcPr>
          <w:p w14:paraId="33AEDBB5" w14:textId="4B57ECC8"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8397833.03</w:t>
            </w:r>
          </w:p>
        </w:tc>
        <w:tc>
          <w:tcPr>
            <w:tcW w:w="2373" w:type="dxa"/>
            <w:shd w:val="clear" w:color="auto" w:fill="FFFFFF" w:themeFill="background1"/>
            <w:vAlign w:val="center"/>
          </w:tcPr>
          <w:p w14:paraId="562F76FC"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Población involucrada con el cuidado de los ecosistemas</w:t>
            </w:r>
          </w:p>
        </w:tc>
      </w:tr>
      <w:tr w:rsidR="003529F3" w:rsidRPr="005F54F2" w14:paraId="31073E96" w14:textId="77777777" w:rsidTr="00697EC1">
        <w:trPr>
          <w:jc w:val="center"/>
        </w:trPr>
        <w:tc>
          <w:tcPr>
            <w:tcW w:w="1413" w:type="dxa"/>
            <w:vMerge/>
            <w:shd w:val="clear" w:color="auto" w:fill="FFFFFF" w:themeFill="background1"/>
            <w:vAlign w:val="center"/>
          </w:tcPr>
          <w:p w14:paraId="3FC3CFE9"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560C0711"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267806D2"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Cercado de áreas</w:t>
            </w:r>
          </w:p>
        </w:tc>
        <w:tc>
          <w:tcPr>
            <w:tcW w:w="1418" w:type="dxa"/>
            <w:shd w:val="clear" w:color="auto" w:fill="FFFFFF" w:themeFill="background1"/>
            <w:vAlign w:val="center"/>
          </w:tcPr>
          <w:p w14:paraId="65AA727D" w14:textId="2D7CE926"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4.48</w:t>
            </w:r>
            <w:r w:rsidR="00845216">
              <w:rPr>
                <w:rFonts w:ascii="Arial Narrow" w:hAnsi="Arial Narrow"/>
                <w:sz w:val="20"/>
              </w:rPr>
              <w:t xml:space="preserve"> ha</w:t>
            </w:r>
          </w:p>
        </w:tc>
        <w:tc>
          <w:tcPr>
            <w:tcW w:w="2468" w:type="dxa"/>
            <w:shd w:val="clear" w:color="auto" w:fill="FFFFFF" w:themeFill="background1"/>
            <w:vAlign w:val="center"/>
          </w:tcPr>
          <w:p w14:paraId="56F71B32"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Mallas de metal o plástico para cerco, cuadernos para anotes</w:t>
            </w:r>
          </w:p>
        </w:tc>
        <w:tc>
          <w:tcPr>
            <w:tcW w:w="1070" w:type="dxa"/>
            <w:shd w:val="clear" w:color="auto" w:fill="FFFFFF" w:themeFill="background1"/>
            <w:vAlign w:val="center"/>
          </w:tcPr>
          <w:p w14:paraId="60DB3BAE" w14:textId="665A3B68"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672101.63</w:t>
            </w:r>
          </w:p>
        </w:tc>
        <w:tc>
          <w:tcPr>
            <w:tcW w:w="1140" w:type="dxa"/>
            <w:shd w:val="clear" w:color="auto" w:fill="FFFFFF" w:themeFill="background1"/>
            <w:vAlign w:val="center"/>
          </w:tcPr>
          <w:p w14:paraId="558D7F57" w14:textId="06A3E4F4"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8397703.16</w:t>
            </w:r>
          </w:p>
        </w:tc>
        <w:tc>
          <w:tcPr>
            <w:tcW w:w="2373" w:type="dxa"/>
            <w:shd w:val="clear" w:color="auto" w:fill="FFFFFF" w:themeFill="background1"/>
            <w:vAlign w:val="center"/>
          </w:tcPr>
          <w:p w14:paraId="305B137C" w14:textId="7777777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Aprovechamiento sostenible de “champas” para cvombustible</w:t>
            </w:r>
          </w:p>
        </w:tc>
      </w:tr>
      <w:tr w:rsidR="003529F3" w:rsidRPr="005F54F2" w14:paraId="7C51B8BC" w14:textId="77777777" w:rsidTr="00697EC1">
        <w:trPr>
          <w:jc w:val="center"/>
        </w:trPr>
        <w:tc>
          <w:tcPr>
            <w:tcW w:w="1413" w:type="dxa"/>
            <w:vMerge/>
            <w:shd w:val="clear" w:color="auto" w:fill="FFFFFF" w:themeFill="background1"/>
            <w:vAlign w:val="center"/>
          </w:tcPr>
          <w:p w14:paraId="0B8E85BE"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75AD8750"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1D2CF83C" w14:textId="7C93995A"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Sensibilización a la comunidad aledaña sobre la importancia del ecosistema</w:t>
            </w:r>
          </w:p>
        </w:tc>
        <w:tc>
          <w:tcPr>
            <w:tcW w:w="1418" w:type="dxa"/>
            <w:shd w:val="clear" w:color="auto" w:fill="FFFFFF" w:themeFill="background1"/>
            <w:vAlign w:val="center"/>
          </w:tcPr>
          <w:p w14:paraId="613BC620" w14:textId="2C093058"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2.23</w:t>
            </w:r>
            <w:r w:rsidR="00845216">
              <w:rPr>
                <w:rFonts w:ascii="Arial Narrow" w:hAnsi="Arial Narrow"/>
                <w:sz w:val="20"/>
              </w:rPr>
              <w:t xml:space="preserve"> ha</w:t>
            </w:r>
          </w:p>
        </w:tc>
        <w:tc>
          <w:tcPr>
            <w:tcW w:w="2468" w:type="dxa"/>
            <w:shd w:val="clear" w:color="auto" w:fill="FFFFFF" w:themeFill="background1"/>
            <w:vAlign w:val="center"/>
          </w:tcPr>
          <w:p w14:paraId="4D2C9988" w14:textId="32CAA197" w:rsidR="003529F3" w:rsidRPr="005F54F2" w:rsidRDefault="003529F3" w:rsidP="006D7CFD">
            <w:pPr>
              <w:spacing w:line="276" w:lineRule="auto"/>
              <w:jc w:val="center"/>
              <w:rPr>
                <w:rFonts w:ascii="Arial Narrow" w:hAnsi="Arial Narrow"/>
                <w:sz w:val="20"/>
              </w:rPr>
            </w:pPr>
            <w:r w:rsidRPr="005F54F2">
              <w:rPr>
                <w:rFonts w:ascii="Arial Narrow" w:hAnsi="Arial Narrow"/>
                <w:sz w:val="20"/>
              </w:rPr>
              <w:t>Cartillas, papelotes, fichas informativas, material audiovisual, plumones</w:t>
            </w:r>
          </w:p>
        </w:tc>
        <w:tc>
          <w:tcPr>
            <w:tcW w:w="1070" w:type="dxa"/>
            <w:shd w:val="clear" w:color="auto" w:fill="FFFFFF" w:themeFill="background1"/>
            <w:vAlign w:val="center"/>
          </w:tcPr>
          <w:p w14:paraId="430AE36D" w14:textId="63B32743"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678398.73</w:t>
            </w:r>
          </w:p>
        </w:tc>
        <w:tc>
          <w:tcPr>
            <w:tcW w:w="1140" w:type="dxa"/>
            <w:shd w:val="clear" w:color="auto" w:fill="FFFFFF" w:themeFill="background1"/>
            <w:vAlign w:val="center"/>
          </w:tcPr>
          <w:p w14:paraId="13C3B174" w14:textId="46175792"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8455421.62</w:t>
            </w:r>
          </w:p>
        </w:tc>
        <w:tc>
          <w:tcPr>
            <w:tcW w:w="2373" w:type="dxa"/>
            <w:shd w:val="clear" w:color="auto" w:fill="FFFFFF" w:themeFill="background1"/>
            <w:vAlign w:val="center"/>
          </w:tcPr>
          <w:p w14:paraId="557B7559" w14:textId="77777777" w:rsidR="003529F3" w:rsidRPr="005F54F2" w:rsidRDefault="003529F3" w:rsidP="006D7CFD">
            <w:pPr>
              <w:spacing w:line="276" w:lineRule="auto"/>
              <w:jc w:val="center"/>
              <w:rPr>
                <w:rFonts w:ascii="Arial Narrow" w:hAnsi="Arial Narrow"/>
                <w:sz w:val="20"/>
              </w:rPr>
            </w:pPr>
          </w:p>
        </w:tc>
      </w:tr>
      <w:tr w:rsidR="003529F3" w:rsidRPr="005F54F2" w14:paraId="116A98D6" w14:textId="77777777" w:rsidTr="00697EC1">
        <w:trPr>
          <w:jc w:val="center"/>
        </w:trPr>
        <w:tc>
          <w:tcPr>
            <w:tcW w:w="1413" w:type="dxa"/>
            <w:vMerge/>
            <w:shd w:val="clear" w:color="auto" w:fill="FFFFFF" w:themeFill="background1"/>
            <w:vAlign w:val="center"/>
          </w:tcPr>
          <w:p w14:paraId="47DACDE5"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3019AB13"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63C4CC6B" w14:textId="77777777" w:rsidR="003529F3" w:rsidRPr="005F54F2" w:rsidRDefault="003529F3" w:rsidP="006D7CFD">
            <w:pPr>
              <w:spacing w:line="276" w:lineRule="auto"/>
              <w:jc w:val="center"/>
              <w:rPr>
                <w:rFonts w:ascii="Arial Narrow" w:hAnsi="Arial Narrow"/>
                <w:sz w:val="20"/>
              </w:rPr>
            </w:pPr>
          </w:p>
        </w:tc>
        <w:tc>
          <w:tcPr>
            <w:tcW w:w="1418" w:type="dxa"/>
            <w:shd w:val="clear" w:color="auto" w:fill="FFFFFF" w:themeFill="background1"/>
            <w:vAlign w:val="center"/>
          </w:tcPr>
          <w:p w14:paraId="0FE320E1" w14:textId="77907C21"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2.62</w:t>
            </w:r>
            <w:r w:rsidR="00845216">
              <w:rPr>
                <w:rFonts w:ascii="Arial Narrow" w:hAnsi="Arial Narrow"/>
                <w:sz w:val="20"/>
              </w:rPr>
              <w:t xml:space="preserve"> ha</w:t>
            </w:r>
          </w:p>
        </w:tc>
        <w:tc>
          <w:tcPr>
            <w:tcW w:w="2468" w:type="dxa"/>
            <w:shd w:val="clear" w:color="auto" w:fill="FFFFFF" w:themeFill="background1"/>
            <w:vAlign w:val="center"/>
          </w:tcPr>
          <w:p w14:paraId="177122D2" w14:textId="77777777" w:rsidR="003529F3" w:rsidRPr="005F54F2" w:rsidRDefault="003529F3" w:rsidP="006D7CFD">
            <w:pPr>
              <w:spacing w:line="276" w:lineRule="auto"/>
              <w:jc w:val="center"/>
              <w:rPr>
                <w:rFonts w:ascii="Arial Narrow" w:hAnsi="Arial Narrow"/>
                <w:sz w:val="20"/>
              </w:rPr>
            </w:pPr>
          </w:p>
        </w:tc>
        <w:tc>
          <w:tcPr>
            <w:tcW w:w="1070" w:type="dxa"/>
            <w:shd w:val="clear" w:color="auto" w:fill="FFFFFF" w:themeFill="background1"/>
            <w:vAlign w:val="center"/>
          </w:tcPr>
          <w:p w14:paraId="6A5185EA" w14:textId="6AB4BB0C"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678191.32</w:t>
            </w:r>
          </w:p>
        </w:tc>
        <w:tc>
          <w:tcPr>
            <w:tcW w:w="1140" w:type="dxa"/>
            <w:shd w:val="clear" w:color="auto" w:fill="FFFFFF" w:themeFill="background1"/>
            <w:vAlign w:val="center"/>
          </w:tcPr>
          <w:p w14:paraId="548B419E" w14:textId="388FE842"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8455178.39</w:t>
            </w:r>
          </w:p>
        </w:tc>
        <w:tc>
          <w:tcPr>
            <w:tcW w:w="2373" w:type="dxa"/>
            <w:shd w:val="clear" w:color="auto" w:fill="FFFFFF" w:themeFill="background1"/>
            <w:vAlign w:val="center"/>
          </w:tcPr>
          <w:p w14:paraId="7D611B8B" w14:textId="77777777" w:rsidR="003529F3" w:rsidRPr="005F54F2" w:rsidRDefault="003529F3" w:rsidP="006D7CFD">
            <w:pPr>
              <w:spacing w:line="276" w:lineRule="auto"/>
              <w:jc w:val="center"/>
              <w:rPr>
                <w:rFonts w:ascii="Arial Narrow" w:hAnsi="Arial Narrow"/>
                <w:sz w:val="20"/>
              </w:rPr>
            </w:pPr>
          </w:p>
        </w:tc>
      </w:tr>
      <w:tr w:rsidR="003529F3" w:rsidRPr="005F54F2" w14:paraId="131BB395" w14:textId="77777777" w:rsidTr="00697EC1">
        <w:trPr>
          <w:jc w:val="center"/>
        </w:trPr>
        <w:tc>
          <w:tcPr>
            <w:tcW w:w="1413" w:type="dxa"/>
            <w:vMerge/>
            <w:shd w:val="clear" w:color="auto" w:fill="FFFFFF" w:themeFill="background1"/>
            <w:vAlign w:val="center"/>
          </w:tcPr>
          <w:p w14:paraId="7DF8BF5B" w14:textId="77777777" w:rsidR="003529F3" w:rsidRPr="005F54F2" w:rsidRDefault="003529F3" w:rsidP="006D7CFD">
            <w:pPr>
              <w:spacing w:line="276" w:lineRule="auto"/>
              <w:jc w:val="center"/>
              <w:rPr>
                <w:rFonts w:ascii="Arial Narrow" w:hAnsi="Arial Narrow"/>
                <w:b/>
                <w:i/>
                <w:sz w:val="20"/>
              </w:rPr>
            </w:pPr>
          </w:p>
        </w:tc>
        <w:tc>
          <w:tcPr>
            <w:tcW w:w="1843" w:type="dxa"/>
            <w:vMerge/>
            <w:shd w:val="clear" w:color="auto" w:fill="FFFFFF" w:themeFill="background1"/>
            <w:vAlign w:val="center"/>
          </w:tcPr>
          <w:p w14:paraId="4AD1EF1C" w14:textId="77777777" w:rsidR="003529F3" w:rsidRPr="005F54F2" w:rsidRDefault="003529F3" w:rsidP="006D7CFD">
            <w:pPr>
              <w:spacing w:line="276" w:lineRule="auto"/>
              <w:jc w:val="center"/>
              <w:rPr>
                <w:rFonts w:ascii="Arial Narrow" w:hAnsi="Arial Narrow"/>
                <w:sz w:val="20"/>
              </w:rPr>
            </w:pPr>
          </w:p>
        </w:tc>
        <w:tc>
          <w:tcPr>
            <w:tcW w:w="2409" w:type="dxa"/>
            <w:shd w:val="clear" w:color="auto" w:fill="FFFFFF" w:themeFill="background1"/>
            <w:vAlign w:val="center"/>
          </w:tcPr>
          <w:p w14:paraId="72CED21F" w14:textId="674FD462" w:rsidR="003529F3" w:rsidRPr="005F54F2" w:rsidRDefault="003529F3" w:rsidP="006D7CFD">
            <w:pPr>
              <w:spacing w:line="276" w:lineRule="auto"/>
              <w:jc w:val="center"/>
              <w:rPr>
                <w:rFonts w:ascii="Arial Narrow" w:hAnsi="Arial Narrow"/>
                <w:sz w:val="20"/>
              </w:rPr>
            </w:pPr>
          </w:p>
        </w:tc>
        <w:tc>
          <w:tcPr>
            <w:tcW w:w="1418" w:type="dxa"/>
            <w:shd w:val="clear" w:color="auto" w:fill="FFFFFF" w:themeFill="background1"/>
            <w:vAlign w:val="center"/>
          </w:tcPr>
          <w:p w14:paraId="035FDE03" w14:textId="7CF6E7DC"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2.33</w:t>
            </w:r>
            <w:r w:rsidR="00845216">
              <w:rPr>
                <w:rFonts w:ascii="Arial Narrow" w:hAnsi="Arial Narrow"/>
                <w:sz w:val="20"/>
              </w:rPr>
              <w:t xml:space="preserve"> ha</w:t>
            </w:r>
          </w:p>
        </w:tc>
        <w:tc>
          <w:tcPr>
            <w:tcW w:w="2468" w:type="dxa"/>
            <w:shd w:val="clear" w:color="auto" w:fill="FFFFFF" w:themeFill="background1"/>
            <w:vAlign w:val="center"/>
          </w:tcPr>
          <w:p w14:paraId="0FD4B830" w14:textId="669665C2" w:rsidR="003529F3" w:rsidRPr="005F54F2" w:rsidRDefault="003529F3" w:rsidP="006D7CFD">
            <w:pPr>
              <w:spacing w:line="276" w:lineRule="auto"/>
              <w:jc w:val="center"/>
              <w:rPr>
                <w:rFonts w:ascii="Arial Narrow" w:hAnsi="Arial Narrow"/>
                <w:sz w:val="20"/>
              </w:rPr>
            </w:pPr>
          </w:p>
        </w:tc>
        <w:tc>
          <w:tcPr>
            <w:tcW w:w="1070" w:type="dxa"/>
            <w:shd w:val="clear" w:color="auto" w:fill="FFFFFF" w:themeFill="background1"/>
            <w:vAlign w:val="center"/>
          </w:tcPr>
          <w:p w14:paraId="6EAACB86" w14:textId="772F646C"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678196.96</w:t>
            </w:r>
          </w:p>
        </w:tc>
        <w:tc>
          <w:tcPr>
            <w:tcW w:w="1140" w:type="dxa"/>
            <w:shd w:val="clear" w:color="auto" w:fill="FFFFFF" w:themeFill="background1"/>
            <w:vAlign w:val="center"/>
          </w:tcPr>
          <w:p w14:paraId="294EB576" w14:textId="0A99B344" w:rsidR="003529F3" w:rsidRPr="005F54F2" w:rsidRDefault="00697EC1" w:rsidP="006D7CFD">
            <w:pPr>
              <w:spacing w:line="276" w:lineRule="auto"/>
              <w:jc w:val="center"/>
              <w:rPr>
                <w:rFonts w:ascii="Arial Narrow" w:hAnsi="Arial Narrow"/>
                <w:sz w:val="20"/>
              </w:rPr>
            </w:pPr>
            <w:r w:rsidRPr="00697EC1">
              <w:rPr>
                <w:rFonts w:ascii="Arial Narrow" w:hAnsi="Arial Narrow"/>
                <w:sz w:val="20"/>
              </w:rPr>
              <w:t>8455420.99</w:t>
            </w:r>
          </w:p>
        </w:tc>
        <w:tc>
          <w:tcPr>
            <w:tcW w:w="2373" w:type="dxa"/>
            <w:shd w:val="clear" w:color="auto" w:fill="FFFFFF" w:themeFill="background1"/>
            <w:vAlign w:val="center"/>
          </w:tcPr>
          <w:p w14:paraId="4B944B5B" w14:textId="77777777" w:rsidR="003529F3" w:rsidRPr="005F54F2" w:rsidRDefault="003529F3" w:rsidP="006D7CFD">
            <w:pPr>
              <w:spacing w:line="276" w:lineRule="auto"/>
              <w:jc w:val="center"/>
              <w:rPr>
                <w:rFonts w:ascii="Arial Narrow" w:hAnsi="Arial Narrow"/>
                <w:sz w:val="20"/>
              </w:rPr>
            </w:pPr>
          </w:p>
        </w:tc>
      </w:tr>
      <w:tr w:rsidR="00697EC1" w:rsidRPr="005F54F2" w14:paraId="69B829E4" w14:textId="77777777" w:rsidTr="003529F3">
        <w:trPr>
          <w:jc w:val="center"/>
        </w:trPr>
        <w:tc>
          <w:tcPr>
            <w:tcW w:w="1413" w:type="dxa"/>
            <w:vMerge/>
            <w:shd w:val="clear" w:color="auto" w:fill="FFFFFF" w:themeFill="background1"/>
            <w:vAlign w:val="center"/>
          </w:tcPr>
          <w:p w14:paraId="13607781" w14:textId="77777777" w:rsidR="00697EC1" w:rsidRPr="005F54F2" w:rsidRDefault="00697EC1" w:rsidP="006D7CFD">
            <w:pPr>
              <w:spacing w:line="276" w:lineRule="auto"/>
              <w:jc w:val="center"/>
              <w:rPr>
                <w:rFonts w:ascii="Arial Narrow" w:hAnsi="Arial Narrow"/>
                <w:b/>
                <w:i/>
                <w:sz w:val="20"/>
              </w:rPr>
            </w:pPr>
          </w:p>
        </w:tc>
        <w:tc>
          <w:tcPr>
            <w:tcW w:w="1843" w:type="dxa"/>
            <w:shd w:val="clear" w:color="auto" w:fill="FFFFFF" w:themeFill="background1"/>
            <w:vAlign w:val="center"/>
          </w:tcPr>
          <w:p w14:paraId="76D53985" w14:textId="24B6E99A" w:rsidR="00697EC1" w:rsidRPr="005F54F2" w:rsidRDefault="00697EC1" w:rsidP="006D7CFD">
            <w:pPr>
              <w:spacing w:line="276" w:lineRule="auto"/>
              <w:jc w:val="center"/>
              <w:rPr>
                <w:rFonts w:ascii="Arial Narrow" w:hAnsi="Arial Narrow"/>
                <w:sz w:val="20"/>
              </w:rPr>
            </w:pPr>
          </w:p>
        </w:tc>
        <w:tc>
          <w:tcPr>
            <w:tcW w:w="2409" w:type="dxa"/>
            <w:shd w:val="clear" w:color="auto" w:fill="FFFFFF" w:themeFill="background1"/>
            <w:vAlign w:val="center"/>
          </w:tcPr>
          <w:p w14:paraId="6D0CA337" w14:textId="1D82244A" w:rsidR="00697EC1" w:rsidRPr="005F54F2" w:rsidRDefault="00697EC1" w:rsidP="006D7CFD">
            <w:pPr>
              <w:spacing w:line="276" w:lineRule="auto"/>
              <w:jc w:val="center"/>
              <w:rPr>
                <w:rFonts w:ascii="Arial Narrow" w:hAnsi="Arial Narrow"/>
                <w:sz w:val="20"/>
              </w:rPr>
            </w:pPr>
          </w:p>
        </w:tc>
        <w:tc>
          <w:tcPr>
            <w:tcW w:w="1418" w:type="dxa"/>
            <w:shd w:val="clear" w:color="auto" w:fill="FFFFFF" w:themeFill="background1"/>
            <w:vAlign w:val="center"/>
          </w:tcPr>
          <w:p w14:paraId="18DE7795" w14:textId="32CE1747" w:rsidR="00697EC1" w:rsidRPr="005F54F2" w:rsidRDefault="00697EC1" w:rsidP="006D7CFD">
            <w:pPr>
              <w:spacing w:line="276" w:lineRule="auto"/>
              <w:jc w:val="center"/>
              <w:rPr>
                <w:rFonts w:ascii="Arial Narrow" w:hAnsi="Arial Narrow"/>
                <w:sz w:val="20"/>
              </w:rPr>
            </w:pPr>
            <w:r w:rsidRPr="00697EC1">
              <w:rPr>
                <w:rFonts w:ascii="Arial Narrow" w:hAnsi="Arial Narrow"/>
                <w:sz w:val="20"/>
              </w:rPr>
              <w:t>10.1</w:t>
            </w:r>
            <w:r w:rsidR="00845216">
              <w:rPr>
                <w:rFonts w:ascii="Arial Narrow" w:hAnsi="Arial Narrow"/>
                <w:sz w:val="20"/>
              </w:rPr>
              <w:t xml:space="preserve"> ha</w:t>
            </w:r>
          </w:p>
        </w:tc>
        <w:tc>
          <w:tcPr>
            <w:tcW w:w="2468" w:type="dxa"/>
            <w:shd w:val="clear" w:color="auto" w:fill="FFFFFF" w:themeFill="background1"/>
            <w:vAlign w:val="center"/>
          </w:tcPr>
          <w:p w14:paraId="299E59AF" w14:textId="6FFB79F2" w:rsidR="00697EC1" w:rsidRPr="005F54F2" w:rsidRDefault="00697EC1" w:rsidP="006D7CFD">
            <w:pPr>
              <w:spacing w:line="276" w:lineRule="auto"/>
              <w:jc w:val="center"/>
              <w:rPr>
                <w:rFonts w:ascii="Arial Narrow" w:hAnsi="Arial Narrow"/>
                <w:sz w:val="20"/>
              </w:rPr>
            </w:pPr>
          </w:p>
        </w:tc>
        <w:tc>
          <w:tcPr>
            <w:tcW w:w="1070" w:type="dxa"/>
            <w:shd w:val="clear" w:color="auto" w:fill="FFFFFF" w:themeFill="background1"/>
            <w:vAlign w:val="center"/>
          </w:tcPr>
          <w:p w14:paraId="3AE35E26" w14:textId="20DEC0D8" w:rsidR="00697EC1" w:rsidRPr="005F54F2" w:rsidRDefault="00697EC1" w:rsidP="006D7CFD">
            <w:pPr>
              <w:spacing w:line="276" w:lineRule="auto"/>
              <w:jc w:val="center"/>
              <w:rPr>
                <w:rFonts w:ascii="Arial Narrow" w:hAnsi="Arial Narrow"/>
                <w:sz w:val="20"/>
              </w:rPr>
            </w:pPr>
            <w:r w:rsidRPr="00697EC1">
              <w:rPr>
                <w:rFonts w:ascii="Arial Narrow" w:hAnsi="Arial Narrow"/>
                <w:sz w:val="20"/>
              </w:rPr>
              <w:t>691142.51</w:t>
            </w:r>
          </w:p>
        </w:tc>
        <w:tc>
          <w:tcPr>
            <w:tcW w:w="1140" w:type="dxa"/>
            <w:shd w:val="clear" w:color="auto" w:fill="FFFFFF" w:themeFill="background1"/>
            <w:vAlign w:val="center"/>
          </w:tcPr>
          <w:p w14:paraId="3F9FADE6" w14:textId="5018262E" w:rsidR="00697EC1" w:rsidRPr="005F54F2" w:rsidRDefault="00697EC1" w:rsidP="006D7CFD">
            <w:pPr>
              <w:spacing w:line="276" w:lineRule="auto"/>
              <w:jc w:val="center"/>
              <w:rPr>
                <w:rFonts w:ascii="Arial Narrow" w:hAnsi="Arial Narrow"/>
                <w:sz w:val="20"/>
              </w:rPr>
            </w:pPr>
            <w:r w:rsidRPr="00697EC1">
              <w:rPr>
                <w:rFonts w:ascii="Arial Narrow" w:hAnsi="Arial Narrow"/>
                <w:sz w:val="20"/>
              </w:rPr>
              <w:t>8405640.9</w:t>
            </w:r>
          </w:p>
        </w:tc>
        <w:tc>
          <w:tcPr>
            <w:tcW w:w="2373" w:type="dxa"/>
            <w:shd w:val="clear" w:color="auto" w:fill="FFFFFF" w:themeFill="background1"/>
            <w:vAlign w:val="center"/>
          </w:tcPr>
          <w:p w14:paraId="6BDF1F14" w14:textId="5E835908" w:rsidR="00697EC1" w:rsidRPr="005F54F2" w:rsidRDefault="00697EC1" w:rsidP="006D7CFD">
            <w:pPr>
              <w:spacing w:line="276" w:lineRule="auto"/>
              <w:jc w:val="center"/>
              <w:rPr>
                <w:rFonts w:ascii="Arial Narrow" w:hAnsi="Arial Narrow"/>
                <w:sz w:val="20"/>
              </w:rPr>
            </w:pPr>
          </w:p>
        </w:tc>
      </w:tr>
      <w:tr w:rsidR="004B27C7" w:rsidRPr="005F54F2" w14:paraId="247D1515" w14:textId="77777777" w:rsidTr="00697EC1">
        <w:trPr>
          <w:jc w:val="center"/>
        </w:trPr>
        <w:tc>
          <w:tcPr>
            <w:tcW w:w="1413" w:type="dxa"/>
            <w:vMerge/>
            <w:shd w:val="clear" w:color="auto" w:fill="FFFFFF" w:themeFill="background1"/>
            <w:vAlign w:val="center"/>
          </w:tcPr>
          <w:p w14:paraId="3444CD83" w14:textId="77777777" w:rsidR="004B27C7" w:rsidRPr="005F54F2" w:rsidRDefault="004B27C7" w:rsidP="006D7CFD">
            <w:pPr>
              <w:spacing w:line="276" w:lineRule="auto"/>
              <w:jc w:val="center"/>
              <w:rPr>
                <w:rFonts w:ascii="Arial Narrow" w:hAnsi="Arial Narrow"/>
                <w:b/>
                <w:i/>
                <w:sz w:val="20"/>
                <w:u w:val="single"/>
              </w:rPr>
            </w:pPr>
          </w:p>
        </w:tc>
        <w:tc>
          <w:tcPr>
            <w:tcW w:w="1843" w:type="dxa"/>
            <w:shd w:val="clear" w:color="auto" w:fill="FFFFFF" w:themeFill="background1"/>
            <w:vAlign w:val="center"/>
          </w:tcPr>
          <w:p w14:paraId="4E8CDC4D" w14:textId="6431498C" w:rsidR="004B27C7" w:rsidRPr="005F54F2" w:rsidRDefault="004B27C7" w:rsidP="006D7CFD">
            <w:pPr>
              <w:spacing w:line="276" w:lineRule="auto"/>
              <w:jc w:val="center"/>
              <w:rPr>
                <w:rFonts w:ascii="Arial Narrow" w:hAnsi="Arial Narrow"/>
                <w:b/>
                <w:sz w:val="20"/>
              </w:rPr>
            </w:pPr>
            <w:r w:rsidRPr="005F54F2">
              <w:rPr>
                <w:rFonts w:ascii="Arial Narrow" w:hAnsi="Arial Narrow"/>
                <w:sz w:val="20"/>
              </w:rPr>
              <w:t>Erosión de suelo</w:t>
            </w:r>
            <w:r>
              <w:rPr>
                <w:rFonts w:ascii="Arial Narrow" w:hAnsi="Arial Narrow"/>
                <w:sz w:val="20"/>
              </w:rPr>
              <w:t xml:space="preserve"> desborde del río</w:t>
            </w:r>
          </w:p>
        </w:tc>
        <w:tc>
          <w:tcPr>
            <w:tcW w:w="2409" w:type="dxa"/>
            <w:shd w:val="clear" w:color="auto" w:fill="FFFFFF" w:themeFill="background1"/>
            <w:vAlign w:val="center"/>
          </w:tcPr>
          <w:p w14:paraId="0CEC5B47" w14:textId="676BC5C3" w:rsidR="004B27C7" w:rsidRPr="005F54F2" w:rsidRDefault="004B27C7" w:rsidP="006D7CFD">
            <w:pPr>
              <w:spacing w:line="276" w:lineRule="auto"/>
              <w:jc w:val="center"/>
              <w:rPr>
                <w:rFonts w:ascii="Arial Narrow" w:hAnsi="Arial Narrow"/>
                <w:b/>
                <w:sz w:val="20"/>
              </w:rPr>
            </w:pPr>
            <w:r w:rsidRPr="005F54F2">
              <w:rPr>
                <w:rFonts w:ascii="Arial Narrow" w:hAnsi="Arial Narrow"/>
                <w:sz w:val="20"/>
              </w:rPr>
              <w:t xml:space="preserve">Siembra de plantones de </w:t>
            </w:r>
            <w:r>
              <w:rPr>
                <w:rFonts w:ascii="Arial Narrow" w:hAnsi="Arial Narrow"/>
                <w:sz w:val="20"/>
              </w:rPr>
              <w:t>unca y chachacoma</w:t>
            </w:r>
          </w:p>
        </w:tc>
        <w:tc>
          <w:tcPr>
            <w:tcW w:w="1418" w:type="dxa"/>
            <w:shd w:val="clear" w:color="auto" w:fill="FFFFFF" w:themeFill="background1"/>
            <w:vAlign w:val="center"/>
          </w:tcPr>
          <w:p w14:paraId="62767C72" w14:textId="1FC52661" w:rsidR="004B27C7" w:rsidRPr="005F54F2" w:rsidRDefault="004B27C7" w:rsidP="006D7CFD">
            <w:pPr>
              <w:spacing w:line="276" w:lineRule="auto"/>
              <w:jc w:val="center"/>
              <w:rPr>
                <w:rFonts w:ascii="Arial Narrow" w:hAnsi="Arial Narrow"/>
                <w:b/>
                <w:sz w:val="20"/>
              </w:rPr>
            </w:pPr>
            <w:r w:rsidRPr="00697EC1">
              <w:rPr>
                <w:rFonts w:ascii="Arial Narrow" w:hAnsi="Arial Narrow"/>
                <w:sz w:val="20"/>
              </w:rPr>
              <w:t>24.5</w:t>
            </w:r>
            <w:r w:rsidR="00845216">
              <w:rPr>
                <w:rFonts w:ascii="Arial Narrow" w:hAnsi="Arial Narrow"/>
                <w:sz w:val="20"/>
              </w:rPr>
              <w:t xml:space="preserve"> ha</w:t>
            </w:r>
          </w:p>
        </w:tc>
        <w:tc>
          <w:tcPr>
            <w:tcW w:w="2468" w:type="dxa"/>
            <w:shd w:val="clear" w:color="auto" w:fill="FFFFFF" w:themeFill="background1"/>
            <w:vAlign w:val="center"/>
          </w:tcPr>
          <w:p w14:paraId="76911074" w14:textId="4F890E61" w:rsidR="004B27C7" w:rsidRPr="005F54F2" w:rsidRDefault="004B27C7" w:rsidP="006D7CFD">
            <w:pPr>
              <w:spacing w:line="276" w:lineRule="auto"/>
              <w:jc w:val="center"/>
              <w:rPr>
                <w:rFonts w:ascii="Arial Narrow" w:hAnsi="Arial Narrow"/>
                <w:b/>
                <w:sz w:val="20"/>
              </w:rPr>
            </w:pPr>
            <w:r w:rsidRPr="005F54F2">
              <w:rPr>
                <w:rFonts w:ascii="Arial Narrow" w:hAnsi="Arial Narrow"/>
                <w:sz w:val="20"/>
              </w:rPr>
              <w:t>Cartillas, papelotes, fichas informativas, material audiovisual, plumones</w:t>
            </w:r>
          </w:p>
        </w:tc>
        <w:tc>
          <w:tcPr>
            <w:tcW w:w="1070" w:type="dxa"/>
            <w:shd w:val="clear" w:color="auto" w:fill="FFFFFF" w:themeFill="background1"/>
            <w:vAlign w:val="center"/>
          </w:tcPr>
          <w:p w14:paraId="363139B0" w14:textId="37C3EFB8" w:rsidR="004B27C7" w:rsidRPr="005F54F2" w:rsidRDefault="004B27C7" w:rsidP="006D7CFD">
            <w:pPr>
              <w:spacing w:line="276" w:lineRule="auto"/>
              <w:jc w:val="center"/>
              <w:rPr>
                <w:rFonts w:ascii="Arial Narrow" w:hAnsi="Arial Narrow"/>
                <w:b/>
                <w:sz w:val="20"/>
              </w:rPr>
            </w:pPr>
            <w:r w:rsidRPr="00697EC1">
              <w:rPr>
                <w:rFonts w:ascii="Arial Narrow" w:hAnsi="Arial Narrow"/>
                <w:sz w:val="20"/>
              </w:rPr>
              <w:t>679853.14</w:t>
            </w:r>
          </w:p>
        </w:tc>
        <w:tc>
          <w:tcPr>
            <w:tcW w:w="1140" w:type="dxa"/>
            <w:shd w:val="clear" w:color="auto" w:fill="FFFFFF" w:themeFill="background1"/>
            <w:vAlign w:val="center"/>
          </w:tcPr>
          <w:p w14:paraId="197EDF0B" w14:textId="2A863AA3" w:rsidR="004B27C7" w:rsidRPr="005F54F2" w:rsidRDefault="004B27C7" w:rsidP="006D7CFD">
            <w:pPr>
              <w:spacing w:line="276" w:lineRule="auto"/>
              <w:jc w:val="center"/>
              <w:rPr>
                <w:rFonts w:ascii="Arial Narrow" w:hAnsi="Arial Narrow"/>
                <w:b/>
                <w:sz w:val="20"/>
              </w:rPr>
            </w:pPr>
            <w:r w:rsidRPr="00697EC1">
              <w:rPr>
                <w:rFonts w:ascii="Arial Narrow" w:hAnsi="Arial Narrow"/>
                <w:sz w:val="20"/>
              </w:rPr>
              <w:t>8448948.24</w:t>
            </w:r>
          </w:p>
        </w:tc>
        <w:tc>
          <w:tcPr>
            <w:tcW w:w="2373" w:type="dxa"/>
            <w:shd w:val="clear" w:color="auto" w:fill="FFFFFF" w:themeFill="background1"/>
            <w:vAlign w:val="center"/>
          </w:tcPr>
          <w:p w14:paraId="333F7520" w14:textId="77777777" w:rsidR="004B27C7" w:rsidRPr="005F54F2" w:rsidRDefault="004B27C7" w:rsidP="006D7CFD">
            <w:pPr>
              <w:spacing w:line="276" w:lineRule="auto"/>
              <w:jc w:val="center"/>
              <w:rPr>
                <w:rFonts w:ascii="Arial Narrow" w:hAnsi="Arial Narrow"/>
                <w:b/>
                <w:sz w:val="20"/>
              </w:rPr>
            </w:pPr>
          </w:p>
        </w:tc>
      </w:tr>
      <w:tr w:rsidR="004B27C7" w:rsidRPr="005F54F2" w14:paraId="40B19BEF" w14:textId="77777777" w:rsidTr="00697EC1">
        <w:trPr>
          <w:jc w:val="center"/>
        </w:trPr>
        <w:tc>
          <w:tcPr>
            <w:tcW w:w="1413" w:type="dxa"/>
            <w:shd w:val="clear" w:color="auto" w:fill="FFFFFF" w:themeFill="background1"/>
            <w:vAlign w:val="center"/>
          </w:tcPr>
          <w:p w14:paraId="6C536A41" w14:textId="77777777" w:rsidR="004B27C7" w:rsidRPr="005F54F2" w:rsidRDefault="004B27C7" w:rsidP="006D7CFD">
            <w:pPr>
              <w:spacing w:line="276" w:lineRule="auto"/>
              <w:jc w:val="center"/>
              <w:rPr>
                <w:rFonts w:ascii="Arial Narrow" w:hAnsi="Arial Narrow"/>
                <w:b/>
                <w:i/>
                <w:sz w:val="20"/>
                <w:u w:val="single"/>
              </w:rPr>
            </w:pPr>
          </w:p>
        </w:tc>
        <w:tc>
          <w:tcPr>
            <w:tcW w:w="1843" w:type="dxa"/>
            <w:shd w:val="clear" w:color="auto" w:fill="FFFFFF" w:themeFill="background1"/>
            <w:vAlign w:val="center"/>
          </w:tcPr>
          <w:p w14:paraId="57203BD8" w14:textId="77777777" w:rsidR="004B27C7" w:rsidRPr="005F54F2" w:rsidRDefault="004B27C7" w:rsidP="006D7CFD">
            <w:pPr>
              <w:spacing w:line="276" w:lineRule="auto"/>
              <w:jc w:val="center"/>
              <w:rPr>
                <w:rFonts w:ascii="Arial Narrow" w:hAnsi="Arial Narrow"/>
                <w:sz w:val="20"/>
              </w:rPr>
            </w:pPr>
          </w:p>
        </w:tc>
        <w:tc>
          <w:tcPr>
            <w:tcW w:w="2409" w:type="dxa"/>
            <w:shd w:val="clear" w:color="auto" w:fill="FFFFFF" w:themeFill="background1"/>
            <w:vAlign w:val="center"/>
          </w:tcPr>
          <w:p w14:paraId="0AA4AD9B" w14:textId="77777777" w:rsidR="004B27C7" w:rsidRPr="005F54F2" w:rsidRDefault="004B27C7" w:rsidP="006D7CFD">
            <w:pPr>
              <w:spacing w:line="276" w:lineRule="auto"/>
              <w:jc w:val="center"/>
              <w:rPr>
                <w:rFonts w:ascii="Arial Narrow" w:hAnsi="Arial Narrow"/>
                <w:sz w:val="20"/>
              </w:rPr>
            </w:pPr>
          </w:p>
        </w:tc>
        <w:tc>
          <w:tcPr>
            <w:tcW w:w="1418" w:type="dxa"/>
            <w:shd w:val="clear" w:color="auto" w:fill="FFFFFF" w:themeFill="background1"/>
            <w:vAlign w:val="center"/>
          </w:tcPr>
          <w:p w14:paraId="6AA4C881" w14:textId="77777777" w:rsidR="004B27C7" w:rsidRPr="00697EC1" w:rsidRDefault="004B27C7" w:rsidP="006D7CFD">
            <w:pPr>
              <w:spacing w:line="276" w:lineRule="auto"/>
              <w:jc w:val="center"/>
              <w:rPr>
                <w:rFonts w:ascii="Arial Narrow" w:hAnsi="Arial Narrow"/>
                <w:sz w:val="20"/>
              </w:rPr>
            </w:pPr>
          </w:p>
        </w:tc>
        <w:tc>
          <w:tcPr>
            <w:tcW w:w="2468" w:type="dxa"/>
            <w:shd w:val="clear" w:color="auto" w:fill="FFFFFF" w:themeFill="background1"/>
            <w:vAlign w:val="center"/>
          </w:tcPr>
          <w:p w14:paraId="4EACFBB7" w14:textId="78B8056D" w:rsidR="004B27C7" w:rsidRPr="005F54F2" w:rsidRDefault="004B27C7" w:rsidP="006D7CFD">
            <w:pPr>
              <w:spacing w:line="276" w:lineRule="auto"/>
              <w:jc w:val="center"/>
              <w:rPr>
                <w:rFonts w:ascii="Arial Narrow" w:hAnsi="Arial Narrow"/>
                <w:sz w:val="20"/>
              </w:rPr>
            </w:pPr>
            <w:r w:rsidRPr="005F54F2">
              <w:rPr>
                <w:rFonts w:ascii="Arial Narrow" w:hAnsi="Arial Narrow"/>
                <w:sz w:val="20"/>
              </w:rPr>
              <w:t>Ficha de manejo de erosión, pala, pico</w:t>
            </w:r>
          </w:p>
        </w:tc>
        <w:tc>
          <w:tcPr>
            <w:tcW w:w="1070" w:type="dxa"/>
            <w:shd w:val="clear" w:color="auto" w:fill="FFFFFF" w:themeFill="background1"/>
            <w:vAlign w:val="center"/>
          </w:tcPr>
          <w:p w14:paraId="5D41892D" w14:textId="77777777" w:rsidR="004B27C7" w:rsidRPr="00697EC1" w:rsidRDefault="004B27C7" w:rsidP="006D7CFD">
            <w:pPr>
              <w:spacing w:line="276" w:lineRule="auto"/>
              <w:jc w:val="center"/>
              <w:rPr>
                <w:rFonts w:ascii="Arial Narrow" w:hAnsi="Arial Narrow"/>
                <w:sz w:val="20"/>
              </w:rPr>
            </w:pPr>
          </w:p>
        </w:tc>
        <w:tc>
          <w:tcPr>
            <w:tcW w:w="1140" w:type="dxa"/>
            <w:shd w:val="clear" w:color="auto" w:fill="FFFFFF" w:themeFill="background1"/>
            <w:vAlign w:val="center"/>
          </w:tcPr>
          <w:p w14:paraId="36385A31" w14:textId="77777777" w:rsidR="004B27C7" w:rsidRPr="00697EC1" w:rsidRDefault="004B27C7" w:rsidP="006D7CFD">
            <w:pPr>
              <w:spacing w:line="276" w:lineRule="auto"/>
              <w:jc w:val="center"/>
              <w:rPr>
                <w:rFonts w:ascii="Arial Narrow" w:hAnsi="Arial Narrow"/>
                <w:sz w:val="20"/>
              </w:rPr>
            </w:pPr>
          </w:p>
        </w:tc>
        <w:tc>
          <w:tcPr>
            <w:tcW w:w="2373" w:type="dxa"/>
            <w:shd w:val="clear" w:color="auto" w:fill="FFFFFF" w:themeFill="background1"/>
            <w:vAlign w:val="center"/>
          </w:tcPr>
          <w:p w14:paraId="2AE8D149" w14:textId="77777777" w:rsidR="004B27C7" w:rsidRPr="005F54F2" w:rsidRDefault="004B27C7" w:rsidP="006D7CFD">
            <w:pPr>
              <w:spacing w:line="276" w:lineRule="auto"/>
              <w:jc w:val="center"/>
              <w:rPr>
                <w:rFonts w:ascii="Arial Narrow" w:hAnsi="Arial Narrow"/>
                <w:b/>
                <w:sz w:val="20"/>
              </w:rPr>
            </w:pPr>
          </w:p>
        </w:tc>
      </w:tr>
    </w:tbl>
    <w:p w14:paraId="0B622518" w14:textId="77777777" w:rsidR="00F76A18" w:rsidRDefault="00F76A18" w:rsidP="006D7CFD">
      <w:pPr>
        <w:spacing w:line="276" w:lineRule="auto"/>
      </w:pPr>
    </w:p>
    <w:sectPr w:rsidR="00F76A18" w:rsidSect="00A21D1D">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486F1" w14:textId="77777777" w:rsidR="009D71C7" w:rsidRDefault="009D71C7" w:rsidP="00981025">
      <w:pPr>
        <w:spacing w:line="240" w:lineRule="auto"/>
      </w:pPr>
      <w:r>
        <w:separator/>
      </w:r>
    </w:p>
  </w:endnote>
  <w:endnote w:type="continuationSeparator" w:id="0">
    <w:p w14:paraId="248B6D0B" w14:textId="77777777" w:rsidR="009D71C7" w:rsidRDefault="009D71C7" w:rsidP="009810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witzerland">
    <w:altName w:val="Switzerland"/>
    <w:panose1 w:val="00000000000000000000"/>
    <w:charset w:val="00"/>
    <w:family w:val="swiss"/>
    <w:notTrueType/>
    <w:pitch w:val="default"/>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ell Gothic Std Black">
    <w:altName w:val="Calibri"/>
    <w:panose1 w:val="00000000000000000000"/>
    <w:charset w:val="00"/>
    <w:family w:val="swiss"/>
    <w:notTrueType/>
    <w:pitch w:val="variable"/>
    <w:sig w:usb0="800000AF" w:usb1="4000204A"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57376" w14:textId="77777777" w:rsidR="00CC3034" w:rsidRDefault="00CC303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FFC000" w:themeColor="accent4"/>
      </w:tblBorders>
      <w:tblLook w:val="04A0" w:firstRow="1" w:lastRow="0" w:firstColumn="1" w:lastColumn="0" w:noHBand="0" w:noVBand="1"/>
    </w:tblPr>
    <w:tblGrid>
      <w:gridCol w:w="5953"/>
      <w:gridCol w:w="2551"/>
    </w:tblGrid>
    <w:tr w:rsidR="00AB2774" w14:paraId="487A28A7" w14:textId="77777777" w:rsidTr="00A81B90">
      <w:trPr>
        <w:trHeight w:val="360"/>
      </w:trPr>
      <w:tc>
        <w:tcPr>
          <w:tcW w:w="3500" w:type="pct"/>
        </w:tcPr>
        <w:p w14:paraId="4634B780" w14:textId="4CDAA9E8" w:rsidR="00AB2774" w:rsidRDefault="00AB2774" w:rsidP="00E853C4">
          <w:pPr>
            <w:pStyle w:val="Piedepgina"/>
            <w:jc w:val="right"/>
          </w:pPr>
          <w:r>
            <w:rPr>
              <w:noProof/>
              <w:lang w:val="es-PE" w:eastAsia="es-PE"/>
            </w:rPr>
            <w:drawing>
              <wp:anchor distT="0" distB="0" distL="114300" distR="114300" simplePos="0" relativeHeight="251663360" behindDoc="1" locked="0" layoutInCell="1" allowOverlap="1" wp14:anchorId="1176582D" wp14:editId="131E3B46">
                <wp:simplePos x="0" y="0"/>
                <wp:positionH relativeFrom="column">
                  <wp:posOffset>1067642</wp:posOffset>
                </wp:positionH>
                <wp:positionV relativeFrom="paragraph">
                  <wp:posOffset>-11607</wp:posOffset>
                </wp:positionV>
                <wp:extent cx="1307804" cy="290333"/>
                <wp:effectExtent l="0" t="0" r="6985"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07804" cy="29033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00" w:type="pct"/>
          <w:shd w:val="clear" w:color="auto" w:fill="FFC000" w:themeFill="accent4"/>
        </w:tcPr>
        <w:p w14:paraId="6F707660" w14:textId="56387023" w:rsidR="00AB2774" w:rsidRDefault="00AB2774" w:rsidP="00E853C4">
          <w:pPr>
            <w:pStyle w:val="Piedepgina"/>
            <w:jc w:val="right"/>
            <w:rPr>
              <w:color w:val="FFFFFF" w:themeColor="background1"/>
            </w:rPr>
          </w:pPr>
          <w:r>
            <w:fldChar w:fldCharType="begin"/>
          </w:r>
          <w:r>
            <w:instrText>PAGE    \* MERGEFORMAT</w:instrText>
          </w:r>
          <w:r>
            <w:fldChar w:fldCharType="separate"/>
          </w:r>
          <w:r w:rsidR="00CC3034">
            <w:rPr>
              <w:noProof/>
            </w:rPr>
            <w:t>3</w:t>
          </w:r>
          <w:r>
            <w:rPr>
              <w:color w:val="FFFFFF" w:themeColor="background1"/>
            </w:rPr>
            <w:fldChar w:fldCharType="end"/>
          </w:r>
        </w:p>
      </w:tc>
    </w:tr>
  </w:tbl>
  <w:p w14:paraId="336A875E" w14:textId="77777777" w:rsidR="00AB2774" w:rsidRDefault="00AB277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0F8A4" w14:textId="77777777" w:rsidR="00CC3034" w:rsidRDefault="00CC303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9C641" w14:textId="77777777" w:rsidR="009D71C7" w:rsidRDefault="009D71C7" w:rsidP="00981025">
      <w:pPr>
        <w:spacing w:line="240" w:lineRule="auto"/>
      </w:pPr>
      <w:r>
        <w:separator/>
      </w:r>
    </w:p>
  </w:footnote>
  <w:footnote w:type="continuationSeparator" w:id="0">
    <w:p w14:paraId="5D44CC33" w14:textId="77777777" w:rsidR="009D71C7" w:rsidRDefault="009D71C7" w:rsidP="0098102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41C1" w14:textId="77777777" w:rsidR="00CC3034" w:rsidRDefault="00CC303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C4AE" w14:textId="414F966D" w:rsidR="00AB2774" w:rsidRPr="005E3C35" w:rsidRDefault="00AB2774" w:rsidP="00E853C4">
    <w:pPr>
      <w:pStyle w:val="Encabezado"/>
      <w:rPr>
        <w:sz w:val="16"/>
        <w:szCs w:val="16"/>
      </w:rPr>
    </w:pPr>
    <w:bookmarkStart w:id="3" w:name="_GoBack"/>
    <w:bookmarkEnd w:id="3"/>
    <w:r>
      <w:rPr>
        <w:rFonts w:ascii="Berlin Sans FB Demi" w:hAnsi="Berlin Sans FB Demi" w:cs="Arial"/>
        <w:b/>
        <w:color w:val="002060"/>
        <w:sz w:val="16"/>
        <w:szCs w:val="16"/>
      </w:rPr>
      <w:t xml:space="preserve">Caracterización de la Flora en los Ecosistemas Degradados para el PI de Recuperación de Ecosistemas de Bofedal, Puna Húmeda y Seca en las Microcuencas de </w:t>
    </w:r>
    <w:r w:rsidRPr="003126AB">
      <w:rPr>
        <w:rFonts w:ascii="Berlin Sans FB Demi" w:hAnsi="Berlin Sans FB Demi" w:cs="Arial"/>
        <w:b/>
        <w:color w:val="002060"/>
        <w:sz w:val="16"/>
        <w:szCs w:val="16"/>
      </w:rPr>
      <w:t xml:space="preserve">Oropesa, Pallcamayu, Husihuicha y Chuquibambilla </w:t>
    </w:r>
    <w:r>
      <w:rPr>
        <w:rFonts w:ascii="Berlin Sans FB Demi" w:hAnsi="Berlin Sans FB Demi" w:cs="Arial"/>
        <w:b/>
        <w:color w:val="002060"/>
        <w:sz w:val="16"/>
        <w:szCs w:val="16"/>
      </w:rPr>
      <w:t>-</w:t>
    </w:r>
    <w:r w:rsidRPr="003126AB">
      <w:rPr>
        <w:rFonts w:ascii="Berlin Sans FB Demi" w:hAnsi="Berlin Sans FB Demi" w:cs="Arial"/>
        <w:b/>
        <w:color w:val="002060"/>
        <w:sz w:val="16"/>
        <w:szCs w:val="16"/>
      </w:rPr>
      <w:t xml:space="preserve"> Antabamba y Grau</w:t>
    </w:r>
    <w:r w:rsidRPr="00D87628">
      <w:rPr>
        <w:noProof/>
        <w:lang w:eastAsia="es-PE"/>
      </w:rPr>
      <w:t xml:space="preserve"> </w:t>
    </w:r>
  </w:p>
  <w:p w14:paraId="426A1FDA" w14:textId="77777777" w:rsidR="00AB2774" w:rsidRDefault="00AB2774" w:rsidP="00E853C4">
    <w:pPr>
      <w:pStyle w:val="Encabezado"/>
    </w:pPr>
    <w:r>
      <w:rPr>
        <w:noProof/>
        <w:lang w:val="es-PE" w:eastAsia="es-PE"/>
      </w:rPr>
      <mc:AlternateContent>
        <mc:Choice Requires="wps">
          <w:drawing>
            <wp:anchor distT="0" distB="0" distL="114300" distR="114300" simplePos="0" relativeHeight="251659264" behindDoc="0" locked="0" layoutInCell="1" allowOverlap="1" wp14:anchorId="310405B0" wp14:editId="025AEF48">
              <wp:simplePos x="0" y="0"/>
              <wp:positionH relativeFrom="column">
                <wp:posOffset>25651</wp:posOffset>
              </wp:positionH>
              <wp:positionV relativeFrom="paragraph">
                <wp:posOffset>125361</wp:posOffset>
              </wp:positionV>
              <wp:extent cx="5815965" cy="1"/>
              <wp:effectExtent l="0" t="0" r="13335" b="19050"/>
              <wp:wrapNone/>
              <wp:docPr id="20" name="20 Conector recto"/>
              <wp:cNvGraphicFramePr/>
              <a:graphic xmlns:a="http://schemas.openxmlformats.org/drawingml/2006/main">
                <a:graphicData uri="http://schemas.microsoft.com/office/word/2010/wordprocessingShape">
                  <wps:wsp>
                    <wps:cNvCnPr/>
                    <wps:spPr>
                      <a:xfrm flipV="1">
                        <a:off x="0" y="0"/>
                        <a:ext cx="581596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204C04F" id="20 Conector recto"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9.85pt" to="459.9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" strokecolor="#4472c4 [3204]" strokeweight=".5pt">
              <v:stroke joinstyle="miter"/>
            </v:line>
          </w:pict>
        </mc:Fallback>
      </mc:AlternateContent>
    </w:r>
  </w:p>
  <w:p w14:paraId="08647175" w14:textId="77777777" w:rsidR="00AB2774" w:rsidRPr="00E853C4" w:rsidRDefault="00AB2774" w:rsidP="000A223F">
    <w:pPr>
      <w:pStyle w:val="Encabezado"/>
      <w:jc w:val="center"/>
      <w:rPr>
        <w:noProof/>
        <w:lang w:eastAsia="es-P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CB612" w14:textId="77777777" w:rsidR="00CC3034" w:rsidRDefault="00CC303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72B69"/>
    <w:multiLevelType w:val="hybridMultilevel"/>
    <w:tmpl w:val="D1A4F824"/>
    <w:lvl w:ilvl="0" w:tplc="0409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072B2EF1"/>
    <w:multiLevelType w:val="hybridMultilevel"/>
    <w:tmpl w:val="334C3B5E"/>
    <w:lvl w:ilvl="0" w:tplc="05F02FE0">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
    <w:nsid w:val="0A0924BF"/>
    <w:multiLevelType w:val="hybridMultilevel"/>
    <w:tmpl w:val="DD0CB9A0"/>
    <w:lvl w:ilvl="0" w:tplc="B95EDE18">
      <w:start w:val="1"/>
      <w:numFmt w:val="upp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E004633"/>
    <w:multiLevelType w:val="hybridMultilevel"/>
    <w:tmpl w:val="B066EE3C"/>
    <w:lvl w:ilvl="0" w:tplc="04090009">
      <w:start w:val="1"/>
      <w:numFmt w:val="bullet"/>
      <w:lvlText w:val=""/>
      <w:lvlJc w:val="left"/>
      <w:pPr>
        <w:ind w:left="720" w:hanging="360"/>
      </w:pPr>
      <w:rPr>
        <w:rFonts w:ascii="Wingdings" w:hAnsi="Wingdings"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0CF07F1"/>
    <w:multiLevelType w:val="hybridMultilevel"/>
    <w:tmpl w:val="0D96B38A"/>
    <w:lvl w:ilvl="0" w:tplc="0409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
    <w:nsid w:val="12E50EFF"/>
    <w:multiLevelType w:val="hybridMultilevel"/>
    <w:tmpl w:val="E00267A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AE03D6"/>
    <w:multiLevelType w:val="hybridMultilevel"/>
    <w:tmpl w:val="9430A478"/>
    <w:lvl w:ilvl="0" w:tplc="01C643C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5E413B8"/>
    <w:multiLevelType w:val="hybridMultilevel"/>
    <w:tmpl w:val="029EA1A4"/>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8871B09"/>
    <w:multiLevelType w:val="hybridMultilevel"/>
    <w:tmpl w:val="D10898A0"/>
    <w:lvl w:ilvl="0" w:tplc="B8F2C29E">
      <w:start w:val="8"/>
      <w:numFmt w:val="bullet"/>
      <w:lvlText w:val="-"/>
      <w:lvlJc w:val="left"/>
      <w:pPr>
        <w:ind w:left="720" w:hanging="360"/>
      </w:pPr>
      <w:rPr>
        <w:rFonts w:ascii="Calibri" w:eastAsiaTheme="majorEastAsia" w:hAnsi="Calibri" w:cstheme="majorBid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A4165B"/>
    <w:multiLevelType w:val="hybridMultilevel"/>
    <w:tmpl w:val="355EB5D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0AF7FE9"/>
    <w:multiLevelType w:val="hybridMultilevel"/>
    <w:tmpl w:val="9EDE17F2"/>
    <w:lvl w:ilvl="0" w:tplc="0409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22AD7C04"/>
    <w:multiLevelType w:val="multilevel"/>
    <w:tmpl w:val="30CED288"/>
    <w:lvl w:ilvl="0">
      <w:start w:val="1"/>
      <w:numFmt w:val="upperRoman"/>
      <w:lvlText w:val="%1."/>
      <w:lvlJc w:val="left"/>
      <w:pPr>
        <w:ind w:left="1080" w:hanging="720"/>
      </w:pPr>
      <w:rPr>
        <w:rFonts w:hint="default"/>
        <w:color w:val="FFFFFF" w:themeColor="background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7EC455B"/>
    <w:multiLevelType w:val="hybridMultilevel"/>
    <w:tmpl w:val="E8D6149A"/>
    <w:lvl w:ilvl="0" w:tplc="01C643C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280E4A7B"/>
    <w:multiLevelType w:val="hybridMultilevel"/>
    <w:tmpl w:val="71E4BFC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8AC159B"/>
    <w:multiLevelType w:val="hybridMultilevel"/>
    <w:tmpl w:val="1DE2DCB2"/>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9DC2203"/>
    <w:multiLevelType w:val="hybridMultilevel"/>
    <w:tmpl w:val="F8383BEE"/>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2AD329C6"/>
    <w:multiLevelType w:val="multilevel"/>
    <w:tmpl w:val="FC82C91A"/>
    <w:lvl w:ilvl="0">
      <w:start w:val="1"/>
      <w:numFmt w:val="decimal"/>
      <w:lvlText w:val="%1."/>
      <w:lvlJc w:val="left"/>
      <w:pPr>
        <w:ind w:left="720" w:hanging="360"/>
      </w:pPr>
      <w:rPr>
        <w:rFonts w:hint="default"/>
      </w:rPr>
    </w:lvl>
    <w:lvl w:ilvl="1">
      <w:start w:val="4"/>
      <w:numFmt w:val="decimal"/>
      <w:isLgl/>
      <w:lvlText w:val="%1.%2"/>
      <w:lvlJc w:val="left"/>
      <w:pPr>
        <w:ind w:left="795" w:hanging="43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2B494443"/>
    <w:multiLevelType w:val="hybridMultilevel"/>
    <w:tmpl w:val="1EDE859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2D2C261F"/>
    <w:multiLevelType w:val="hybridMultilevel"/>
    <w:tmpl w:val="33BE4FEA"/>
    <w:lvl w:ilvl="0" w:tplc="280A0017">
      <w:start w:val="1"/>
      <w:numFmt w:val="lowerLetter"/>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310C5FF2"/>
    <w:multiLevelType w:val="hybridMultilevel"/>
    <w:tmpl w:val="30DCC9B8"/>
    <w:lvl w:ilvl="0" w:tplc="01C643C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nsid w:val="311C399E"/>
    <w:multiLevelType w:val="hybridMultilevel"/>
    <w:tmpl w:val="FB0EC9F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1DD24A8"/>
    <w:multiLevelType w:val="hybridMultilevel"/>
    <w:tmpl w:val="E3A487F4"/>
    <w:lvl w:ilvl="0" w:tplc="C08AE7FA">
      <w:numFmt w:val="bullet"/>
      <w:lvlText w:val="-"/>
      <w:lvlJc w:val="left"/>
      <w:pPr>
        <w:ind w:left="720" w:hanging="360"/>
      </w:pPr>
      <w:rPr>
        <w:rFonts w:ascii="Calibri" w:eastAsia="Times New Roman"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3269219F"/>
    <w:multiLevelType w:val="hybridMultilevel"/>
    <w:tmpl w:val="013CD8FA"/>
    <w:lvl w:ilvl="0" w:tplc="4DB821D0">
      <w:start w:val="1"/>
      <w:numFmt w:val="bullet"/>
      <w:lvlText w:val="-"/>
      <w:lvlJc w:val="left"/>
      <w:pPr>
        <w:ind w:left="720" w:hanging="360"/>
      </w:pPr>
      <w:rPr>
        <w:rFonts w:ascii="Calibri" w:eastAsia="Times New Roman" w:hAnsi="Calibri" w:cs="Calibri"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359A148E"/>
    <w:multiLevelType w:val="hybridMultilevel"/>
    <w:tmpl w:val="9264737E"/>
    <w:lvl w:ilvl="0" w:tplc="01C643C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nsid w:val="3BC53116"/>
    <w:multiLevelType w:val="hybridMultilevel"/>
    <w:tmpl w:val="B2BEC11C"/>
    <w:lvl w:ilvl="0" w:tplc="04090009">
      <w:start w:val="1"/>
      <w:numFmt w:val="bullet"/>
      <w:lvlText w:val=""/>
      <w:lvlJc w:val="left"/>
      <w:pPr>
        <w:ind w:left="720" w:hanging="360"/>
      </w:pPr>
      <w:rPr>
        <w:rFonts w:ascii="Wingdings" w:hAnsi="Wingdings"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3DA06792"/>
    <w:multiLevelType w:val="hybridMultilevel"/>
    <w:tmpl w:val="40404AAC"/>
    <w:lvl w:ilvl="0" w:tplc="04090009">
      <w:start w:val="1"/>
      <w:numFmt w:val="bullet"/>
      <w:lvlText w:val=""/>
      <w:lvlJc w:val="left"/>
      <w:pPr>
        <w:ind w:left="720" w:hanging="360"/>
      </w:pPr>
      <w:rPr>
        <w:rFonts w:ascii="Wingdings" w:hAnsi="Wingdings"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3EAF7B21"/>
    <w:multiLevelType w:val="hybridMultilevel"/>
    <w:tmpl w:val="EAB029FE"/>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nsid w:val="40A82B13"/>
    <w:multiLevelType w:val="hybridMultilevel"/>
    <w:tmpl w:val="44D8619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43C77702"/>
    <w:multiLevelType w:val="hybridMultilevel"/>
    <w:tmpl w:val="BC5C92E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3F01151"/>
    <w:multiLevelType w:val="hybridMultilevel"/>
    <w:tmpl w:val="4A32F19C"/>
    <w:lvl w:ilvl="0" w:tplc="B3C40894">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0896FD7"/>
    <w:multiLevelType w:val="hybridMultilevel"/>
    <w:tmpl w:val="BDD2A7B0"/>
    <w:lvl w:ilvl="0" w:tplc="1E26D966">
      <w:start w:val="2"/>
      <w:numFmt w:val="bullet"/>
      <w:lvlText w:val="-"/>
      <w:lvlJc w:val="left"/>
      <w:pPr>
        <w:ind w:left="405" w:hanging="360"/>
      </w:pPr>
      <w:rPr>
        <w:rFonts w:ascii="Calibri" w:eastAsiaTheme="majorEastAsia" w:hAnsi="Calibri" w:cs="Calibri" w:hint="default"/>
        <w:b/>
      </w:rPr>
    </w:lvl>
    <w:lvl w:ilvl="1" w:tplc="280A0003" w:tentative="1">
      <w:start w:val="1"/>
      <w:numFmt w:val="bullet"/>
      <w:lvlText w:val="o"/>
      <w:lvlJc w:val="left"/>
      <w:pPr>
        <w:ind w:left="1125" w:hanging="360"/>
      </w:pPr>
      <w:rPr>
        <w:rFonts w:ascii="Courier New" w:hAnsi="Courier New" w:cs="Courier New" w:hint="default"/>
      </w:rPr>
    </w:lvl>
    <w:lvl w:ilvl="2" w:tplc="280A0005" w:tentative="1">
      <w:start w:val="1"/>
      <w:numFmt w:val="bullet"/>
      <w:lvlText w:val=""/>
      <w:lvlJc w:val="left"/>
      <w:pPr>
        <w:ind w:left="1845" w:hanging="360"/>
      </w:pPr>
      <w:rPr>
        <w:rFonts w:ascii="Wingdings" w:hAnsi="Wingdings" w:hint="default"/>
      </w:rPr>
    </w:lvl>
    <w:lvl w:ilvl="3" w:tplc="280A0001" w:tentative="1">
      <w:start w:val="1"/>
      <w:numFmt w:val="bullet"/>
      <w:lvlText w:val=""/>
      <w:lvlJc w:val="left"/>
      <w:pPr>
        <w:ind w:left="2565" w:hanging="360"/>
      </w:pPr>
      <w:rPr>
        <w:rFonts w:ascii="Symbol" w:hAnsi="Symbol" w:hint="default"/>
      </w:rPr>
    </w:lvl>
    <w:lvl w:ilvl="4" w:tplc="280A0003" w:tentative="1">
      <w:start w:val="1"/>
      <w:numFmt w:val="bullet"/>
      <w:lvlText w:val="o"/>
      <w:lvlJc w:val="left"/>
      <w:pPr>
        <w:ind w:left="3285" w:hanging="360"/>
      </w:pPr>
      <w:rPr>
        <w:rFonts w:ascii="Courier New" w:hAnsi="Courier New" w:cs="Courier New" w:hint="default"/>
      </w:rPr>
    </w:lvl>
    <w:lvl w:ilvl="5" w:tplc="280A0005" w:tentative="1">
      <w:start w:val="1"/>
      <w:numFmt w:val="bullet"/>
      <w:lvlText w:val=""/>
      <w:lvlJc w:val="left"/>
      <w:pPr>
        <w:ind w:left="4005" w:hanging="360"/>
      </w:pPr>
      <w:rPr>
        <w:rFonts w:ascii="Wingdings" w:hAnsi="Wingdings" w:hint="default"/>
      </w:rPr>
    </w:lvl>
    <w:lvl w:ilvl="6" w:tplc="280A0001" w:tentative="1">
      <w:start w:val="1"/>
      <w:numFmt w:val="bullet"/>
      <w:lvlText w:val=""/>
      <w:lvlJc w:val="left"/>
      <w:pPr>
        <w:ind w:left="4725" w:hanging="360"/>
      </w:pPr>
      <w:rPr>
        <w:rFonts w:ascii="Symbol" w:hAnsi="Symbol" w:hint="default"/>
      </w:rPr>
    </w:lvl>
    <w:lvl w:ilvl="7" w:tplc="280A0003" w:tentative="1">
      <w:start w:val="1"/>
      <w:numFmt w:val="bullet"/>
      <w:lvlText w:val="o"/>
      <w:lvlJc w:val="left"/>
      <w:pPr>
        <w:ind w:left="5445" w:hanging="360"/>
      </w:pPr>
      <w:rPr>
        <w:rFonts w:ascii="Courier New" w:hAnsi="Courier New" w:cs="Courier New" w:hint="default"/>
      </w:rPr>
    </w:lvl>
    <w:lvl w:ilvl="8" w:tplc="280A0005" w:tentative="1">
      <w:start w:val="1"/>
      <w:numFmt w:val="bullet"/>
      <w:lvlText w:val=""/>
      <w:lvlJc w:val="left"/>
      <w:pPr>
        <w:ind w:left="6165" w:hanging="360"/>
      </w:pPr>
      <w:rPr>
        <w:rFonts w:ascii="Wingdings" w:hAnsi="Wingdings" w:hint="default"/>
      </w:rPr>
    </w:lvl>
  </w:abstractNum>
  <w:abstractNum w:abstractNumId="31">
    <w:nsid w:val="51347DD8"/>
    <w:multiLevelType w:val="hybridMultilevel"/>
    <w:tmpl w:val="117AF15C"/>
    <w:lvl w:ilvl="0" w:tplc="0409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2">
    <w:nsid w:val="53D0197E"/>
    <w:multiLevelType w:val="hybridMultilevel"/>
    <w:tmpl w:val="59464CE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4451EAF"/>
    <w:multiLevelType w:val="hybridMultilevel"/>
    <w:tmpl w:val="99A6E1B0"/>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7730F3A"/>
    <w:multiLevelType w:val="hybridMultilevel"/>
    <w:tmpl w:val="AE907AE6"/>
    <w:lvl w:ilvl="0" w:tplc="0C0A0017">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87E22B3"/>
    <w:multiLevelType w:val="hybridMultilevel"/>
    <w:tmpl w:val="80FEFFA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595C7941"/>
    <w:multiLevelType w:val="hybridMultilevel"/>
    <w:tmpl w:val="BE903742"/>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nsid w:val="59A00B75"/>
    <w:multiLevelType w:val="hybridMultilevel"/>
    <w:tmpl w:val="5994EC70"/>
    <w:lvl w:ilvl="0" w:tplc="4DB821D0">
      <w:start w:val="1"/>
      <w:numFmt w:val="bullet"/>
      <w:lvlText w:val="-"/>
      <w:lvlJc w:val="left"/>
      <w:pPr>
        <w:ind w:left="720" w:hanging="360"/>
      </w:pPr>
      <w:rPr>
        <w:rFonts w:ascii="Calibri" w:eastAsia="Times New Roman" w:hAnsi="Calibri" w:cs="Calibri" w:hint="default"/>
      </w:rPr>
    </w:lvl>
    <w:lvl w:ilvl="1" w:tplc="4DB821D0">
      <w:start w:val="1"/>
      <w:numFmt w:val="bullet"/>
      <w:lvlText w:val="-"/>
      <w:lvlJc w:val="left"/>
      <w:pPr>
        <w:ind w:left="1440" w:hanging="360"/>
      </w:pPr>
      <w:rPr>
        <w:rFonts w:ascii="Calibri" w:eastAsia="Times New Roman" w:hAnsi="Calibri" w:cs="Calibri"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5E6D4DFA"/>
    <w:multiLevelType w:val="hybridMultilevel"/>
    <w:tmpl w:val="343C5AC8"/>
    <w:lvl w:ilvl="0" w:tplc="04090009">
      <w:start w:val="1"/>
      <w:numFmt w:val="bullet"/>
      <w:lvlText w:val=""/>
      <w:lvlJc w:val="left"/>
      <w:pPr>
        <w:ind w:left="720" w:hanging="360"/>
      </w:pPr>
      <w:rPr>
        <w:rFonts w:ascii="Wingdings" w:hAnsi="Wingdings"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5FFE64C0"/>
    <w:multiLevelType w:val="hybridMultilevel"/>
    <w:tmpl w:val="202EFDC6"/>
    <w:lvl w:ilvl="0" w:tplc="280A0017">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40">
    <w:nsid w:val="65456781"/>
    <w:multiLevelType w:val="hybridMultilevel"/>
    <w:tmpl w:val="0726A56A"/>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70A4656"/>
    <w:multiLevelType w:val="hybridMultilevel"/>
    <w:tmpl w:val="9BDCBCF0"/>
    <w:lvl w:ilvl="0" w:tplc="28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9DF5AFD"/>
    <w:multiLevelType w:val="hybridMultilevel"/>
    <w:tmpl w:val="DF52E53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nsid w:val="6B3E6BEA"/>
    <w:multiLevelType w:val="hybridMultilevel"/>
    <w:tmpl w:val="613A60AA"/>
    <w:lvl w:ilvl="0" w:tplc="04090009">
      <w:start w:val="1"/>
      <w:numFmt w:val="bullet"/>
      <w:lvlText w:val=""/>
      <w:lvlJc w:val="left"/>
      <w:pPr>
        <w:ind w:left="720" w:hanging="360"/>
      </w:pPr>
      <w:rPr>
        <w:rFonts w:ascii="Wingdings" w:hAnsi="Wingdings" w:hint="default"/>
      </w:rPr>
    </w:lvl>
    <w:lvl w:ilvl="1" w:tplc="4DB821D0">
      <w:start w:val="1"/>
      <w:numFmt w:val="bullet"/>
      <w:lvlText w:val="-"/>
      <w:lvlJc w:val="left"/>
      <w:pPr>
        <w:ind w:left="1440" w:hanging="360"/>
      </w:pPr>
      <w:rPr>
        <w:rFonts w:ascii="Calibri" w:eastAsia="Times New Roman" w:hAnsi="Calibri" w:cs="Calibri"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6D98283C"/>
    <w:multiLevelType w:val="hybridMultilevel"/>
    <w:tmpl w:val="8B863E68"/>
    <w:lvl w:ilvl="0" w:tplc="0409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nsid w:val="70A12104"/>
    <w:multiLevelType w:val="hybridMultilevel"/>
    <w:tmpl w:val="BBC40038"/>
    <w:lvl w:ilvl="0" w:tplc="0409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6">
    <w:nsid w:val="737A5B0F"/>
    <w:multiLevelType w:val="hybridMultilevel"/>
    <w:tmpl w:val="DF52E53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763409CD"/>
    <w:multiLevelType w:val="hybridMultilevel"/>
    <w:tmpl w:val="578C257C"/>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nsid w:val="78C26A18"/>
    <w:multiLevelType w:val="hybridMultilevel"/>
    <w:tmpl w:val="2EACC824"/>
    <w:lvl w:ilvl="0" w:tplc="01C643C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nsid w:val="7A6846B6"/>
    <w:multiLevelType w:val="hybridMultilevel"/>
    <w:tmpl w:val="14C88BEC"/>
    <w:lvl w:ilvl="0" w:tplc="0409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0">
    <w:nsid w:val="7CF22B6B"/>
    <w:multiLevelType w:val="hybridMultilevel"/>
    <w:tmpl w:val="B94E7446"/>
    <w:lvl w:ilvl="0" w:tplc="0409000D">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1">
    <w:nsid w:val="7E7F2265"/>
    <w:multiLevelType w:val="hybridMultilevel"/>
    <w:tmpl w:val="ABBE4CE2"/>
    <w:lvl w:ilvl="0" w:tplc="D23250AA">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nsid w:val="7FC62AC1"/>
    <w:multiLevelType w:val="hybridMultilevel"/>
    <w:tmpl w:val="D02E15A6"/>
    <w:lvl w:ilvl="0" w:tplc="0409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num w:numId="1">
    <w:abstractNumId w:val="11"/>
  </w:num>
  <w:num w:numId="2">
    <w:abstractNumId w:val="52"/>
  </w:num>
  <w:num w:numId="3">
    <w:abstractNumId w:val="31"/>
  </w:num>
  <w:num w:numId="4">
    <w:abstractNumId w:val="45"/>
  </w:num>
  <w:num w:numId="5">
    <w:abstractNumId w:val="49"/>
  </w:num>
  <w:num w:numId="6">
    <w:abstractNumId w:val="26"/>
  </w:num>
  <w:num w:numId="7">
    <w:abstractNumId w:val="27"/>
  </w:num>
  <w:num w:numId="8">
    <w:abstractNumId w:val="46"/>
  </w:num>
  <w:num w:numId="9">
    <w:abstractNumId w:val="17"/>
  </w:num>
  <w:num w:numId="10">
    <w:abstractNumId w:val="36"/>
  </w:num>
  <w:num w:numId="11">
    <w:abstractNumId w:val="29"/>
  </w:num>
  <w:num w:numId="12">
    <w:abstractNumId w:val="0"/>
  </w:num>
  <w:num w:numId="13">
    <w:abstractNumId w:val="8"/>
  </w:num>
  <w:num w:numId="14">
    <w:abstractNumId w:val="39"/>
  </w:num>
  <w:num w:numId="15">
    <w:abstractNumId w:val="1"/>
  </w:num>
  <w:num w:numId="16">
    <w:abstractNumId w:val="6"/>
  </w:num>
  <w:num w:numId="17">
    <w:abstractNumId w:val="48"/>
  </w:num>
  <w:num w:numId="18">
    <w:abstractNumId w:val="16"/>
  </w:num>
  <w:num w:numId="19">
    <w:abstractNumId w:val="5"/>
  </w:num>
  <w:num w:numId="20">
    <w:abstractNumId w:val="28"/>
  </w:num>
  <w:num w:numId="21">
    <w:abstractNumId w:val="35"/>
  </w:num>
  <w:num w:numId="22">
    <w:abstractNumId w:val="9"/>
  </w:num>
  <w:num w:numId="23">
    <w:abstractNumId w:val="34"/>
  </w:num>
  <w:num w:numId="24">
    <w:abstractNumId w:val="30"/>
  </w:num>
  <w:num w:numId="25">
    <w:abstractNumId w:val="42"/>
  </w:num>
  <w:num w:numId="26">
    <w:abstractNumId w:val="18"/>
  </w:num>
  <w:num w:numId="27">
    <w:abstractNumId w:val="12"/>
  </w:num>
  <w:num w:numId="28">
    <w:abstractNumId w:val="23"/>
  </w:num>
  <w:num w:numId="29">
    <w:abstractNumId w:val="47"/>
  </w:num>
  <w:num w:numId="30">
    <w:abstractNumId w:val="19"/>
  </w:num>
  <w:num w:numId="31">
    <w:abstractNumId w:val="44"/>
  </w:num>
  <w:num w:numId="32">
    <w:abstractNumId w:val="2"/>
  </w:num>
  <w:num w:numId="33">
    <w:abstractNumId w:val="50"/>
  </w:num>
  <w:num w:numId="34">
    <w:abstractNumId w:val="20"/>
  </w:num>
  <w:num w:numId="35">
    <w:abstractNumId w:val="43"/>
  </w:num>
  <w:num w:numId="36">
    <w:abstractNumId w:val="15"/>
  </w:num>
  <w:num w:numId="37">
    <w:abstractNumId w:val="37"/>
  </w:num>
  <w:num w:numId="38">
    <w:abstractNumId w:val="22"/>
  </w:num>
  <w:num w:numId="39">
    <w:abstractNumId w:val="3"/>
  </w:num>
  <w:num w:numId="40">
    <w:abstractNumId w:val="38"/>
  </w:num>
  <w:num w:numId="41">
    <w:abstractNumId w:val="25"/>
  </w:num>
  <w:num w:numId="42">
    <w:abstractNumId w:val="24"/>
  </w:num>
  <w:num w:numId="43">
    <w:abstractNumId w:val="10"/>
  </w:num>
  <w:num w:numId="44">
    <w:abstractNumId w:val="51"/>
  </w:num>
  <w:num w:numId="45">
    <w:abstractNumId w:val="40"/>
  </w:num>
  <w:num w:numId="46">
    <w:abstractNumId w:val="41"/>
  </w:num>
  <w:num w:numId="47">
    <w:abstractNumId w:val="7"/>
  </w:num>
  <w:num w:numId="48">
    <w:abstractNumId w:val="33"/>
  </w:num>
  <w:num w:numId="49">
    <w:abstractNumId w:val="14"/>
  </w:num>
  <w:num w:numId="50">
    <w:abstractNumId w:val="32"/>
  </w:num>
  <w:num w:numId="51">
    <w:abstractNumId w:val="13"/>
  </w:num>
  <w:num w:numId="52">
    <w:abstractNumId w:val="21"/>
  </w:num>
  <w:num w:numId="53">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025"/>
    <w:rsid w:val="0002717D"/>
    <w:rsid w:val="00041926"/>
    <w:rsid w:val="00044474"/>
    <w:rsid w:val="00047563"/>
    <w:rsid w:val="00051F66"/>
    <w:rsid w:val="00056C46"/>
    <w:rsid w:val="00056F45"/>
    <w:rsid w:val="00084FB5"/>
    <w:rsid w:val="000960D9"/>
    <w:rsid w:val="000A223F"/>
    <w:rsid w:val="000A31AE"/>
    <w:rsid w:val="000A423F"/>
    <w:rsid w:val="000A5F62"/>
    <w:rsid w:val="000A76BB"/>
    <w:rsid w:val="000B2E79"/>
    <w:rsid w:val="000C0DF6"/>
    <w:rsid w:val="000D4317"/>
    <w:rsid w:val="000F13FB"/>
    <w:rsid w:val="000F1AE4"/>
    <w:rsid w:val="000F2A75"/>
    <w:rsid w:val="00110974"/>
    <w:rsid w:val="00111D40"/>
    <w:rsid w:val="00116F88"/>
    <w:rsid w:val="001217A6"/>
    <w:rsid w:val="00122675"/>
    <w:rsid w:val="00125F06"/>
    <w:rsid w:val="00127D1E"/>
    <w:rsid w:val="00167C4B"/>
    <w:rsid w:val="0017707E"/>
    <w:rsid w:val="00184D3D"/>
    <w:rsid w:val="0018575E"/>
    <w:rsid w:val="001C7788"/>
    <w:rsid w:val="001F3C9F"/>
    <w:rsid w:val="0020000B"/>
    <w:rsid w:val="00200585"/>
    <w:rsid w:val="00201524"/>
    <w:rsid w:val="00205747"/>
    <w:rsid w:val="00212572"/>
    <w:rsid w:val="00216CE2"/>
    <w:rsid w:val="00221277"/>
    <w:rsid w:val="0024597D"/>
    <w:rsid w:val="00253A8B"/>
    <w:rsid w:val="00262CE5"/>
    <w:rsid w:val="002776E1"/>
    <w:rsid w:val="002B5A36"/>
    <w:rsid w:val="002C0830"/>
    <w:rsid w:val="002C29D1"/>
    <w:rsid w:val="002C77F6"/>
    <w:rsid w:val="002D5BDA"/>
    <w:rsid w:val="002E142F"/>
    <w:rsid w:val="002F21A6"/>
    <w:rsid w:val="002F4A2E"/>
    <w:rsid w:val="002F51B8"/>
    <w:rsid w:val="003126AB"/>
    <w:rsid w:val="003136F2"/>
    <w:rsid w:val="00322687"/>
    <w:rsid w:val="003529F3"/>
    <w:rsid w:val="00382715"/>
    <w:rsid w:val="003A1513"/>
    <w:rsid w:val="003A1571"/>
    <w:rsid w:val="003A3C1A"/>
    <w:rsid w:val="003A5731"/>
    <w:rsid w:val="003A624D"/>
    <w:rsid w:val="003C5B2C"/>
    <w:rsid w:val="003E5D1F"/>
    <w:rsid w:val="004005C1"/>
    <w:rsid w:val="004011FD"/>
    <w:rsid w:val="00402DEE"/>
    <w:rsid w:val="00410C40"/>
    <w:rsid w:val="004119AE"/>
    <w:rsid w:val="004172B1"/>
    <w:rsid w:val="0042336A"/>
    <w:rsid w:val="00431819"/>
    <w:rsid w:val="00461BD1"/>
    <w:rsid w:val="00462BD7"/>
    <w:rsid w:val="00493EC4"/>
    <w:rsid w:val="004961FE"/>
    <w:rsid w:val="004B27C7"/>
    <w:rsid w:val="004E5AF0"/>
    <w:rsid w:val="00510CBF"/>
    <w:rsid w:val="00517AFB"/>
    <w:rsid w:val="00522BFA"/>
    <w:rsid w:val="005365B1"/>
    <w:rsid w:val="00540704"/>
    <w:rsid w:val="005442A0"/>
    <w:rsid w:val="0056205E"/>
    <w:rsid w:val="005665F3"/>
    <w:rsid w:val="00584863"/>
    <w:rsid w:val="005934E5"/>
    <w:rsid w:val="005A0824"/>
    <w:rsid w:val="005C0450"/>
    <w:rsid w:val="005C0A3A"/>
    <w:rsid w:val="005C2D9D"/>
    <w:rsid w:val="005C5F56"/>
    <w:rsid w:val="005D4214"/>
    <w:rsid w:val="005D4CDB"/>
    <w:rsid w:val="005D60D1"/>
    <w:rsid w:val="005E1D46"/>
    <w:rsid w:val="005E42E8"/>
    <w:rsid w:val="005E63E4"/>
    <w:rsid w:val="005F4605"/>
    <w:rsid w:val="00600AE8"/>
    <w:rsid w:val="00611A91"/>
    <w:rsid w:val="006121FF"/>
    <w:rsid w:val="00615BC0"/>
    <w:rsid w:val="00623030"/>
    <w:rsid w:val="00635137"/>
    <w:rsid w:val="00641219"/>
    <w:rsid w:val="00666AA2"/>
    <w:rsid w:val="00697EC1"/>
    <w:rsid w:val="006B154E"/>
    <w:rsid w:val="006B5397"/>
    <w:rsid w:val="006D7CFD"/>
    <w:rsid w:val="006E2BDC"/>
    <w:rsid w:val="00716277"/>
    <w:rsid w:val="007459EA"/>
    <w:rsid w:val="00756FA6"/>
    <w:rsid w:val="007832CF"/>
    <w:rsid w:val="0078495D"/>
    <w:rsid w:val="0079544E"/>
    <w:rsid w:val="007C50A3"/>
    <w:rsid w:val="007C540B"/>
    <w:rsid w:val="007C7E13"/>
    <w:rsid w:val="007F2911"/>
    <w:rsid w:val="00805C7E"/>
    <w:rsid w:val="00812D27"/>
    <w:rsid w:val="00813078"/>
    <w:rsid w:val="00823018"/>
    <w:rsid w:val="00824381"/>
    <w:rsid w:val="008343FF"/>
    <w:rsid w:val="008446FB"/>
    <w:rsid w:val="00845216"/>
    <w:rsid w:val="00853046"/>
    <w:rsid w:val="0085443C"/>
    <w:rsid w:val="00862C07"/>
    <w:rsid w:val="0087396A"/>
    <w:rsid w:val="008956B7"/>
    <w:rsid w:val="008B7FDD"/>
    <w:rsid w:val="008C39C9"/>
    <w:rsid w:val="008D6C44"/>
    <w:rsid w:val="008F24B3"/>
    <w:rsid w:val="00926E33"/>
    <w:rsid w:val="00937F18"/>
    <w:rsid w:val="00952203"/>
    <w:rsid w:val="00977AFE"/>
    <w:rsid w:val="009808CB"/>
    <w:rsid w:val="00981025"/>
    <w:rsid w:val="009907A8"/>
    <w:rsid w:val="009B119D"/>
    <w:rsid w:val="009C421B"/>
    <w:rsid w:val="009C452C"/>
    <w:rsid w:val="009D5E15"/>
    <w:rsid w:val="009D71C7"/>
    <w:rsid w:val="00A10653"/>
    <w:rsid w:val="00A14EB3"/>
    <w:rsid w:val="00A21D1D"/>
    <w:rsid w:val="00A24D98"/>
    <w:rsid w:val="00A47F23"/>
    <w:rsid w:val="00A64530"/>
    <w:rsid w:val="00A7321C"/>
    <w:rsid w:val="00A81B90"/>
    <w:rsid w:val="00A831DF"/>
    <w:rsid w:val="00A87321"/>
    <w:rsid w:val="00A96E73"/>
    <w:rsid w:val="00AB2774"/>
    <w:rsid w:val="00AC145F"/>
    <w:rsid w:val="00AC15FE"/>
    <w:rsid w:val="00AC38CB"/>
    <w:rsid w:val="00AD7572"/>
    <w:rsid w:val="00AE5444"/>
    <w:rsid w:val="00B24E70"/>
    <w:rsid w:val="00B42220"/>
    <w:rsid w:val="00B818AE"/>
    <w:rsid w:val="00B859DD"/>
    <w:rsid w:val="00B924A7"/>
    <w:rsid w:val="00BA07B8"/>
    <w:rsid w:val="00BA2A58"/>
    <w:rsid w:val="00BA359C"/>
    <w:rsid w:val="00BA4970"/>
    <w:rsid w:val="00BC1A0A"/>
    <w:rsid w:val="00BC1D14"/>
    <w:rsid w:val="00BD0E35"/>
    <w:rsid w:val="00BE6D7A"/>
    <w:rsid w:val="00C61F48"/>
    <w:rsid w:val="00C80C32"/>
    <w:rsid w:val="00CA7228"/>
    <w:rsid w:val="00CB1748"/>
    <w:rsid w:val="00CB3B21"/>
    <w:rsid w:val="00CB7215"/>
    <w:rsid w:val="00CC3034"/>
    <w:rsid w:val="00CD0149"/>
    <w:rsid w:val="00CD12A9"/>
    <w:rsid w:val="00CD5AA0"/>
    <w:rsid w:val="00CE764A"/>
    <w:rsid w:val="00D24F8D"/>
    <w:rsid w:val="00D30796"/>
    <w:rsid w:val="00D313C5"/>
    <w:rsid w:val="00D415F4"/>
    <w:rsid w:val="00D4314C"/>
    <w:rsid w:val="00D62509"/>
    <w:rsid w:val="00D62FA1"/>
    <w:rsid w:val="00DC72CB"/>
    <w:rsid w:val="00DD6397"/>
    <w:rsid w:val="00E002AA"/>
    <w:rsid w:val="00E07305"/>
    <w:rsid w:val="00E1358E"/>
    <w:rsid w:val="00E149BD"/>
    <w:rsid w:val="00E23B4F"/>
    <w:rsid w:val="00E26F5C"/>
    <w:rsid w:val="00E513B0"/>
    <w:rsid w:val="00E702BA"/>
    <w:rsid w:val="00E853C4"/>
    <w:rsid w:val="00EB21ED"/>
    <w:rsid w:val="00EC28F3"/>
    <w:rsid w:val="00ED1F8C"/>
    <w:rsid w:val="00ED7C1D"/>
    <w:rsid w:val="00EF2CD8"/>
    <w:rsid w:val="00EF6E2C"/>
    <w:rsid w:val="00F24D13"/>
    <w:rsid w:val="00F47BD7"/>
    <w:rsid w:val="00F672CA"/>
    <w:rsid w:val="00F73B6D"/>
    <w:rsid w:val="00F76A18"/>
    <w:rsid w:val="00F94FB7"/>
    <w:rsid w:val="00FB07BF"/>
    <w:rsid w:val="00FC5492"/>
    <w:rsid w:val="00FE4B1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68BAB"/>
  <w15:chartTrackingRefBased/>
  <w15:docId w15:val="{BC1C86B9-F935-4DFE-A699-993D4A08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748"/>
    <w:pPr>
      <w:spacing w:after="0" w:line="312" w:lineRule="auto"/>
    </w:pPr>
    <w:rPr>
      <w:rFonts w:eastAsia="Times New Roman" w:cs="Times New Roman"/>
      <w:szCs w:val="20"/>
      <w:lang w:val="es-ES" w:eastAsia="es-ES"/>
    </w:rPr>
  </w:style>
  <w:style w:type="paragraph" w:styleId="Ttulo1">
    <w:name w:val="heading 1"/>
    <w:basedOn w:val="Normal"/>
    <w:next w:val="Normal"/>
    <w:link w:val="Ttulo1Car"/>
    <w:uiPriority w:val="9"/>
    <w:qFormat/>
    <w:rsid w:val="00F76A18"/>
    <w:pPr>
      <w:keepNext/>
      <w:spacing w:line="276" w:lineRule="auto"/>
      <w:jc w:val="both"/>
      <w:outlineLvl w:val="0"/>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8102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81025"/>
  </w:style>
  <w:style w:type="paragraph" w:styleId="Piedepgina">
    <w:name w:val="footer"/>
    <w:basedOn w:val="Normal"/>
    <w:link w:val="PiedepginaCar"/>
    <w:uiPriority w:val="99"/>
    <w:unhideWhenUsed/>
    <w:rsid w:val="0098102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81025"/>
  </w:style>
  <w:style w:type="paragraph" w:styleId="Sinespaciado">
    <w:name w:val="No Spacing"/>
    <w:link w:val="SinespaciadoCar"/>
    <w:uiPriority w:val="1"/>
    <w:qFormat/>
    <w:rsid w:val="00517AFB"/>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17AFB"/>
    <w:rPr>
      <w:rFonts w:eastAsiaTheme="minorEastAsia"/>
      <w:lang w:eastAsia="es-PE"/>
    </w:rPr>
  </w:style>
  <w:style w:type="character" w:customStyle="1" w:styleId="Ttulo1Car">
    <w:name w:val="Título 1 Car"/>
    <w:basedOn w:val="Fuentedeprrafopredeter"/>
    <w:link w:val="Ttulo1"/>
    <w:uiPriority w:val="9"/>
    <w:rsid w:val="00F76A18"/>
    <w:rPr>
      <w:rFonts w:eastAsia="Times New Roman" w:cs="Times New Roman"/>
      <w:b/>
      <w:szCs w:val="20"/>
      <w:lang w:val="es-ES" w:eastAsia="es-ES"/>
    </w:rPr>
  </w:style>
  <w:style w:type="paragraph" w:styleId="Prrafodelista">
    <w:name w:val="List Paragraph"/>
    <w:aliases w:val="TITULO,Imagen 01.,NIVEL ONE,ASPECTOS GENERALES,Titulo de Fígura,Iz - Párrafo de lista,Sivsa Parrafo,TITULO A,List Paragraph,TIT 2 IND,paul2,Conclusiones,Cuadro 2-1,Párrafo de lista2,subtítulo - nivel 2,hilarios,PARRAFO DEL TEXTO,SCap1"/>
    <w:basedOn w:val="Normal"/>
    <w:link w:val="PrrafodelistaCar"/>
    <w:uiPriority w:val="34"/>
    <w:qFormat/>
    <w:rsid w:val="007459EA"/>
    <w:pPr>
      <w:ind w:left="708"/>
    </w:pPr>
  </w:style>
  <w:style w:type="paragraph" w:customStyle="1" w:styleId="Style3">
    <w:name w:val="Style 3"/>
    <w:basedOn w:val="Normal"/>
    <w:uiPriority w:val="99"/>
    <w:rsid w:val="007459EA"/>
    <w:pPr>
      <w:widowControl w:val="0"/>
      <w:jc w:val="both"/>
    </w:pPr>
    <w:rPr>
      <w:rFonts w:ascii="Times New Roman" w:hAnsi="Times New Roman"/>
      <w:noProof/>
      <w:color w:val="000000"/>
      <w:sz w:val="20"/>
      <w:lang w:val="es-MX" w:eastAsia="es-MX"/>
    </w:rPr>
  </w:style>
  <w:style w:type="character" w:customStyle="1" w:styleId="PrrafodelistaCar">
    <w:name w:val="Párrafo de lista Car"/>
    <w:aliases w:val="TITULO Car,Imagen 01. Car,NIVEL ONE Car,ASPECTOS GENERALES Car,Titulo de Fígura Car,Iz - Párrafo de lista Car,Sivsa Parrafo Car,TITULO A Car,List Paragraph Car,TIT 2 IND Car,paul2 Car,Conclusiones Car,Cuadro 2-1 Car,hilarios Car"/>
    <w:basedOn w:val="Fuentedeprrafopredeter"/>
    <w:link w:val="Prrafodelista"/>
    <w:uiPriority w:val="34"/>
    <w:qFormat/>
    <w:rsid w:val="007459EA"/>
    <w:rPr>
      <w:rFonts w:eastAsia="Times New Roman" w:cs="Times New Roman"/>
      <w:szCs w:val="20"/>
      <w:lang w:val="es-ES" w:eastAsia="es-ES"/>
    </w:rPr>
  </w:style>
  <w:style w:type="paragraph" w:styleId="TtulodeTDC">
    <w:name w:val="TOC Heading"/>
    <w:basedOn w:val="Ttulo1"/>
    <w:next w:val="Normal"/>
    <w:uiPriority w:val="39"/>
    <w:unhideWhenUsed/>
    <w:qFormat/>
    <w:rsid w:val="00FC5492"/>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s-PE" w:eastAsia="es-PE"/>
    </w:rPr>
  </w:style>
  <w:style w:type="paragraph" w:styleId="TDC1">
    <w:name w:val="toc 1"/>
    <w:basedOn w:val="Normal"/>
    <w:next w:val="Normal"/>
    <w:autoRedefine/>
    <w:uiPriority w:val="39"/>
    <w:unhideWhenUsed/>
    <w:rsid w:val="00FC5492"/>
    <w:pPr>
      <w:spacing w:after="100"/>
    </w:pPr>
  </w:style>
  <w:style w:type="character" w:styleId="Hipervnculo">
    <w:name w:val="Hyperlink"/>
    <w:basedOn w:val="Fuentedeprrafopredeter"/>
    <w:uiPriority w:val="99"/>
    <w:unhideWhenUsed/>
    <w:rsid w:val="00FC5492"/>
    <w:rPr>
      <w:color w:val="0563C1" w:themeColor="hyperlink"/>
      <w:u w:val="single"/>
    </w:rPr>
  </w:style>
  <w:style w:type="table" w:styleId="Cuadrculamedia1-nfasis5">
    <w:name w:val="Medium Grid 1 Accent 5"/>
    <w:basedOn w:val="Tablanormal"/>
    <w:uiPriority w:val="67"/>
    <w:rsid w:val="00110974"/>
    <w:pPr>
      <w:spacing w:after="0" w:line="240" w:lineRule="auto"/>
    </w:pPr>
    <w:rPr>
      <w:rFonts w:ascii="Calibri" w:eastAsia="Calibri" w:hAnsi="Calibri" w:cs="Times New Roman"/>
      <w:sz w:val="20"/>
      <w:szCs w:val="20"/>
      <w:lang w:eastAsia="es-PE"/>
    </w:rPr>
    <w:tblPr>
      <w:tblStyleRowBandSize w:val="1"/>
      <w:tblStyleColBandSize w:val="1"/>
      <w:tblInd w:w="0" w:type="dxa"/>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CellMar>
        <w:top w:w="0" w:type="dxa"/>
        <w:left w:w="108" w:type="dxa"/>
        <w:bottom w:w="0" w:type="dxa"/>
        <w:right w:w="108" w:type="dxa"/>
      </w:tblCellMar>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uadrculamedia1-nfasis4">
    <w:name w:val="Medium Grid 1 Accent 4"/>
    <w:basedOn w:val="Tablanormal"/>
    <w:uiPriority w:val="67"/>
    <w:rsid w:val="00110974"/>
    <w:pPr>
      <w:spacing w:after="0" w:line="240" w:lineRule="auto"/>
    </w:pPr>
    <w:rPr>
      <w:rFonts w:ascii="Calibri" w:eastAsia="Calibri" w:hAnsi="Calibri" w:cs="Times New Roman"/>
      <w:sz w:val="20"/>
      <w:szCs w:val="20"/>
      <w:lang w:eastAsia="es-PE"/>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paragraph" w:customStyle="1" w:styleId="Default">
    <w:name w:val="Default"/>
    <w:rsid w:val="00110974"/>
    <w:pPr>
      <w:autoSpaceDE w:val="0"/>
      <w:autoSpaceDN w:val="0"/>
      <w:adjustRightInd w:val="0"/>
      <w:spacing w:after="0" w:line="240" w:lineRule="auto"/>
    </w:pPr>
    <w:rPr>
      <w:rFonts w:ascii="Arial" w:eastAsia="Calibri" w:hAnsi="Arial" w:cs="Arial"/>
      <w:color w:val="000000"/>
      <w:sz w:val="24"/>
      <w:szCs w:val="24"/>
      <w:lang w:eastAsia="es-PE"/>
    </w:rPr>
  </w:style>
  <w:style w:type="table" w:styleId="Cuadrculadetablaclara">
    <w:name w:val="Grid Table Light"/>
    <w:basedOn w:val="Tablanormal"/>
    <w:uiPriority w:val="40"/>
    <w:rsid w:val="0011097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concuadrcula">
    <w:name w:val="Table Grid"/>
    <w:basedOn w:val="Tablanormal"/>
    <w:uiPriority w:val="39"/>
    <w:rsid w:val="00110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6">
    <w:name w:val="Grid Table 4 Accent 6"/>
    <w:basedOn w:val="Tablanormal"/>
    <w:uiPriority w:val="49"/>
    <w:rsid w:val="0079544E"/>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4">
    <w:name w:val="Grid Table 4 Accent 4"/>
    <w:basedOn w:val="Tablanormal"/>
    <w:uiPriority w:val="49"/>
    <w:rsid w:val="005E63E4"/>
    <w:pPr>
      <w:spacing w:after="0" w:line="240" w:lineRule="auto"/>
    </w:pPr>
    <w:rPr>
      <w:lang w:val="es-ES"/>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2-nfasis1">
    <w:name w:val="Grid Table 2 Accent 1"/>
    <w:basedOn w:val="Tablanormal"/>
    <w:uiPriority w:val="47"/>
    <w:rsid w:val="00756FA6"/>
    <w:pPr>
      <w:spacing w:after="0" w:line="240" w:lineRule="auto"/>
    </w:pPr>
    <w:rPr>
      <w:lang w:val="es-ES"/>
    </w:r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1clara-nfasis5">
    <w:name w:val="Grid Table 1 Light Accent 5"/>
    <w:basedOn w:val="Tablanormal"/>
    <w:uiPriority w:val="46"/>
    <w:rsid w:val="00756FA6"/>
    <w:pPr>
      <w:spacing w:after="0" w:line="240" w:lineRule="auto"/>
    </w:pPr>
    <w:rPr>
      <w:lang w:val="es-ES"/>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decuadrcula1clara-nfasis6">
    <w:name w:val="Grid Table 1 Light Accent 6"/>
    <w:basedOn w:val="Tablanormal"/>
    <w:uiPriority w:val="46"/>
    <w:rsid w:val="00756FA6"/>
    <w:pPr>
      <w:spacing w:after="0" w:line="240" w:lineRule="auto"/>
    </w:pPr>
    <w:rPr>
      <w:lang w:val="es-E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756FA6"/>
    <w:pPr>
      <w:spacing w:after="0" w:line="240" w:lineRule="auto"/>
    </w:pPr>
    <w:rPr>
      <w:lang w:val="es-ES"/>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20000B"/>
  </w:style>
  <w:style w:type="paragraph" w:styleId="NormalWeb">
    <w:name w:val="Normal (Web)"/>
    <w:basedOn w:val="Normal"/>
    <w:uiPriority w:val="99"/>
    <w:unhideWhenUsed/>
    <w:rsid w:val="0020000B"/>
    <w:pPr>
      <w:spacing w:before="100" w:beforeAutospacing="1" w:after="100" w:afterAutospacing="1" w:line="240" w:lineRule="auto"/>
    </w:pPr>
    <w:rPr>
      <w:rFonts w:ascii="Times New Roman" w:hAnsi="Times New Roman"/>
      <w:sz w:val="24"/>
      <w:szCs w:val="24"/>
      <w:lang w:val="es-PE" w:eastAsia="es-PE"/>
    </w:rPr>
  </w:style>
  <w:style w:type="character" w:customStyle="1" w:styleId="A7">
    <w:name w:val="A7"/>
    <w:uiPriority w:val="99"/>
    <w:rsid w:val="0020000B"/>
    <w:rPr>
      <w:rFonts w:ascii="Switzerland" w:hAnsi="Switzerland" w:cs="Switzerland" w:hint="default"/>
      <w:b/>
      <w:bCs/>
      <w:color w:val="000000"/>
      <w:sz w:val="28"/>
      <w:szCs w:val="28"/>
    </w:rPr>
  </w:style>
  <w:style w:type="table" w:styleId="Tabladecuadrcula1clara-nfasis4">
    <w:name w:val="Grid Table 1 Light Accent 4"/>
    <w:basedOn w:val="Tablanormal"/>
    <w:uiPriority w:val="46"/>
    <w:rsid w:val="00200585"/>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0F2A7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4-nfasis5">
    <w:name w:val="Grid Table 4 Accent 5"/>
    <w:basedOn w:val="Tablanormal"/>
    <w:uiPriority w:val="49"/>
    <w:rsid w:val="00BE6D7A"/>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72483">
      <w:bodyDiv w:val="1"/>
      <w:marLeft w:val="0"/>
      <w:marRight w:val="0"/>
      <w:marTop w:val="0"/>
      <w:marBottom w:val="0"/>
      <w:divBdr>
        <w:top w:val="none" w:sz="0" w:space="0" w:color="auto"/>
        <w:left w:val="none" w:sz="0" w:space="0" w:color="auto"/>
        <w:bottom w:val="none" w:sz="0" w:space="0" w:color="auto"/>
        <w:right w:val="none" w:sz="0" w:space="0" w:color="auto"/>
      </w:divBdr>
    </w:div>
    <w:div w:id="149905891">
      <w:bodyDiv w:val="1"/>
      <w:marLeft w:val="0"/>
      <w:marRight w:val="0"/>
      <w:marTop w:val="0"/>
      <w:marBottom w:val="0"/>
      <w:divBdr>
        <w:top w:val="none" w:sz="0" w:space="0" w:color="auto"/>
        <w:left w:val="none" w:sz="0" w:space="0" w:color="auto"/>
        <w:bottom w:val="none" w:sz="0" w:space="0" w:color="auto"/>
        <w:right w:val="none" w:sz="0" w:space="0" w:color="auto"/>
      </w:divBdr>
    </w:div>
    <w:div w:id="295138031">
      <w:bodyDiv w:val="1"/>
      <w:marLeft w:val="0"/>
      <w:marRight w:val="0"/>
      <w:marTop w:val="0"/>
      <w:marBottom w:val="0"/>
      <w:divBdr>
        <w:top w:val="none" w:sz="0" w:space="0" w:color="auto"/>
        <w:left w:val="none" w:sz="0" w:space="0" w:color="auto"/>
        <w:bottom w:val="none" w:sz="0" w:space="0" w:color="auto"/>
        <w:right w:val="none" w:sz="0" w:space="0" w:color="auto"/>
      </w:divBdr>
    </w:div>
    <w:div w:id="381289697">
      <w:bodyDiv w:val="1"/>
      <w:marLeft w:val="0"/>
      <w:marRight w:val="0"/>
      <w:marTop w:val="0"/>
      <w:marBottom w:val="0"/>
      <w:divBdr>
        <w:top w:val="none" w:sz="0" w:space="0" w:color="auto"/>
        <w:left w:val="none" w:sz="0" w:space="0" w:color="auto"/>
        <w:bottom w:val="none" w:sz="0" w:space="0" w:color="auto"/>
        <w:right w:val="none" w:sz="0" w:space="0" w:color="auto"/>
      </w:divBdr>
    </w:div>
    <w:div w:id="536163584">
      <w:bodyDiv w:val="1"/>
      <w:marLeft w:val="0"/>
      <w:marRight w:val="0"/>
      <w:marTop w:val="0"/>
      <w:marBottom w:val="0"/>
      <w:divBdr>
        <w:top w:val="none" w:sz="0" w:space="0" w:color="auto"/>
        <w:left w:val="none" w:sz="0" w:space="0" w:color="auto"/>
        <w:bottom w:val="none" w:sz="0" w:space="0" w:color="auto"/>
        <w:right w:val="none" w:sz="0" w:space="0" w:color="auto"/>
      </w:divBdr>
    </w:div>
    <w:div w:id="625963796">
      <w:bodyDiv w:val="1"/>
      <w:marLeft w:val="0"/>
      <w:marRight w:val="0"/>
      <w:marTop w:val="0"/>
      <w:marBottom w:val="0"/>
      <w:divBdr>
        <w:top w:val="none" w:sz="0" w:space="0" w:color="auto"/>
        <w:left w:val="none" w:sz="0" w:space="0" w:color="auto"/>
        <w:bottom w:val="none" w:sz="0" w:space="0" w:color="auto"/>
        <w:right w:val="none" w:sz="0" w:space="0" w:color="auto"/>
      </w:divBdr>
    </w:div>
    <w:div w:id="656567859">
      <w:bodyDiv w:val="1"/>
      <w:marLeft w:val="0"/>
      <w:marRight w:val="0"/>
      <w:marTop w:val="0"/>
      <w:marBottom w:val="0"/>
      <w:divBdr>
        <w:top w:val="none" w:sz="0" w:space="0" w:color="auto"/>
        <w:left w:val="none" w:sz="0" w:space="0" w:color="auto"/>
        <w:bottom w:val="none" w:sz="0" w:space="0" w:color="auto"/>
        <w:right w:val="none" w:sz="0" w:space="0" w:color="auto"/>
      </w:divBdr>
    </w:div>
    <w:div w:id="683633399">
      <w:bodyDiv w:val="1"/>
      <w:marLeft w:val="0"/>
      <w:marRight w:val="0"/>
      <w:marTop w:val="0"/>
      <w:marBottom w:val="0"/>
      <w:divBdr>
        <w:top w:val="none" w:sz="0" w:space="0" w:color="auto"/>
        <w:left w:val="none" w:sz="0" w:space="0" w:color="auto"/>
        <w:bottom w:val="none" w:sz="0" w:space="0" w:color="auto"/>
        <w:right w:val="none" w:sz="0" w:space="0" w:color="auto"/>
      </w:divBdr>
    </w:div>
    <w:div w:id="741757006">
      <w:bodyDiv w:val="1"/>
      <w:marLeft w:val="0"/>
      <w:marRight w:val="0"/>
      <w:marTop w:val="0"/>
      <w:marBottom w:val="0"/>
      <w:divBdr>
        <w:top w:val="none" w:sz="0" w:space="0" w:color="auto"/>
        <w:left w:val="none" w:sz="0" w:space="0" w:color="auto"/>
        <w:bottom w:val="none" w:sz="0" w:space="0" w:color="auto"/>
        <w:right w:val="none" w:sz="0" w:space="0" w:color="auto"/>
      </w:divBdr>
    </w:div>
    <w:div w:id="764496757">
      <w:bodyDiv w:val="1"/>
      <w:marLeft w:val="0"/>
      <w:marRight w:val="0"/>
      <w:marTop w:val="0"/>
      <w:marBottom w:val="0"/>
      <w:divBdr>
        <w:top w:val="none" w:sz="0" w:space="0" w:color="auto"/>
        <w:left w:val="none" w:sz="0" w:space="0" w:color="auto"/>
        <w:bottom w:val="none" w:sz="0" w:space="0" w:color="auto"/>
        <w:right w:val="none" w:sz="0" w:space="0" w:color="auto"/>
      </w:divBdr>
    </w:div>
    <w:div w:id="797383213">
      <w:bodyDiv w:val="1"/>
      <w:marLeft w:val="0"/>
      <w:marRight w:val="0"/>
      <w:marTop w:val="0"/>
      <w:marBottom w:val="0"/>
      <w:divBdr>
        <w:top w:val="none" w:sz="0" w:space="0" w:color="auto"/>
        <w:left w:val="none" w:sz="0" w:space="0" w:color="auto"/>
        <w:bottom w:val="none" w:sz="0" w:space="0" w:color="auto"/>
        <w:right w:val="none" w:sz="0" w:space="0" w:color="auto"/>
      </w:divBdr>
    </w:div>
    <w:div w:id="862012386">
      <w:bodyDiv w:val="1"/>
      <w:marLeft w:val="0"/>
      <w:marRight w:val="0"/>
      <w:marTop w:val="0"/>
      <w:marBottom w:val="0"/>
      <w:divBdr>
        <w:top w:val="none" w:sz="0" w:space="0" w:color="auto"/>
        <w:left w:val="none" w:sz="0" w:space="0" w:color="auto"/>
        <w:bottom w:val="none" w:sz="0" w:space="0" w:color="auto"/>
        <w:right w:val="none" w:sz="0" w:space="0" w:color="auto"/>
      </w:divBdr>
    </w:div>
    <w:div w:id="869218202">
      <w:bodyDiv w:val="1"/>
      <w:marLeft w:val="0"/>
      <w:marRight w:val="0"/>
      <w:marTop w:val="0"/>
      <w:marBottom w:val="0"/>
      <w:divBdr>
        <w:top w:val="none" w:sz="0" w:space="0" w:color="auto"/>
        <w:left w:val="none" w:sz="0" w:space="0" w:color="auto"/>
        <w:bottom w:val="none" w:sz="0" w:space="0" w:color="auto"/>
        <w:right w:val="none" w:sz="0" w:space="0" w:color="auto"/>
      </w:divBdr>
    </w:div>
    <w:div w:id="919371633">
      <w:bodyDiv w:val="1"/>
      <w:marLeft w:val="0"/>
      <w:marRight w:val="0"/>
      <w:marTop w:val="0"/>
      <w:marBottom w:val="0"/>
      <w:divBdr>
        <w:top w:val="none" w:sz="0" w:space="0" w:color="auto"/>
        <w:left w:val="none" w:sz="0" w:space="0" w:color="auto"/>
        <w:bottom w:val="none" w:sz="0" w:space="0" w:color="auto"/>
        <w:right w:val="none" w:sz="0" w:space="0" w:color="auto"/>
      </w:divBdr>
    </w:div>
    <w:div w:id="1029138062">
      <w:bodyDiv w:val="1"/>
      <w:marLeft w:val="0"/>
      <w:marRight w:val="0"/>
      <w:marTop w:val="0"/>
      <w:marBottom w:val="0"/>
      <w:divBdr>
        <w:top w:val="none" w:sz="0" w:space="0" w:color="auto"/>
        <w:left w:val="none" w:sz="0" w:space="0" w:color="auto"/>
        <w:bottom w:val="none" w:sz="0" w:space="0" w:color="auto"/>
        <w:right w:val="none" w:sz="0" w:space="0" w:color="auto"/>
      </w:divBdr>
    </w:div>
    <w:div w:id="1125924613">
      <w:bodyDiv w:val="1"/>
      <w:marLeft w:val="0"/>
      <w:marRight w:val="0"/>
      <w:marTop w:val="0"/>
      <w:marBottom w:val="0"/>
      <w:divBdr>
        <w:top w:val="none" w:sz="0" w:space="0" w:color="auto"/>
        <w:left w:val="none" w:sz="0" w:space="0" w:color="auto"/>
        <w:bottom w:val="none" w:sz="0" w:space="0" w:color="auto"/>
        <w:right w:val="none" w:sz="0" w:space="0" w:color="auto"/>
      </w:divBdr>
    </w:div>
    <w:div w:id="1325007829">
      <w:bodyDiv w:val="1"/>
      <w:marLeft w:val="0"/>
      <w:marRight w:val="0"/>
      <w:marTop w:val="0"/>
      <w:marBottom w:val="0"/>
      <w:divBdr>
        <w:top w:val="none" w:sz="0" w:space="0" w:color="auto"/>
        <w:left w:val="none" w:sz="0" w:space="0" w:color="auto"/>
        <w:bottom w:val="none" w:sz="0" w:space="0" w:color="auto"/>
        <w:right w:val="none" w:sz="0" w:space="0" w:color="auto"/>
      </w:divBdr>
    </w:div>
    <w:div w:id="1352956137">
      <w:bodyDiv w:val="1"/>
      <w:marLeft w:val="0"/>
      <w:marRight w:val="0"/>
      <w:marTop w:val="0"/>
      <w:marBottom w:val="0"/>
      <w:divBdr>
        <w:top w:val="none" w:sz="0" w:space="0" w:color="auto"/>
        <w:left w:val="none" w:sz="0" w:space="0" w:color="auto"/>
        <w:bottom w:val="none" w:sz="0" w:space="0" w:color="auto"/>
        <w:right w:val="none" w:sz="0" w:space="0" w:color="auto"/>
      </w:divBdr>
    </w:div>
    <w:div w:id="1470056836">
      <w:bodyDiv w:val="1"/>
      <w:marLeft w:val="0"/>
      <w:marRight w:val="0"/>
      <w:marTop w:val="0"/>
      <w:marBottom w:val="0"/>
      <w:divBdr>
        <w:top w:val="none" w:sz="0" w:space="0" w:color="auto"/>
        <w:left w:val="none" w:sz="0" w:space="0" w:color="auto"/>
        <w:bottom w:val="none" w:sz="0" w:space="0" w:color="auto"/>
        <w:right w:val="none" w:sz="0" w:space="0" w:color="auto"/>
      </w:divBdr>
    </w:div>
    <w:div w:id="1494878293">
      <w:bodyDiv w:val="1"/>
      <w:marLeft w:val="0"/>
      <w:marRight w:val="0"/>
      <w:marTop w:val="0"/>
      <w:marBottom w:val="0"/>
      <w:divBdr>
        <w:top w:val="none" w:sz="0" w:space="0" w:color="auto"/>
        <w:left w:val="none" w:sz="0" w:space="0" w:color="auto"/>
        <w:bottom w:val="none" w:sz="0" w:space="0" w:color="auto"/>
        <w:right w:val="none" w:sz="0" w:space="0" w:color="auto"/>
      </w:divBdr>
    </w:div>
    <w:div w:id="1501889830">
      <w:bodyDiv w:val="1"/>
      <w:marLeft w:val="0"/>
      <w:marRight w:val="0"/>
      <w:marTop w:val="0"/>
      <w:marBottom w:val="0"/>
      <w:divBdr>
        <w:top w:val="none" w:sz="0" w:space="0" w:color="auto"/>
        <w:left w:val="none" w:sz="0" w:space="0" w:color="auto"/>
        <w:bottom w:val="none" w:sz="0" w:space="0" w:color="auto"/>
        <w:right w:val="none" w:sz="0" w:space="0" w:color="auto"/>
      </w:divBdr>
    </w:div>
    <w:div w:id="1503618094">
      <w:bodyDiv w:val="1"/>
      <w:marLeft w:val="0"/>
      <w:marRight w:val="0"/>
      <w:marTop w:val="0"/>
      <w:marBottom w:val="0"/>
      <w:divBdr>
        <w:top w:val="none" w:sz="0" w:space="0" w:color="auto"/>
        <w:left w:val="none" w:sz="0" w:space="0" w:color="auto"/>
        <w:bottom w:val="none" w:sz="0" w:space="0" w:color="auto"/>
        <w:right w:val="none" w:sz="0" w:space="0" w:color="auto"/>
      </w:divBdr>
    </w:div>
    <w:div w:id="1544099232">
      <w:bodyDiv w:val="1"/>
      <w:marLeft w:val="0"/>
      <w:marRight w:val="0"/>
      <w:marTop w:val="0"/>
      <w:marBottom w:val="0"/>
      <w:divBdr>
        <w:top w:val="none" w:sz="0" w:space="0" w:color="auto"/>
        <w:left w:val="none" w:sz="0" w:space="0" w:color="auto"/>
        <w:bottom w:val="none" w:sz="0" w:space="0" w:color="auto"/>
        <w:right w:val="none" w:sz="0" w:space="0" w:color="auto"/>
      </w:divBdr>
    </w:div>
    <w:div w:id="1551922375">
      <w:bodyDiv w:val="1"/>
      <w:marLeft w:val="0"/>
      <w:marRight w:val="0"/>
      <w:marTop w:val="0"/>
      <w:marBottom w:val="0"/>
      <w:divBdr>
        <w:top w:val="none" w:sz="0" w:space="0" w:color="auto"/>
        <w:left w:val="none" w:sz="0" w:space="0" w:color="auto"/>
        <w:bottom w:val="none" w:sz="0" w:space="0" w:color="auto"/>
        <w:right w:val="none" w:sz="0" w:space="0" w:color="auto"/>
      </w:divBdr>
    </w:div>
    <w:div w:id="1685355375">
      <w:bodyDiv w:val="1"/>
      <w:marLeft w:val="0"/>
      <w:marRight w:val="0"/>
      <w:marTop w:val="0"/>
      <w:marBottom w:val="0"/>
      <w:divBdr>
        <w:top w:val="none" w:sz="0" w:space="0" w:color="auto"/>
        <w:left w:val="none" w:sz="0" w:space="0" w:color="auto"/>
        <w:bottom w:val="none" w:sz="0" w:space="0" w:color="auto"/>
        <w:right w:val="none" w:sz="0" w:space="0" w:color="auto"/>
      </w:divBdr>
    </w:div>
    <w:div w:id="1785071886">
      <w:bodyDiv w:val="1"/>
      <w:marLeft w:val="0"/>
      <w:marRight w:val="0"/>
      <w:marTop w:val="0"/>
      <w:marBottom w:val="0"/>
      <w:divBdr>
        <w:top w:val="none" w:sz="0" w:space="0" w:color="auto"/>
        <w:left w:val="none" w:sz="0" w:space="0" w:color="auto"/>
        <w:bottom w:val="none" w:sz="0" w:space="0" w:color="auto"/>
        <w:right w:val="none" w:sz="0" w:space="0" w:color="auto"/>
      </w:divBdr>
    </w:div>
    <w:div w:id="1804882477">
      <w:bodyDiv w:val="1"/>
      <w:marLeft w:val="0"/>
      <w:marRight w:val="0"/>
      <w:marTop w:val="0"/>
      <w:marBottom w:val="0"/>
      <w:divBdr>
        <w:top w:val="none" w:sz="0" w:space="0" w:color="auto"/>
        <w:left w:val="none" w:sz="0" w:space="0" w:color="auto"/>
        <w:bottom w:val="none" w:sz="0" w:space="0" w:color="auto"/>
        <w:right w:val="none" w:sz="0" w:space="0" w:color="auto"/>
      </w:divBdr>
    </w:div>
    <w:div w:id="1806660727">
      <w:bodyDiv w:val="1"/>
      <w:marLeft w:val="0"/>
      <w:marRight w:val="0"/>
      <w:marTop w:val="0"/>
      <w:marBottom w:val="0"/>
      <w:divBdr>
        <w:top w:val="none" w:sz="0" w:space="0" w:color="auto"/>
        <w:left w:val="none" w:sz="0" w:space="0" w:color="auto"/>
        <w:bottom w:val="none" w:sz="0" w:space="0" w:color="auto"/>
        <w:right w:val="none" w:sz="0" w:space="0" w:color="auto"/>
      </w:divBdr>
    </w:div>
    <w:div w:id="2023623699">
      <w:bodyDiv w:val="1"/>
      <w:marLeft w:val="0"/>
      <w:marRight w:val="0"/>
      <w:marTop w:val="0"/>
      <w:marBottom w:val="0"/>
      <w:divBdr>
        <w:top w:val="none" w:sz="0" w:space="0" w:color="auto"/>
        <w:left w:val="none" w:sz="0" w:space="0" w:color="auto"/>
        <w:bottom w:val="none" w:sz="0" w:space="0" w:color="auto"/>
        <w:right w:val="none" w:sz="0" w:space="0" w:color="auto"/>
      </w:divBdr>
    </w:div>
    <w:div w:id="2029795606">
      <w:bodyDiv w:val="1"/>
      <w:marLeft w:val="0"/>
      <w:marRight w:val="0"/>
      <w:marTop w:val="0"/>
      <w:marBottom w:val="0"/>
      <w:divBdr>
        <w:top w:val="none" w:sz="0" w:space="0" w:color="auto"/>
        <w:left w:val="none" w:sz="0" w:space="0" w:color="auto"/>
        <w:bottom w:val="none" w:sz="0" w:space="0" w:color="auto"/>
        <w:right w:val="none" w:sz="0" w:space="0" w:color="auto"/>
      </w:divBdr>
    </w:div>
    <w:div w:id="2144998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chart" Target="charts/chart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chart" Target="charts/chart2.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G:\Biodiversidad%20Andahuaylas\LISTA%20FLOR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Biodiversidad%20Andahuaylas\LISTA%20FLOR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'Bosque de Puya'!$C$32</c:f>
              <c:strCache>
                <c:ptCount val="1"/>
                <c:pt idx="0">
                  <c:v>Porcentaje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'Bosque de Puya'!$A$33:$A$45</c:f>
              <c:strCache>
                <c:ptCount val="13"/>
                <c:pt idx="0">
                  <c:v>Adiantaceae</c:v>
                </c:pt>
                <c:pt idx="1">
                  <c:v>Alstroemeriaceae</c:v>
                </c:pt>
                <c:pt idx="2">
                  <c:v>Aspleniaceae</c:v>
                </c:pt>
                <c:pt idx="3">
                  <c:v>Asteraceae</c:v>
                </c:pt>
                <c:pt idx="4">
                  <c:v>Bromeliaceae</c:v>
                </c:pt>
                <c:pt idx="5">
                  <c:v>Cactaceae</c:v>
                </c:pt>
                <c:pt idx="6">
                  <c:v>Caryophyllaceae</c:v>
                </c:pt>
                <c:pt idx="7">
                  <c:v>Fabaceae</c:v>
                </c:pt>
                <c:pt idx="8">
                  <c:v>Iridaceae</c:v>
                </c:pt>
                <c:pt idx="9">
                  <c:v>Lamiaceae</c:v>
                </c:pt>
                <c:pt idx="10">
                  <c:v>Orchidaceae</c:v>
                </c:pt>
                <c:pt idx="11">
                  <c:v>Poaceae</c:v>
                </c:pt>
                <c:pt idx="12">
                  <c:v>Scrophulariaceae</c:v>
                </c:pt>
              </c:strCache>
            </c:strRef>
          </c:cat>
          <c:val>
            <c:numRef>
              <c:f>'Bosque de Puya'!$C$33:$C$45</c:f>
              <c:numCache>
                <c:formatCode>0.00</c:formatCode>
                <c:ptCount val="13"/>
                <c:pt idx="0">
                  <c:v>4.166666666666667</c:v>
                </c:pt>
                <c:pt idx="1">
                  <c:v>8.3333333333333339</c:v>
                </c:pt>
                <c:pt idx="2">
                  <c:v>8.3333333333333339</c:v>
                </c:pt>
                <c:pt idx="3">
                  <c:v>20.833333333333332</c:v>
                </c:pt>
                <c:pt idx="4">
                  <c:v>4.166666666666667</c:v>
                </c:pt>
                <c:pt idx="5">
                  <c:v>8.3333333333333339</c:v>
                </c:pt>
                <c:pt idx="6">
                  <c:v>4.166666666666667</c:v>
                </c:pt>
                <c:pt idx="7">
                  <c:v>4.166666666666667</c:v>
                </c:pt>
                <c:pt idx="8">
                  <c:v>4.166666666666667</c:v>
                </c:pt>
                <c:pt idx="9">
                  <c:v>4.166666666666667</c:v>
                </c:pt>
                <c:pt idx="10">
                  <c:v>4.166666666666667</c:v>
                </c:pt>
                <c:pt idx="11">
                  <c:v>20.833333333333332</c:v>
                </c:pt>
                <c:pt idx="12">
                  <c:v>4.166666666666667</c:v>
                </c:pt>
              </c:numCache>
            </c:numRef>
          </c:val>
          <c:extLst xmlns:c16r2="http://schemas.microsoft.com/office/drawing/2015/06/chart">
            <c:ext xmlns:c16="http://schemas.microsoft.com/office/drawing/2014/chart" uri="{C3380CC4-5D6E-409C-BE32-E72D297353CC}">
              <c16:uniqueId val="{00000000-DDC6-4684-A95F-607F223C5DF8}"/>
            </c:ext>
          </c:extLst>
        </c:ser>
        <c:dLbls>
          <c:dLblPos val="outEnd"/>
          <c:showLegendKey val="0"/>
          <c:showVal val="1"/>
          <c:showCatName val="0"/>
          <c:showSerName val="0"/>
          <c:showPercent val="0"/>
          <c:showBubbleSize val="0"/>
        </c:dLbls>
        <c:gapWidth val="267"/>
        <c:overlap val="-43"/>
        <c:axId val="-15605008"/>
        <c:axId val="-15611536"/>
      </c:barChart>
      <c:catAx>
        <c:axId val="-1560500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FAMILIA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15611536"/>
        <c:crosses val="autoZero"/>
        <c:auto val="1"/>
        <c:lblAlgn val="ctr"/>
        <c:lblOffset val="100"/>
        <c:noMultiLvlLbl val="0"/>
      </c:catAx>
      <c:valAx>
        <c:axId val="-1561153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s-ES"/>
                  <a:t>PORCENTAJE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1560500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1"/>
          <c:order val="0"/>
          <c:tx>
            <c:strRef>
              <c:f>'Bosque Cotaruse'!$C$43</c:f>
              <c:strCache>
                <c:ptCount val="1"/>
                <c:pt idx="0">
                  <c:v>Porcentaje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'Bosque Cotaruse'!$A$44:$A$60</c:f>
              <c:strCache>
                <c:ptCount val="17"/>
                <c:pt idx="0">
                  <c:v>Apiaceae</c:v>
                </c:pt>
                <c:pt idx="1">
                  <c:v>Asteraceae</c:v>
                </c:pt>
                <c:pt idx="2">
                  <c:v>Berberidaceae</c:v>
                </c:pt>
                <c:pt idx="3">
                  <c:v>Bromeliaceae</c:v>
                </c:pt>
                <c:pt idx="4">
                  <c:v>Cactaceae</c:v>
                </c:pt>
                <c:pt idx="5">
                  <c:v>Caryophyllaceae</c:v>
                </c:pt>
                <c:pt idx="6">
                  <c:v>Equisetaceae</c:v>
                </c:pt>
                <c:pt idx="7">
                  <c:v>Escalloniaceae</c:v>
                </c:pt>
                <c:pt idx="8">
                  <c:v>Fabaceae</c:v>
                </c:pt>
                <c:pt idx="9">
                  <c:v>Geraniaceae</c:v>
                </c:pt>
                <c:pt idx="10">
                  <c:v>Grossulariaceae </c:v>
                </c:pt>
                <c:pt idx="11">
                  <c:v>Oxalidaceae</c:v>
                </c:pt>
                <c:pt idx="12">
                  <c:v>Poaceae</c:v>
                </c:pt>
                <c:pt idx="13">
                  <c:v>Rhamnaceae</c:v>
                </c:pt>
                <c:pt idx="14">
                  <c:v>Rosaceae</c:v>
                </c:pt>
                <c:pt idx="15">
                  <c:v>Solanaceae</c:v>
                </c:pt>
                <c:pt idx="16">
                  <c:v>Verbenaceae</c:v>
                </c:pt>
              </c:strCache>
            </c:strRef>
          </c:cat>
          <c:val>
            <c:numRef>
              <c:f>'Bosque Cotaruse'!$C$44:$C$60</c:f>
              <c:numCache>
                <c:formatCode>0.00</c:formatCode>
                <c:ptCount val="17"/>
                <c:pt idx="0">
                  <c:v>3.0303030303030303</c:v>
                </c:pt>
                <c:pt idx="1">
                  <c:v>30.303030303030305</c:v>
                </c:pt>
                <c:pt idx="2">
                  <c:v>6.0606060606060606</c:v>
                </c:pt>
                <c:pt idx="3">
                  <c:v>6.0606060606060606</c:v>
                </c:pt>
                <c:pt idx="4">
                  <c:v>6.0606060606060606</c:v>
                </c:pt>
                <c:pt idx="5">
                  <c:v>6.0606060606060606</c:v>
                </c:pt>
                <c:pt idx="6">
                  <c:v>3.0303030303030303</c:v>
                </c:pt>
                <c:pt idx="7">
                  <c:v>3.0303030303030303</c:v>
                </c:pt>
                <c:pt idx="8">
                  <c:v>3.0303030303030303</c:v>
                </c:pt>
                <c:pt idx="9">
                  <c:v>3.0303030303030303</c:v>
                </c:pt>
                <c:pt idx="10">
                  <c:v>3.0303030303030303</c:v>
                </c:pt>
                <c:pt idx="11">
                  <c:v>3.0303030303030303</c:v>
                </c:pt>
                <c:pt idx="12">
                  <c:v>9.0909090909090917</c:v>
                </c:pt>
                <c:pt idx="13">
                  <c:v>3.0303030303030303</c:v>
                </c:pt>
                <c:pt idx="14">
                  <c:v>6.0606060606060606</c:v>
                </c:pt>
                <c:pt idx="15">
                  <c:v>3.0303030303030303</c:v>
                </c:pt>
                <c:pt idx="16">
                  <c:v>3.0303030303030303</c:v>
                </c:pt>
              </c:numCache>
            </c:numRef>
          </c:val>
          <c:extLst xmlns:c16r2="http://schemas.microsoft.com/office/drawing/2015/06/chart">
            <c:ext xmlns:c16="http://schemas.microsoft.com/office/drawing/2014/chart" uri="{C3380CC4-5D6E-409C-BE32-E72D297353CC}">
              <c16:uniqueId val="{00000000-59C2-456F-A9F9-5253F69F7C13}"/>
            </c:ext>
          </c:extLst>
        </c:ser>
        <c:dLbls>
          <c:dLblPos val="outEnd"/>
          <c:showLegendKey val="0"/>
          <c:showVal val="1"/>
          <c:showCatName val="0"/>
          <c:showSerName val="0"/>
          <c:showPercent val="0"/>
          <c:showBubbleSize val="0"/>
        </c:dLbls>
        <c:gapWidth val="267"/>
        <c:overlap val="-43"/>
        <c:axId val="-15610448"/>
        <c:axId val="-15608816"/>
      </c:barChart>
      <c:catAx>
        <c:axId val="-15610448"/>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s-ES"/>
                  <a:t>FAMILIA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PE"/>
          </a:p>
        </c:txPr>
        <c:crossAx val="-15608816"/>
        <c:crosses val="autoZero"/>
        <c:auto val="1"/>
        <c:lblAlgn val="ctr"/>
        <c:lblOffset val="100"/>
        <c:noMultiLvlLbl val="0"/>
      </c:catAx>
      <c:valAx>
        <c:axId val="-1560881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s-ES"/>
                  <a:t>PORCENTAJE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crossAx val="-1561044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PE"/>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ED45B4B5124A01A369557F4F3B5813"/>
        <w:category>
          <w:name w:val="General"/>
          <w:gallery w:val="placeholder"/>
        </w:category>
        <w:types>
          <w:type w:val="bbPlcHdr"/>
        </w:types>
        <w:behaviors>
          <w:behavior w:val="content"/>
        </w:behaviors>
        <w:guid w:val="{6A2B96DC-CA46-4763-897E-D7F86D6F0AE6}"/>
      </w:docPartPr>
      <w:docPartBody>
        <w:p w:rsidR="00C92678" w:rsidRDefault="009913C1" w:rsidP="009913C1">
          <w:pPr>
            <w:pStyle w:val="E1ED45B4B5124A01A369557F4F3B5813"/>
          </w:pPr>
          <w:r>
            <w:rPr>
              <w:color w:val="000000" w:themeColor="text1"/>
              <w:sz w:val="32"/>
              <w:szCs w:val="32"/>
              <w:lang w:val="es-ES"/>
            </w:rPr>
            <w:t>[Seleccione la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witzerland">
    <w:altName w:val="Switzerland"/>
    <w:panose1 w:val="00000000000000000000"/>
    <w:charset w:val="00"/>
    <w:family w:val="swiss"/>
    <w:notTrueType/>
    <w:pitch w:val="default"/>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ell Gothic Std Black">
    <w:altName w:val="Calibri"/>
    <w:panose1 w:val="00000000000000000000"/>
    <w:charset w:val="00"/>
    <w:family w:val="swiss"/>
    <w:notTrueType/>
    <w:pitch w:val="variable"/>
    <w:sig w:usb0="800000AF" w:usb1="4000204A"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3C1"/>
    <w:rsid w:val="009913C1"/>
    <w:rsid w:val="00C23B72"/>
    <w:rsid w:val="00C92678"/>
    <w:rsid w:val="00D5764F"/>
    <w:rsid w:val="00EC629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1ED45B4B5124A01A369557F4F3B5813">
    <w:name w:val="E1ED45B4B5124A01A369557F4F3B5813"/>
    <w:rsid w:val="009913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D3ED96-5506-4EE2-B5D3-5E665A3A4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21442</Words>
  <Characters>117936</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GOBIERNO REGIONAL DE APURIMAC</vt:lpstr>
    </vt:vector>
  </TitlesOfParts>
  <Company>GRA</Company>
  <LinksUpToDate>false</LinksUpToDate>
  <CharactersWithSpaces>139100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GOBIERNO REGIONAL DE APURIMAC</dc:title>
  <dc:subject/>
  <dc:creator>Hp Core i5</dc:creator>
  <cp:keywords/>
  <dc:description/>
  <cp:lastModifiedBy>ORPI318</cp:lastModifiedBy>
  <cp:revision>4</cp:revision>
  <cp:lastPrinted>2019-11-04T19:46:00Z</cp:lastPrinted>
  <dcterms:created xsi:type="dcterms:W3CDTF">2019-12-30T23:38:00Z</dcterms:created>
  <dcterms:modified xsi:type="dcterms:W3CDTF">2019-12-31T15:39:00Z</dcterms:modified>
</cp:coreProperties>
</file>